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bfc78c3b74d9a" w:history="1">
              <w:r>
                <w:rPr>
                  <w:rStyle w:val="Hyperlink"/>
                </w:rPr>
                <w:t>2025-2031年中国生物发酵制品行业发展深度调研与未来趋势分析报告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bfc78c3b74d9a" w:history="1">
              <w:r>
                <w:rPr>
                  <w:rStyle w:val="Hyperlink"/>
                </w:rPr>
                <w:t>2025-2031年中国生物发酵制品行业发展深度调研与未来趋势分析报告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bfc78c3b74d9a" w:history="1">
                <w:r>
                  <w:rPr>
                    <w:rStyle w:val="Hyperlink"/>
                  </w:rPr>
                  <w:t>https://www.20087.com/1/72/ShengWuFaJiaoZhiPinFaZhanQuShi.html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发酵制品在医药、食品、农业等多个领域展现出巨大潜力。通过微生物的代谢活动，可以生产抗生素、氨基酸、酶制剂、生物燃料等产品。近年来，基因编辑和合成生物学技术的应用，使得发酵过程更加高效，产品纯度更高。同时，对环境友好的生物基材料和化学品的开发，成为替代传统石化原料的重要途径。</w:t>
      </w:r>
      <w:r>
        <w:rPr>
          <w:rFonts w:hint="eastAsia"/>
        </w:rPr>
        <w:br/>
      </w:r>
      <w:r>
        <w:rPr>
          <w:rFonts w:hint="eastAsia"/>
        </w:rPr>
        <w:t>　　未来，生物发酵制品将更加注重绿色生产和循环经济。随着生物技术的不断进步，发酵工艺将更加精密可控，能够大规模生产具有特定功能的化合物。同时，利用废弃物作为发酵原料，将促进资源的循环利用，降低生产成本，减少环境污染。此外，跨学科合作将推动更多创新应用，例如生物可降解塑料和生物制药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bfc78c3b74d9a" w:history="1">
        <w:r>
          <w:rPr>
            <w:rStyle w:val="Hyperlink"/>
          </w:rPr>
          <w:t>2025-2031年中国生物发酵制品行业发展深度调研与未来趋势分析报告</w:t>
        </w:r>
      </w:hyperlink>
      <w:r>
        <w:rPr>
          <w:rFonts w:hint="eastAsia"/>
        </w:rPr>
        <w:t>》通过严谨的分析、翔实的数据及直观的图表，系统解析了生物发酵制品行业的市场规模、需求变化、价格波动及产业链结构。报告全面评估了当前生物发酵制品市场现状，科学预测了未来市场前景与发展趋势，重点剖析了生物发酵制品细分市场的机遇与挑战。同时，报告对生物发酵制品重点企业的竞争地位及市场集中度进行了评估，为生物发酵制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生物发酵制品行业发展概述</w:t>
      </w:r>
      <w:r>
        <w:rPr>
          <w:rFonts w:hint="eastAsia"/>
        </w:rPr>
        <w:br/>
      </w:r>
      <w:r>
        <w:rPr>
          <w:rFonts w:hint="eastAsia"/>
        </w:rPr>
        <w:t>　　第一节 生物发酵制品简介</w:t>
      </w:r>
      <w:r>
        <w:rPr>
          <w:rFonts w:hint="eastAsia"/>
        </w:rPr>
        <w:br/>
      </w:r>
      <w:r>
        <w:rPr>
          <w:rFonts w:hint="eastAsia"/>
        </w:rPr>
        <w:t>　　　　一、生物发酵制品的定义</w:t>
      </w:r>
      <w:r>
        <w:rPr>
          <w:rFonts w:hint="eastAsia"/>
        </w:rPr>
        <w:br/>
      </w:r>
      <w:r>
        <w:rPr>
          <w:rFonts w:hint="eastAsia"/>
        </w:rPr>
        <w:t>　　　　二、生物发酵制品的特点</w:t>
      </w:r>
      <w:r>
        <w:rPr>
          <w:rFonts w:hint="eastAsia"/>
        </w:rPr>
        <w:br/>
      </w:r>
      <w:r>
        <w:rPr>
          <w:rFonts w:hint="eastAsia"/>
        </w:rPr>
        <w:t>　　　　三、生物发酵制品的优缺点</w:t>
      </w:r>
      <w:r>
        <w:rPr>
          <w:rFonts w:hint="eastAsia"/>
        </w:rPr>
        <w:br/>
      </w:r>
      <w:r>
        <w:rPr>
          <w:rFonts w:hint="eastAsia"/>
        </w:rPr>
        <w:t>　　　　四、生物发酵制品的难题</w:t>
      </w:r>
      <w:r>
        <w:rPr>
          <w:rFonts w:hint="eastAsia"/>
        </w:rPr>
        <w:br/>
      </w:r>
      <w:r>
        <w:rPr>
          <w:rFonts w:hint="eastAsia"/>
        </w:rPr>
        <w:t>　　第二节 生物发酵制品发展状况分析</w:t>
      </w:r>
      <w:r>
        <w:rPr>
          <w:rFonts w:hint="eastAsia"/>
        </w:rPr>
        <w:br/>
      </w:r>
      <w:r>
        <w:rPr>
          <w:rFonts w:hint="eastAsia"/>
        </w:rPr>
        <w:t>　　　　一、生物发酵制品的意义</w:t>
      </w:r>
      <w:r>
        <w:rPr>
          <w:rFonts w:hint="eastAsia"/>
        </w:rPr>
        <w:br/>
      </w:r>
      <w:r>
        <w:rPr>
          <w:rFonts w:hint="eastAsia"/>
        </w:rPr>
        <w:t>　　　　二、生物发酵制品的应用</w:t>
      </w:r>
      <w:r>
        <w:rPr>
          <w:rFonts w:hint="eastAsia"/>
        </w:rPr>
        <w:br/>
      </w:r>
      <w:r>
        <w:rPr>
          <w:rFonts w:hint="eastAsia"/>
        </w:rPr>
        <w:t>　　第三节 生物发酵制品产业链分析</w:t>
      </w:r>
      <w:r>
        <w:rPr>
          <w:rFonts w:hint="eastAsia"/>
        </w:rPr>
        <w:br/>
      </w:r>
      <w:r>
        <w:rPr>
          <w:rFonts w:hint="eastAsia"/>
        </w:rPr>
        <w:t>　　　　一、生物发酵制品的产业链结构分析</w:t>
      </w:r>
      <w:r>
        <w:rPr>
          <w:rFonts w:hint="eastAsia"/>
        </w:rPr>
        <w:br/>
      </w:r>
      <w:r>
        <w:rPr>
          <w:rFonts w:hint="eastAsia"/>
        </w:rPr>
        <w:t>　　　　二、生物发酵制品上游相关产业分析</w:t>
      </w:r>
      <w:r>
        <w:rPr>
          <w:rFonts w:hint="eastAsia"/>
        </w:rPr>
        <w:br/>
      </w:r>
      <w:r>
        <w:rPr>
          <w:rFonts w:hint="eastAsia"/>
        </w:rPr>
        <w:t>　　　　三、生物发酵制品下游相关产业分析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世界生物发酵制品市场发展分析</w:t>
      </w:r>
      <w:r>
        <w:rPr>
          <w:rFonts w:hint="eastAsia"/>
        </w:rPr>
        <w:br/>
      </w:r>
      <w:r>
        <w:rPr>
          <w:rFonts w:hint="eastAsia"/>
        </w:rPr>
        <w:t>　　第一节 全球生物发酵制品产业发展分析</w:t>
      </w:r>
      <w:r>
        <w:rPr>
          <w:rFonts w:hint="eastAsia"/>
        </w:rPr>
        <w:br/>
      </w:r>
      <w:r>
        <w:rPr>
          <w:rFonts w:hint="eastAsia"/>
        </w:rPr>
        <w:t>　　　　一、世界生物发酵制品产业发展历程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三、全球生物发酵制品产业的发展格局探讨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全球生物发酵制品业市场发展分析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一、2025年世界生物发酵制品业市场发展现状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二、2025年全球生物发酵制品市场供需分析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三、2025年全球生物发酵制品市场需求及成本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2025年主要国家生物发酵制品业发展分析</w:t>
      </w:r>
      <w:r>
        <w:rPr>
          <w:rFonts w:hint="eastAsia"/>
        </w:rPr>
        <w:br/>
      </w:r>
      <w:r>
        <w:rPr>
          <w:rFonts w:hint="eastAsia"/>
        </w:rPr>
        <w:t>　　　　一、德国生物发酵制品发展分析</w:t>
      </w:r>
      <w:r>
        <w:rPr>
          <w:rFonts w:hint="eastAsia"/>
        </w:rPr>
        <w:br/>
      </w:r>
      <w:r>
        <w:rPr>
          <w:rFonts w:hint="eastAsia"/>
        </w:rPr>
        <w:t>　　　　二、美国生物发酵制品发展分析</w:t>
      </w:r>
      <w:r>
        <w:rPr>
          <w:rFonts w:hint="eastAsia"/>
        </w:rPr>
        <w:br/>
      </w:r>
      <w:r>
        <w:rPr>
          <w:rFonts w:hint="eastAsia"/>
        </w:rPr>
        <w:t>　　　　三、日本生物发酵制品发展分析</w:t>
      </w:r>
      <w:r>
        <w:rPr>
          <w:rFonts w:hint="eastAsia"/>
        </w:rPr>
        <w:br/>
      </w:r>
      <w:r>
        <w:rPr>
          <w:rFonts w:hint="eastAsia"/>
        </w:rPr>
        <w:t>　　　　四、韩国生物发酵制品发展分析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中国生物发酵制品市场发展分析</w:t>
      </w:r>
      <w:r>
        <w:rPr>
          <w:rFonts w:hint="eastAsia"/>
        </w:rPr>
        <w:br/>
      </w:r>
      <w:r>
        <w:rPr>
          <w:rFonts w:hint="eastAsia"/>
        </w:rPr>
        <w:t>　　第一节 我国生物发酵制品产业发展现状</w:t>
      </w:r>
      <w:r>
        <w:rPr>
          <w:rFonts w:hint="eastAsia"/>
        </w:rPr>
        <w:br/>
      </w:r>
      <w:r>
        <w:rPr>
          <w:rFonts w:hint="eastAsia"/>
        </w:rPr>
        <w:t>　　　　一、我国生物发酵制品产业现状分析</w:t>
      </w:r>
      <w:r>
        <w:rPr>
          <w:rFonts w:hint="eastAsia"/>
        </w:rPr>
        <w:br/>
      </w:r>
      <w:r>
        <w:rPr>
          <w:rFonts w:hint="eastAsia"/>
        </w:rPr>
        <w:t>　　　　二、我国生物发酵制品产业发展历程</w:t>
      </w:r>
      <w:r>
        <w:rPr>
          <w:rFonts w:hint="eastAsia"/>
        </w:rPr>
        <w:br/>
      </w:r>
      <w:r>
        <w:rPr>
          <w:rFonts w:hint="eastAsia"/>
        </w:rPr>
        <w:t>　　　　三、我国生物发酵制品市场阶段性特征</w:t>
      </w:r>
      <w:r>
        <w:rPr>
          <w:rFonts w:hint="eastAsia"/>
        </w:rPr>
        <w:br/>
      </w:r>
      <w:r>
        <w:rPr>
          <w:rFonts w:hint="eastAsia"/>
        </w:rPr>
        <w:t>　　第二节 我国生物发酵制品市场技术分析</w:t>
      </w:r>
      <w:r>
        <w:rPr>
          <w:rFonts w:hint="eastAsia"/>
        </w:rPr>
        <w:br/>
      </w:r>
      <w:r>
        <w:rPr>
          <w:rFonts w:hint="eastAsia"/>
        </w:rPr>
        <w:t>　　　　一、我国生物发酵制品市场技术发展现状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二、中国生物发酵制品市场技术发展趋势</w:t>
      </w:r>
      <w:r>
        <w:rPr>
          <w:rFonts w:hint="eastAsia"/>
        </w:rPr>
        <w:br/>
      </w:r>
      <w:r>
        <w:rPr>
          <w:rFonts w:hint="eastAsia"/>
        </w:rPr>
        <w:t>　　第三节 中国生物发酵制品产业链剖析及其对产业的影响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我国生物发酵制品产业运行形势分析</w:t>
      </w:r>
      <w:r>
        <w:rPr>
          <w:rFonts w:hint="eastAsia"/>
        </w:rPr>
        <w:br/>
      </w:r>
      <w:r>
        <w:rPr>
          <w:rFonts w:hint="eastAsia"/>
        </w:rPr>
        <w:t>　　第一节 我国生物发酵制品业市场问题和挑战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中国生物发酵制品产业的隐忧与出路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一、中国生物发酵制品产业的问题隐患</w:t>
      </w:r>
      <w:r>
        <w:rPr>
          <w:rFonts w:hint="eastAsia"/>
        </w:rPr>
        <w:br/>
      </w:r>
      <w:r>
        <w:rPr>
          <w:rFonts w:hint="eastAsia"/>
        </w:rPr>
        <w:t>　　　　二、中国生物发酵制品产业发展的不利因素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三、中国生物发酵制品产业问题的对策分析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我国生物发酵制品产业政策问题及其对策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我国生物发酵制品产业运行状况和开发利用分析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我国生物发酵制品产业经济运行分析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中国生物发酵制品开发和利用分析</w:t>
      </w:r>
      <w:r>
        <w:rPr>
          <w:rFonts w:hint="eastAsia"/>
        </w:rPr>
        <w:br/>
      </w:r>
      <w:r>
        <w:rPr>
          <w:rFonts w:hint="eastAsia"/>
        </w:rPr>
        <w:t>　　　　一、中国生物发酵制品行业开发的必要性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二、中国生物发酵制品行业利用的优劣势分析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三、中国对于生物发酵制品行业利用的关键领域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四、中国对于生物发酵制品开发与利用的技术储备</w:t>
      </w:r>
      <w:r>
        <w:rPr>
          <w:rFonts w:hint="eastAsia"/>
        </w:rPr>
        <w:br/>
      </w:r>
      <w:r>
        <w:rPr>
          <w:rFonts w:hint="eastAsia"/>
        </w:rPr>
        <w:t>　　第三节 生物发酵制品开发利用的特性</w:t>
      </w:r>
      <w:r>
        <w:rPr>
          <w:rFonts w:hint="eastAsia"/>
        </w:rPr>
        <w:br/>
      </w:r>
      <w:r>
        <w:rPr>
          <w:rFonts w:hint="eastAsia"/>
        </w:rPr>
        <w:t>　　　　一、生物发酵制品的利用效率分析</w:t>
      </w:r>
      <w:r>
        <w:rPr>
          <w:rFonts w:hint="eastAsia"/>
        </w:rPr>
        <w:br/>
      </w:r>
      <w:r>
        <w:rPr>
          <w:rFonts w:hint="eastAsia"/>
        </w:rPr>
        <w:t>　　　　二、生物发酵制品利用的安全性分析</w:t>
      </w:r>
      <w:r>
        <w:rPr>
          <w:rFonts w:hint="eastAsia"/>
        </w:rPr>
        <w:br/>
      </w:r>
      <w:r>
        <w:rPr>
          <w:rFonts w:hint="eastAsia"/>
        </w:rPr>
        <w:t>　　　　三、生物发酵制品利用的费用分析</w:t>
      </w:r>
      <w:r>
        <w:rPr>
          <w:rFonts w:hint="eastAsia"/>
        </w:rPr>
        <w:br/>
      </w:r>
      <w:r>
        <w:rPr>
          <w:rFonts w:hint="eastAsia"/>
        </w:rPr>
        <w:t>　　第四节 我国生物发酵制品应用状况和前景</w:t>
      </w:r>
      <w:r>
        <w:rPr>
          <w:rFonts w:hint="eastAsia"/>
        </w:rPr>
        <w:br/>
      </w:r>
      <w:r>
        <w:rPr>
          <w:rFonts w:hint="eastAsia"/>
        </w:rPr>
        <w:t>　　　　一、我国生物发酵制品市场应用状况</w:t>
      </w:r>
      <w:r>
        <w:rPr>
          <w:rFonts w:hint="eastAsia"/>
        </w:rPr>
        <w:br/>
      </w:r>
      <w:r>
        <w:rPr>
          <w:rFonts w:hint="eastAsia"/>
        </w:rPr>
        <w:t>　　　　二、中国生物发酵制品市场应用前景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生物发酵制品行业竞争分析</w:t>
      </w:r>
      <w:r>
        <w:rPr>
          <w:rFonts w:hint="eastAsia"/>
        </w:rPr>
        <w:br/>
      </w:r>
      <w:r>
        <w:rPr>
          <w:rFonts w:hint="eastAsia"/>
        </w:rPr>
        <w:t>　　第一节 中国生物发酵制品产业竞争现状分析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三、生物发酵制品产业竞争程度分析</w:t>
      </w:r>
      <w:r>
        <w:rPr>
          <w:rFonts w:hint="eastAsia"/>
        </w:rPr>
        <w:br/>
      </w:r>
      <w:r>
        <w:rPr>
          <w:rFonts w:hint="eastAsia"/>
        </w:rPr>
        <w:t>　　第二节 生物发酵制品行业竞争格局分析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一、全球生物发酵制品行业竞争格局分析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二、我国生物发酵制品行业竞争格局分析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2020-2025年中国生物发酵制品行业竞争力分析</w:t>
      </w:r>
      <w:r>
        <w:rPr>
          <w:rFonts w:hint="eastAsia"/>
        </w:rPr>
        <w:br/>
      </w:r>
      <w:r>
        <w:rPr>
          <w:rFonts w:hint="eastAsia"/>
        </w:rPr>
        <w:t>　　　　一、中国生物发酵制品行业产业规模</w:t>
      </w:r>
      <w:r>
        <w:rPr>
          <w:rFonts w:hint="eastAsia"/>
        </w:rPr>
        <w:br/>
      </w:r>
      <w:r>
        <w:rPr>
          <w:rFonts w:hint="eastAsia"/>
        </w:rPr>
        <w:t>　　　　二、中国生物发酵制品产业集中度分析</w:t>
      </w:r>
      <w:r>
        <w:rPr>
          <w:rFonts w:hint="eastAsia"/>
        </w:rPr>
        <w:br/>
      </w:r>
      <w:r>
        <w:rPr>
          <w:rFonts w:hint="eastAsia"/>
        </w:rPr>
        <w:t>　　　　三、中国生物发酵制品行业要素成本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2020-2025年中国生物发酵制品行业竞争分析</w:t>
      </w:r>
      <w:r>
        <w:rPr>
          <w:rFonts w:hint="eastAsia"/>
        </w:rPr>
        <w:br/>
      </w:r>
      <w:r>
        <w:rPr>
          <w:rFonts w:hint="eastAsia"/>
        </w:rPr>
        <w:t>　　　　一、2025年生物发酵制品市场竞争情况分析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二、2025年生物发酵制品市场竞争形势分析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三、2020-2025年生物发酵制品主要竞争因素分析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生物发酵制品企业竞争策略分析</w:t>
      </w:r>
      <w:r>
        <w:rPr>
          <w:rFonts w:hint="eastAsia"/>
        </w:rPr>
        <w:br/>
      </w:r>
      <w:r>
        <w:rPr>
          <w:rFonts w:hint="eastAsia"/>
        </w:rPr>
        <w:t>　　第一节 生物发酵制品市场竞争策略分析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一、2025年生物发酵制品主要潜力品种分析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二、现有生物发酵制品竞争策略分析</w:t>
      </w:r>
      <w:r>
        <w:rPr>
          <w:rFonts w:hint="eastAsia"/>
        </w:rPr>
        <w:br/>
      </w:r>
      <w:r>
        <w:rPr>
          <w:rFonts w:hint="eastAsia"/>
        </w:rPr>
        <w:t>　　　　三、生物发酵制品潜力品种竞争策略选择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生物发酵制品企业竞争策略分析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一、2025-2031年我国生物发酵制品市场竞争趋势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二、2025-2031年生物发酵制品行业竞争策略分析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三、2025-2031年生物发酵制品企业竞争策略分析</w:t>
      </w:r>
      <w:r>
        <w:rPr>
          <w:rFonts w:hint="eastAsia"/>
        </w:rPr>
        <w:br/>
      </w:r>
      <w:r>
        <w:rPr>
          <w:rFonts w:hint="eastAsia"/>
        </w:rPr>
        <w:t>　　　　四、生物发酵制品行业发展策略的建议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生物发酵制品重点区域分析</w:t>
      </w:r>
      <w:r>
        <w:rPr>
          <w:rFonts w:hint="eastAsia"/>
        </w:rPr>
        <w:br/>
      </w:r>
      <w:r>
        <w:rPr>
          <w:rFonts w:hint="eastAsia"/>
        </w:rPr>
        <w:t>　　第一节 四川省生物化工行业发展状况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吉林省生物化工行业发展状况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江苏省生物化工行业发展状况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山东省生物化工行业发展状况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广东省生物化工行业发展状况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生物发酵制品产业发展前景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2025-2031年中国生物发酵制品发展趋势预测分析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一、未来中国生物发酵制品的发展方向</w:t>
      </w:r>
      <w:r>
        <w:rPr>
          <w:rFonts w:hint="eastAsia"/>
        </w:rPr>
        <w:br/>
      </w:r>
      <w:r>
        <w:rPr>
          <w:rFonts w:hint="eastAsia"/>
        </w:rPr>
        <w:t>　　　　二、中国生物发酵制品发展的整体战略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三、2025年中国生物发酵制品所占比重的预测</w:t>
      </w:r>
      <w:r>
        <w:rPr>
          <w:rFonts w:hint="eastAsia"/>
        </w:rPr>
        <w:br/>
      </w:r>
      <w:r>
        <w:rPr>
          <w:rFonts w:hint="eastAsia"/>
        </w:rPr>
        <w:t>　　第二节 我国生物发酵制品行业市场前景与趋势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一、中国生物发酵制品产业市场前景分析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二、2025年我国生物发酵制品供需趋势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三、2025-2031年中国生物发酵制品产业发展趋势</w:t>
      </w:r>
      <w:r>
        <w:rPr>
          <w:rFonts w:hint="eastAsia"/>
        </w:rPr>
        <w:br/>
      </w:r>
      <w:r>
        <w:rPr>
          <w:rFonts w:hint="eastAsia"/>
        </w:rPr>
        <w:t>　　第三节 未来生物发酵制品行业市场预测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一、2025-2031年生物发酵制品行业销售预测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二、2025-2031年生物发酵制品行业成本预测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三、2025-2031年生物发酵制品行业盈利预测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四、2025-2031年生物发酵制品行业企业单位数预测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五、2025-2031年生物发酵制品行业总资产预测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2020-2025年中国生物发酵制品企业发展战略与规划分析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2020-2025年中国生物发酵制品企业战略分析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2020-2025年中国生物发酵制品企业盈利模式及品牌管理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2020-2025年中国生物发酵制品行业SWOT分析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生物发酵制品行业投资环境分析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一、2025年生物发酵制品行业政策环境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生物发酵制品行业投资机会与风险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我国生物发酵制品行业投资态势和前景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一、我国生物发酵制品产业投资态势分析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二、我国生物发酵制品产业投资潜力分析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三、我国生物发酵制品行业投资机会分析</w:t>
      </w:r>
      <w:r>
        <w:rPr>
          <w:rFonts w:hint="eastAsia"/>
        </w:rPr>
        <w:br/>
      </w:r>
      <w:r>
        <w:rPr>
          <w:rFonts w:hint="eastAsia"/>
        </w:rPr>
        <w:t>　　第二节 生物发酵制品行业投资效益分析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一、2020-2025年生物发酵制品行业投资状况分析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二、2025-2031年生物发酵制品行业投资趋势预测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三、2025-2031年生物发酵制品行业的投资方向</w:t>
      </w:r>
      <w:r>
        <w:rPr>
          <w:rFonts w:hint="eastAsia"/>
        </w:rPr>
        <w:br/>
      </w:r>
      <w:r>
        <w:rPr>
          <w:rFonts w:hint="eastAsia"/>
        </w:rPr>
        <w:t>　　第三节 生物发酵制品行业投资风险及控制策略分析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一、2025-2031年生物发酵制品行业市场风险及控制策略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二、2025-2031年生物发酵制品行业政策风险及控制策略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三、2025-2031年生物发酵制品行业经营风险及控制策略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四、2025-2031年生物发酵制品同业竞争风险及控制策略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五、2025-2031年生物发酵制品行业其他风险及控制策略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生物发酵制品行业投资战略研究</w:t>
      </w:r>
      <w:r>
        <w:rPr>
          <w:rFonts w:hint="eastAsia"/>
        </w:rPr>
        <w:br/>
      </w:r>
      <w:r>
        <w:rPr>
          <w:rFonts w:hint="eastAsia"/>
        </w:rPr>
        <w:t>　　第一节 生物发酵制品行业发展战略研究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对我国生物发酵制品品牌的战略思考</w:t>
      </w:r>
      <w:r>
        <w:rPr>
          <w:rFonts w:hint="eastAsia"/>
        </w:rPr>
        <w:br/>
      </w:r>
      <w:r>
        <w:rPr>
          <w:rFonts w:hint="eastAsia"/>
        </w:rPr>
        <w:t>　　　　一、生物发酵制品企业品牌的现状分析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三、生物发酵制品实施品牌战略的意义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四、我国生物发酵制品企业的品牌战略</w:t>
      </w:r>
      <w:r>
        <w:rPr>
          <w:rFonts w:hint="eastAsia"/>
        </w:rPr>
        <w:br/>
      </w:r>
      <w:r>
        <w:rPr>
          <w:rFonts w:hint="eastAsia"/>
        </w:rPr>
        <w:t>　　第三节 生物发酵制品行业投资战略研究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一、2025-2031年生物发酵制品行业投资战略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中^智林^－生物发酵制品行业的投资建议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生物发酵制品的应用领域按市场分类</w:t>
      </w:r>
      <w:r>
        <w:rPr>
          <w:rFonts w:hint="eastAsia"/>
        </w:rPr>
        <w:br/>
      </w:r>
      <w:r>
        <w:rPr>
          <w:rFonts w:hint="eastAsia"/>
        </w:rPr>
        <w:t>　　图表 生物发酵制品的应用领域按产品分类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2025年世界生物发酵制品企业排名</w:t>
      </w:r>
      <w:r>
        <w:rPr>
          <w:rFonts w:hint="eastAsia"/>
        </w:rPr>
        <w:br/>
      </w:r>
      <w:r>
        <w:rPr>
          <w:rFonts w:hint="eastAsia"/>
        </w:rPr>
        <w:t>　　图表 生物发酵制品产业链图</w:t>
      </w:r>
      <w:r>
        <w:rPr>
          <w:rFonts w:hint="eastAsia"/>
        </w:rPr>
        <w:br/>
      </w:r>
      <w:r>
        <w:rPr>
          <w:rFonts w:hint="eastAsia"/>
        </w:rPr>
        <w:t>　　图表 我国生物发酵制品产业链各产业生命周期分析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2025年中国生物发酵制品市场分布</w:t>
      </w:r>
      <w:r>
        <w:rPr>
          <w:rFonts w:hint="eastAsia"/>
        </w:rPr>
        <w:br/>
      </w:r>
      <w:r>
        <w:rPr>
          <w:rFonts w:hint="eastAsia"/>
        </w:rPr>
        <w:t>　　图表 2025年中国生物发酵制品市场规模</w:t>
      </w:r>
      <w:r>
        <w:rPr>
          <w:rFonts w:hint="eastAsia"/>
        </w:rPr>
        <w:br/>
      </w:r>
      <w:r>
        <w:rPr>
          <w:rFonts w:hint="eastAsia"/>
        </w:rPr>
        <w:t>　　图表 2020-2025年生物发酵制品重要数据指标比较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2020-2025年中国生物发酵制品行业销售情况分析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2020-2025年中国生物发酵制品行业利润情况分析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2020-2025年中国生物发酵制品行业资产情况分析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2020-2025年中国生物发酵制品发展能力分析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2020-2025年中国生物发酵制品竞争力分析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2025-2031年中国生物发酵制品成本费用预测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2025-2031年中国生物发酵制品利润总额预测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2025-2031年中国生物发酵制品产业企业单位数预测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2025-2031年中国生物发酵制品产业总资产预测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bfc78c3b74d9a" w:history="1">
        <w:r>
          <w:rPr>
            <w:rStyle w:val="Hyperlink"/>
          </w:rPr>
          <w:t>2025-2031年中国生物发酵制品行业发展深度调研与未来趋势分析报告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bfc78c3b74d9a" w:history="1">
        <w:r>
          <w:rPr>
            <w:rStyle w:val="Hyperlink"/>
          </w:rPr>
          <w:t>https://www.20087.com/1/72/ShengWuFaJiaoZhiPinFaZhanQuShi.html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热点：发酵面制品食品安全标准、生物发酵制品技术、山东正奇生物制品有限公司、生物发酵制品是什么、哪些属于发酵食品、生物发酵产品、发酵的东西都有什么、生物发酵制药、发酵条件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946749608426f" w:history="1">
      <w:r>
        <w:rPr>
          <w:rStyle w:val="Hyperlink"/>
        </w:rPr>
        <w:t>2025-2031年中国生物发酵制品行业发展深度调研与未来趋势分析报告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ShengWuFaJiaoZhiPinFaZhanQuShi.html" TargetMode="External" Id="R2f1bfc78c3b7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ShengWuFaJiaoZhiPinFaZhanQuShi.html" TargetMode="External" Id="R846946749608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2025-05-03T08:03:00Z</dcterms:created>
  <dcterms:modified xsi:type="dcterms:W3CDTF">2025-05-03T09:03:00Z</dcterms:modified>
  <dc:subject>2025-2031年中国生物发酵制品行业发展深度调研与未来趋势分析报告</dc:subject>
  <dc:title>2025-2031年中国生物发酵制品行业发展深度调研与未来趋势分析报告</dc:title>
  <cp:keywords>2025-2031年中国生物发酵制品行业发展深度调研与未来趋势分析报告</cp:keywords>
  <dc:description>2025-2031年中国生物发酵制品行业发展深度调研与未来趋势分析报告</dc:description>
</cp:coreProperties>
</file>