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b4c31e7d44dfc" w:history="1">
              <w:r>
                <w:rPr>
                  <w:rStyle w:val="Hyperlink"/>
                </w:rPr>
                <w:t>2024-2030年全球与中国加工水果市场现状调研分析及发展前景报告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b4c31e7d44dfc" w:history="1">
              <w:r>
                <w:rPr>
                  <w:rStyle w:val="Hyperlink"/>
                </w:rPr>
                <w:t>2024-2030年全球与中国加工水果市场现状调研分析及发展前景报告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b4c31e7d44dfc" w:history="1">
                <w:r>
                  <w:rPr>
                    <w:rStyle w:val="Hyperlink"/>
                  </w:rPr>
                  <w:t>https://www.20087.com/1/22/JiaGongShuiGuoDeXianZhuangYuFaZhanQianJing.html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水果是一种经过加工处理的水果产品，近年来随着消费者对健康食品的需求增加和技术进步，市场需求持续增长。目前，加工水果不仅在营养价值和口感方面实现了优化，还在设计上更加注重环保和可持续性。此外，随着食品加工技术的应用，加工水果的品质得到了进一步提升，如提高了保鲜期和风味稳定性。</w:t>
      </w:r>
      <w:r>
        <w:rPr>
          <w:rFonts w:hint="eastAsia"/>
        </w:rPr>
        <w:br/>
      </w:r>
      <w:r>
        <w:rPr>
          <w:rFonts w:hint="eastAsia"/>
        </w:rPr>
        <w:t>　　未来，加工水果市场将朝着更加健康化和多样化的方向发展。一方面，随着消费者对健康食品需求的增加，加工水果将提供更多健康属性的产品，如低糖、富含膳食纤维等，以满足不同消费者的饮食需求。另一方面，为了提高市场竞争力，加工水果将开发更多口味和功能，如富含维生素、添加益生元等，拓宽其消费群体。此外，随着可持续发展理念的普及，加工水果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b4c31e7d44dfc" w:history="1">
        <w:r>
          <w:rPr>
            <w:rStyle w:val="Hyperlink"/>
          </w:rPr>
          <w:t>2024-2030年全球与中国加工水果市场现状调研分析及发展前景报告</w:t>
        </w:r>
      </w:hyperlink>
      <w:r>
        <w:rPr>
          <w:rFonts w:hint="eastAsia"/>
        </w:rPr>
        <w:t>》专业、系统地分析了加工水果行业现状，包括市场需求、市场规模及价格动态，全面梳理了加工水果产业链结构，并对加工水果细分市场进行了探究。加工水果报告基于详实数据，科学预测了加工水果市场发展前景和发展趋势，同时剖析了加工水果品牌竞争、市场集中度以及重点企业的市场地位。在识别风险与机遇的基础上，加工水果报告提出了针对性的发展策略和建议。加工水果报告为加工水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加工水果市场概述</w:t>
      </w:r>
      <w:r>
        <w:rPr>
          <w:rFonts w:hint="eastAsia"/>
        </w:rPr>
        <w:br/>
      </w:r>
      <w:r>
        <w:rPr>
          <w:rFonts w:hint="eastAsia"/>
        </w:rPr>
        <w:t>　　1.1 加工水果行业概述及统计范围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按照不同产品类型，加工水果主要可以分为如下几个类别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不同产品类型加工水果增长趋势2019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干燥水果</w:t>
      </w:r>
      <w:r>
        <w:rPr>
          <w:rFonts w:hint="eastAsia"/>
        </w:rPr>
        <w:br/>
      </w:r>
      <w:r>
        <w:rPr>
          <w:rFonts w:hint="eastAsia"/>
        </w:rPr>
        <w:t>　　　　1.2.3 罐头水果</w:t>
      </w:r>
      <w:r>
        <w:rPr>
          <w:rFonts w:hint="eastAsia"/>
        </w:rPr>
        <w:br/>
      </w:r>
      <w:r>
        <w:rPr>
          <w:rFonts w:hint="eastAsia"/>
        </w:rPr>
        <w:t>　　　　1.2.4 新鲜（削皮和切片）水果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从不同应用，加工水果主要包括如下几个方面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不同应用加工水果增长趋势2019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加工水果行业发展总体概况</w:t>
      </w:r>
      <w:r>
        <w:rPr>
          <w:rFonts w:hint="eastAsia"/>
        </w:rPr>
        <w:br/>
      </w:r>
      <w:r>
        <w:rPr>
          <w:rFonts w:hint="eastAsia"/>
        </w:rPr>
        <w:t>　　　　1.4.2 加工水果行业发展主要特点</w:t>
      </w:r>
      <w:r>
        <w:rPr>
          <w:rFonts w:hint="eastAsia"/>
        </w:rPr>
        <w:br/>
      </w:r>
      <w:r>
        <w:rPr>
          <w:rFonts w:hint="eastAsia"/>
        </w:rPr>
        <w:t>　　　　1.4.3 加工水果行业发展影响因素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全球加工水果供需现状及预测（2019-2030）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全球加工水果产能、产量、产能利用率及发展趋势（2019-2030）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全球加工水果产量、需求量及发展趋势（2019-2030）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全球主要地区加工水果产量及发展趋势（2019-2030）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中国加工水果供需现状及预测（2019-2030）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中国加工水果产能、产量、产能利用率及发展趋势（2019-2030）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中国加工水果产量、市场需求量及发展趋势（2019-2030）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中国加工水果产能和产量占全球的比重（2019-2030）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全球加工水果销量及收入（2019-2030）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全球市场加工水果收入（2019-2030）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全球市场加工水果销量（2019-2030）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全球市场加工水果价格趋势（2019-2030）</w:t>
      </w:r>
      <w:r>
        <w:rPr>
          <w:rFonts w:hint="eastAsia"/>
        </w:rPr>
        <w:br/>
      </w:r>
      <w:r>
        <w:rPr>
          <w:rFonts w:hint="eastAsia"/>
        </w:rPr>
        <w:t>　　2.4 中国加工水果销量及收入（2019-2030）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中国市场加工水果收入（2019-2030）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中国市场加工水果销量（2019-2030）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中国市场加工水果销量和收入占全球的比重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全球加工水果主要地区分析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全球主要地区加工水果市场规模分析：2019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全球主要地区加工水果销售收入及市场份额（2019-2024年）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全球主要地区加工水果销售收入预测（2024-2030年）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全球主要地区加工水果销量分析：2019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全球主要地区加工水果销量及市场份额（2019-2024年）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全球主要地区加工水果销量及市场份额预测（2024-2030）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北美（美国和加拿大）加工水果销量（2019-2030）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北美（美国和加拿大）加工水果收入（2019-2030）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欧洲（德国、英国、法国和意大利等国家）加工水果销量（2019-2030）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欧洲（德国、英国、法国和意大利等国家）加工水果收入（2019-2030）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亚太（中国、日本、韩国、中国台湾、印度和东南亚等）加工水果销量（2019-2030）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亚太（中国、日本、韩国、中国台湾、印度和东南亚等）加工水果收入（2019-2030）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拉美地区（墨西哥、巴西等国家）加工水果销量（2019-2030）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拉美地区（墨西哥、巴西等国家）加工水果收入（2019-2030）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中东及非洲（土耳其、沙特等国家）加工水果销量（2019-2030）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中东及非洲（土耳其、沙特等国家）加工水果收入（2019-2030）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全球市场主要厂商加工水果产能市场份额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全球市场主要厂商加工水果销量（2019-2024）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全球市场主要厂商加工水果销售收入（2019-2024）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全球市场主要厂商加工水果销售价格（2019-2024）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2024年全球主要生产商加工水果收入排名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中国市场主要厂商加工水果销量（2019-2024）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中国市场主要厂商加工水果销售收入（2019-2024）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中国市场主要厂商加工水果销售价格（2019-2024）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2024年中国主要生产商加工水果收入排名</w:t>
      </w:r>
      <w:r>
        <w:rPr>
          <w:rFonts w:hint="eastAsia"/>
        </w:rPr>
        <w:br/>
      </w:r>
      <w:r>
        <w:rPr>
          <w:rFonts w:hint="eastAsia"/>
        </w:rPr>
        <w:t>　　4.3 全球主要厂商加工水果产地分布及商业化日期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全球主要厂商加工水果产品类型列表</w:t>
      </w:r>
      <w:r>
        <w:rPr>
          <w:rFonts w:hint="eastAsia"/>
        </w:rPr>
        <w:br/>
      </w:r>
      <w:r>
        <w:rPr>
          <w:rFonts w:hint="eastAsia"/>
        </w:rPr>
        <w:t>　　4.5 加工水果行业集中度、竞争程度分析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加工水果行业集中度分析：全球头部厂商份额（Top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全球加工水果第一梯队、第二梯队和第三梯队生产商（品牌）及市场份额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不同产品类型加工水果分析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全球市场不同产品类型加工水果销量（2019-2030）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全球市场不同产品类型加工水果销量及市场份额（2019-2024）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全球市场不同产品类型加工水果销量预测（2024-2030）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全球市场不同产品类型加工水果收入（2019-2030）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全球市场不同产品类型加工水果收入及市场份额（2019-2024）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全球市场不同产品类型加工水果收入预测（2024-2030）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全球市场不同产品类型加工水果价格走势（2019-2030）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中国市场不同产品类型加工水果销量（2019-2030）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中国市场不同产品类型加工水果销量及市场份额（2019-2024）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中国市场不同产品类型加工水果销量预测（2024-2030）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中国市场不同产品类型加工水果收入（2019-2030）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中国市场不同产品类型加工水果收入及市场份额（2019-2024）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中国市场不同产品类型加工水果收入预测（2024-2030）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不同应用加工水果分析</w:t>
      </w:r>
      <w:r>
        <w:rPr>
          <w:rFonts w:hint="eastAsia"/>
        </w:rPr>
        <w:br/>
      </w:r>
      <w:r>
        <w:rPr>
          <w:rFonts w:hint="eastAsia"/>
        </w:rPr>
        <w:t>　　6.1 全球市场不同应用加工水果销量（2019-2030）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全球市场不同应用加工水果销量及市场份额（2019-2024）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全球市场不同应用加工水果销量预测（2024-2030）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全球市场不同应用加工水果收入（2019-2030）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全球市场不同应用加工水果收入及市场份额（2019-2024）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全球市场不同应用加工水果收入预测（2024-2030）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全球市场不同应用加工水果价格走势（2019-2030）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中国市场不同应用加工水果销量（2019-2030）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中国市场不同应用加工水果销量及市场份额（2019-2024）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中国市场不同应用加工水果销量预测（2024-2030）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中国市场不同应用加工水果收入（2019-2030）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中国市场不同应用加工水果收入及市场份额（2019-2024）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中国市场不同应用加工水果收入预测（2024-2030）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加工水果行业发展趋势</w:t>
      </w:r>
      <w:r>
        <w:rPr>
          <w:rFonts w:hint="eastAsia"/>
        </w:rPr>
        <w:br/>
      </w:r>
      <w:r>
        <w:rPr>
          <w:rFonts w:hint="eastAsia"/>
        </w:rPr>
        <w:t>　　7.2 加工水果行业主要驱动因素</w:t>
      </w:r>
      <w:r>
        <w:rPr>
          <w:rFonts w:hint="eastAsia"/>
        </w:rPr>
        <w:br/>
      </w:r>
      <w:r>
        <w:rPr>
          <w:rFonts w:hint="eastAsia"/>
        </w:rPr>
        <w:t>　　7.3 加工水果中国企业SWOT分析</w:t>
      </w:r>
      <w:r>
        <w:rPr>
          <w:rFonts w:hint="eastAsia"/>
        </w:rPr>
        <w:br/>
      </w:r>
      <w:r>
        <w:rPr>
          <w:rFonts w:hint="eastAsia"/>
        </w:rPr>
        <w:t>　　7.4 中国加工水果行业政策环境分析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加工水果行业产业链简介</w:t>
      </w:r>
      <w:r>
        <w:rPr>
          <w:rFonts w:hint="eastAsia"/>
        </w:rPr>
        <w:br/>
      </w:r>
      <w:r>
        <w:rPr>
          <w:rFonts w:hint="eastAsia"/>
        </w:rPr>
        <w:t>　　　　8.2.1 加工水果行业供应链分析</w:t>
      </w:r>
      <w:r>
        <w:rPr>
          <w:rFonts w:hint="eastAsia"/>
        </w:rPr>
        <w:br/>
      </w:r>
      <w:r>
        <w:rPr>
          <w:rFonts w:hint="eastAsia"/>
        </w:rPr>
        <w:t>　　　　8.2.2 加工水果主要原料及供应情况</w:t>
      </w:r>
      <w:r>
        <w:rPr>
          <w:rFonts w:hint="eastAsia"/>
        </w:rPr>
        <w:br/>
      </w:r>
      <w:r>
        <w:rPr>
          <w:rFonts w:hint="eastAsia"/>
        </w:rPr>
        <w:t>　　　　8.2.3 加工水果行业主要下游客户</w:t>
      </w:r>
      <w:r>
        <w:rPr>
          <w:rFonts w:hint="eastAsia"/>
        </w:rPr>
        <w:br/>
      </w:r>
      <w:r>
        <w:rPr>
          <w:rFonts w:hint="eastAsia"/>
        </w:rPr>
        <w:t>　　8.3 加工水果行业采购模式</w:t>
      </w:r>
      <w:r>
        <w:rPr>
          <w:rFonts w:hint="eastAsia"/>
        </w:rPr>
        <w:br/>
      </w:r>
      <w:r>
        <w:rPr>
          <w:rFonts w:hint="eastAsia"/>
        </w:rPr>
        <w:t>　　8.4 加工水果行业生产模式</w:t>
      </w:r>
      <w:r>
        <w:rPr>
          <w:rFonts w:hint="eastAsia"/>
        </w:rPr>
        <w:br/>
      </w:r>
      <w:r>
        <w:rPr>
          <w:rFonts w:hint="eastAsia"/>
        </w:rPr>
        <w:t>　　8.5 加工水果行业销售模式及销售渠道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全球市场主要加工水果厂商简介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重点企业（16）加工水果销量、收入、价格及毛利率（2019-2024）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中国市场加工水果产量、销量、进出口分析及未来趋势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中国市场加工水果产量、销量、进出口分析及未来趋势（2019-2030）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中国市场加工水果进出口贸易趋势</w:t>
      </w:r>
      <w:r>
        <w:rPr>
          <w:rFonts w:hint="eastAsia"/>
        </w:rPr>
        <w:br/>
      </w:r>
      <w:r>
        <w:rPr>
          <w:rFonts w:hint="eastAsia"/>
        </w:rPr>
        <w:t>　　10.3 中国市场加工水果主要进口来源</w:t>
      </w:r>
      <w:r>
        <w:rPr>
          <w:rFonts w:hint="eastAsia"/>
        </w:rPr>
        <w:br/>
      </w:r>
      <w:r>
        <w:rPr>
          <w:rFonts w:hint="eastAsia"/>
        </w:rPr>
        <w:t>　　10.4 中国市场加工水果主要出口目的地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中国市场加工水果主要地区分布</w:t>
      </w:r>
      <w:r>
        <w:rPr>
          <w:rFonts w:hint="eastAsia"/>
        </w:rPr>
        <w:br/>
      </w:r>
      <w:r>
        <w:rPr>
          <w:rFonts w:hint="eastAsia"/>
        </w:rPr>
        <w:t>　　11.1 中国加工水果生产地区分布</w:t>
      </w:r>
      <w:r>
        <w:rPr>
          <w:rFonts w:hint="eastAsia"/>
        </w:rPr>
        <w:br/>
      </w:r>
      <w:r>
        <w:rPr>
          <w:rFonts w:hint="eastAsia"/>
        </w:rPr>
        <w:t>　　11.2 中国加工水果消费地区分布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全球不同产品类型加工水果增长趋势2019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不同应用加工水果增长趋势2019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加工水果行业发展主要特点</w:t>
      </w:r>
      <w:r>
        <w:rPr>
          <w:rFonts w:hint="eastAsia"/>
        </w:rPr>
        <w:br/>
      </w:r>
      <w:r>
        <w:rPr>
          <w:rFonts w:hint="eastAsia"/>
        </w:rPr>
        <w:t>　　表4 加工水果行业发展有利因素分析</w:t>
      </w:r>
      <w:r>
        <w:rPr>
          <w:rFonts w:hint="eastAsia"/>
        </w:rPr>
        <w:br/>
      </w:r>
      <w:r>
        <w:rPr>
          <w:rFonts w:hint="eastAsia"/>
        </w:rPr>
        <w:t>　　表5 加工水果行业发展不利因素分析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进入加工水果行业壁垒</w:t>
      </w:r>
      <w:r>
        <w:rPr>
          <w:rFonts w:hint="eastAsia"/>
        </w:rPr>
        <w:br/>
      </w:r>
      <w:r>
        <w:rPr>
          <w:rFonts w:hint="eastAsia"/>
        </w:rPr>
        <w:t>　　表7 全球主要地区加工水果产量（千吨）：2019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全球主要地区加工水果产量（2019-2024）&amp;（千吨）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全球主要地区加工水果产量市场份额（2019-2024）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全球主要地区加工水果产量（2024-2030）&amp;（千吨）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全球主要地区加工水果销售收入（百万美元）：2019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全球主要地区加工水果销售收入（2019-2024）&amp;（百万美元）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全球主要地区加工水果销售收入市场份额（2019-2024）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全球主要地区加工水果收入（2024-2030）&amp;（百万美元）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全球主要地区加工水果收入市场份额（2024-2030）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全球主要地区加工水果销量（千吨）：2019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全球主要地区加工水果销量（2019-2024）&amp;（千吨）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全球主要地区加工水果销量市场份额（2019-2024）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全球主要地区加工水果销量（2024-2030）&amp;（千吨）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全球主要地区加工水果销量份额（2024-2030）</w:t>
      </w:r>
      <w:r>
        <w:rPr>
          <w:rFonts w:hint="eastAsia"/>
        </w:rPr>
        <w:br/>
      </w:r>
      <w:r>
        <w:rPr>
          <w:rFonts w:hint="eastAsia"/>
        </w:rPr>
        <w:t>　　表21 北美加工水果基本情况分析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北美（美国和加拿大）加工水果销量（2019-2030）&amp;（千吨）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北美（美国和加拿大）加工水果收入（2019-2030）&amp;（百万美元）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欧洲加工水果基本情况分析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欧洲（德国、英国、法国和意大利等国家）加工水果销量（2019-2030）&amp;（千吨）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欧洲（德国、英国、法国和意大利等国家）加工水果收入（2019-2030）&amp;（百万美元）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亚太地区加工水果基本情况分析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亚太（中国、日本、韩国、中国台湾、印度和东南亚等）加工水果销量（2019-2030）&amp;（千吨）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亚太（中国、日本、韩国、中国台湾、印度和东南亚等）加工水果收入（2019-2030）&amp;（百万美元）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拉美地区加工水果基本情况分析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拉美地区（墨西哥、巴西等国家）加工水果销量（2019-2030）&amp;（千吨）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拉美地区（墨西哥、巴西等国家）加工水果收入（2019-2030）&amp;（百万美元）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中东及非洲加工水果基本情况分析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中东及非洲（土耳其、沙特等国家）加工水果销量（2019-2030）&amp;（千吨）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中东及非洲（土耳其、沙特等国家）加工水果收入（2019-2030）&amp;（百万美元）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全球市场主要厂商加工水果产能（2023-2024）&amp;（千吨）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全球市场主要厂商加工水果销量（2019-2024）&amp;（千吨）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全球市场主要厂商加工水果销量市场份额（2019-2024）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全球市场主要厂商加工水果销售收入（2019-2024）&amp;（百万美元）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全球市场主要厂商加工水果销售收入市场份额（2019-2024）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全球市场主要厂商加工水果销售价格（2019-2024）&amp;（美元\u002F吨）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2024年全球主要生产商加工水果收入排名（百万美元）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中国市场主要厂商加工水果销量（2019-2024）&amp;（千吨）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中国市场主要厂商加工水果销量市场份额（2019-2024）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中国市场主要厂商加工水果销售收入（2019-2024）&amp;（百万美元）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中国市场主要厂商加工水果销售收入市场份额（2019-2024）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中国市场主要厂商加工水果销售价格（2019-2024）&amp;（美元\u002F吨）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2024年中国主要生产商加工水果收入排名（百万美元）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全球主要厂商加工水果产地分布及商业化日期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全球主要厂商加工水果产品类型列表</w:t>
      </w:r>
      <w:r>
        <w:rPr>
          <w:rFonts w:hint="eastAsia"/>
        </w:rPr>
        <w:br/>
      </w:r>
      <w:r>
        <w:rPr>
          <w:rFonts w:hint="eastAsia"/>
        </w:rPr>
        <w:t>　　表51 2024全球加工水果主要厂商市场地位（第一梯队、第二梯队和第三梯队）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全球不同产品类型加工水果销量（2019-2024年）&amp;（千吨）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全球不同产品类型加工水果销量市场份额（2019-2024）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全球不同产品类型加工水果销量预测（2024-2030）&amp;（千吨）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全球市场不同产品类型加工水果销量市场份额预测（2024-2030）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全球不同产品类型加工水果收入（2019-2024年）&amp;（百万美元）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全球不同产品类型加工水果收入市场份额（2019-2024）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全球不同产品类型加工水果收入预测（2024-2030）&amp;（百万美元）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全球不同产品类型加工水果收入市场份额预测（2024-2030）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全球不同产品类型加工水果价格走势（2019-2030）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中国不同产品类型加工水果销量（2019-2024年）&amp;（千吨）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中国不同产品类型加工水果销量市场份额（2019-2024）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中国不同产品类型加工水果销量预测（2024-2030）&amp;（千吨）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中国不同产品类型加工水果销量市场份额预测（2024-2030）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中国不同产品类型加工水果收入（2019-2024年）&amp;（百万美元）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中国不同产品类型加工水果收入市场份额（2019-2024）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中国不同产品类型加工水果收入预测（2024-2030）&amp;（百万美元）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中国不同产品类型加工水果收入市场份额预测（2024-2030）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全球不同应用加工水果销量（2019-2024年）&amp;（千吨）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全球不同应用加工水果销量市场份额（2019-2024）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全球不同应用加工水果销量预测（2024-2030）&amp;（千吨）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全球市场不同应用加工水果销量市场份额预测（2024-2030）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全球不同应用加工水果收入（2019-2024年）&amp;（百万美元）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全球不同应用加工水果收入市场份额（2019-2024）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全球不同应用加工水果收入预测（2024-2030）&amp;（百万美元）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全球不同应用加工水果收入市场份额预测（2024-2030）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全球不同应用加工水果价格走势（2019-2030）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中国不同应用加工水果销量（2019-2024年）&amp;（千吨）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中国不同应用加工水果销量市场份额（2019-2024）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中国不同应用加工水果销量预测（2024-2030）&amp;（千吨）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中国不同应用加工水果销量市场份额预测（2024-2030）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中国不同应用加工水果收入（2019-2024年）&amp;（百万美元）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中国不同应用加工水果收入市场份额（2019-2024）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中国不同应用加工水果收入预测（2024-2030）&amp;（百万美元）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中国不同应用加工水果收入市场份额预测（2024-2030）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加工水果行业技术发展趋势</w:t>
      </w:r>
      <w:r>
        <w:rPr>
          <w:rFonts w:hint="eastAsia"/>
        </w:rPr>
        <w:br/>
      </w:r>
      <w:r>
        <w:rPr>
          <w:rFonts w:hint="eastAsia"/>
        </w:rPr>
        <w:t>　　表87 加工水果行业主要驱动因素</w:t>
      </w:r>
      <w:r>
        <w:rPr>
          <w:rFonts w:hint="eastAsia"/>
        </w:rPr>
        <w:br/>
      </w:r>
      <w:r>
        <w:rPr>
          <w:rFonts w:hint="eastAsia"/>
        </w:rPr>
        <w:t>　　表88 加工水果行业供应链分析</w:t>
      </w:r>
      <w:r>
        <w:rPr>
          <w:rFonts w:hint="eastAsia"/>
        </w:rPr>
        <w:br/>
      </w:r>
      <w:r>
        <w:rPr>
          <w:rFonts w:hint="eastAsia"/>
        </w:rPr>
        <w:t>　　表89 加工水果上游原料供应商</w:t>
      </w:r>
      <w:r>
        <w:rPr>
          <w:rFonts w:hint="eastAsia"/>
        </w:rPr>
        <w:br/>
      </w:r>
      <w:r>
        <w:rPr>
          <w:rFonts w:hint="eastAsia"/>
        </w:rPr>
        <w:t>　　表90 加工水果行业主要下游客户</w:t>
      </w:r>
      <w:r>
        <w:rPr>
          <w:rFonts w:hint="eastAsia"/>
        </w:rPr>
        <w:br/>
      </w:r>
      <w:r>
        <w:rPr>
          <w:rFonts w:hint="eastAsia"/>
        </w:rPr>
        <w:t>　　表91 加工水果行业典型经销商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重点企业（16）加工水果生产基地、销售区域、竞争对手及市场地位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重点企业（16）加工水果产品规格、参数及市场应用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重点企业（16）加工水果销量（千吨）、收入（百万美元）、价格（美元\u002F吨）及毛利率（2019-2024）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中国市场加工水果产量、销量、进出口（2019-2024年）&amp;（千吨）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中国市场加工水果产量、销量、进出口预测（2024-2030）&amp;（千吨）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中国市场加工水果进出口贸易趋势</w:t>
      </w:r>
      <w:r>
        <w:rPr>
          <w:rFonts w:hint="eastAsia"/>
        </w:rPr>
        <w:br/>
      </w:r>
      <w:r>
        <w:rPr>
          <w:rFonts w:hint="eastAsia"/>
        </w:rPr>
        <w:t>　　表175 中国市场加工水果主要进口来源</w:t>
      </w:r>
      <w:r>
        <w:rPr>
          <w:rFonts w:hint="eastAsia"/>
        </w:rPr>
        <w:br/>
      </w:r>
      <w:r>
        <w:rPr>
          <w:rFonts w:hint="eastAsia"/>
        </w:rPr>
        <w:t>　　表176 中国市场加工水果主要出口目的地</w:t>
      </w:r>
      <w:r>
        <w:rPr>
          <w:rFonts w:hint="eastAsia"/>
        </w:rPr>
        <w:br/>
      </w:r>
      <w:r>
        <w:rPr>
          <w:rFonts w:hint="eastAsia"/>
        </w:rPr>
        <w:t>　　表177 中国加工水果生产地区分布</w:t>
      </w:r>
      <w:r>
        <w:rPr>
          <w:rFonts w:hint="eastAsia"/>
        </w:rPr>
        <w:br/>
      </w:r>
      <w:r>
        <w:rPr>
          <w:rFonts w:hint="eastAsia"/>
        </w:rPr>
        <w:t>　　表178 中国加工水果消费地区分布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加工水果产品图片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全球不同产品类型加工水果市场份额2023 &amp; 2024</w:t>
      </w:r>
      <w:r>
        <w:rPr>
          <w:rFonts w:hint="eastAsia"/>
        </w:rPr>
        <w:br/>
      </w:r>
      <w:r>
        <w:rPr>
          <w:rFonts w:hint="eastAsia"/>
        </w:rPr>
        <w:t>　　图3 干燥水果产品图片</w:t>
      </w:r>
      <w:r>
        <w:rPr>
          <w:rFonts w:hint="eastAsia"/>
        </w:rPr>
        <w:br/>
      </w:r>
      <w:r>
        <w:rPr>
          <w:rFonts w:hint="eastAsia"/>
        </w:rPr>
        <w:t>　　图4 罐头水果产品图片</w:t>
      </w:r>
      <w:r>
        <w:rPr>
          <w:rFonts w:hint="eastAsia"/>
        </w:rPr>
        <w:br/>
      </w:r>
      <w:r>
        <w:rPr>
          <w:rFonts w:hint="eastAsia"/>
        </w:rPr>
        <w:t>　　图5 新鲜（削皮和切片）水果产品图片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全球不同应用加工水果市场份额2023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全球加工水果产能、产量、产能利用率及发展趋势（2019-2030）&amp;（千吨）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全球加工水果产量、需求量及发展趋势（2019-2030）&amp;（千吨）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全球主要地区加工水果产量市场份额（2019-2030）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中国加工水果产能、产量、产能利用率及发展趋势（2019-2030）&amp;（千吨）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中国加工水果产量、市场需求量及发展趋势（2019-2030）&amp;（千吨）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中国加工水果总产能占全球比重（2019-2030）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中国加工水果总产量占全球比重（2019-2030）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全球加工水果市场收入及增长率：（2019-2030）&amp;（百万美元）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全球市场加工水果市场规模：2019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全球市场加工水果销量及增长率（2019-2030）&amp;（千吨）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全球市场加工水果价格趋势（2019-2030）&amp;（美元\u002F吨）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中国加工水果市场收入及增长率：（2019-2030）&amp;（百万美元）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中国市场加工水果市场规模：2019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中国市场加工水果销量及增长率（2019-2030）&amp;（千吨）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中国市场加工水果销量占全球比重（2019-2030）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中国加工水果收入占全球比重（2019-2030）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全球主要地区加工水果销售收入市场份额（2019-2024）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全球主要地区加工水果销售收入市场份额（2023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全球主要地区加工水果收入市场份额（2024-2030）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北美（美国和加拿大）加工水果销量份额（2019-2030）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北美（美国和加拿大）加工水果收入份额（2019-2030）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欧洲（德国、英国、法国和意大利等国家）加工水果销量份额（2019-2030）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欧洲（德国、英国、法国和意大利等国家）加工水果收入份额（2019-2030）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亚太（中国、日本、韩国、中国台湾、印度和东南亚等）加工水果销量份额（2019-2030）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亚太（中国、日本、韩国、中国台湾、印度和东南亚等）加工水果收入份额（2019-2030）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拉美地区（墨西哥、巴西等国家）加工水果销量份额（2019-2030）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拉美地区（墨西哥、巴西等国家）加工水果收入份额（2019-2030）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中东及非洲（土耳其、沙特等国家）加工水果销量份额（2019-2030）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中东及非洲（土耳其、沙特等国家）加工水果收入份额（2019-2030）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2024年全球市场主要厂商加工水果销量市场份额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2024年全球市场主要厂商加工水果收入市场份额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2024年中国市场主要厂商加工水果销量市场份额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2024年中国市场主要厂商加工水果收入市场份额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2024年全球前五大生产商加工水果市场份额</w:t>
      </w:r>
      <w:r>
        <w:rPr>
          <w:rFonts w:hint="eastAsia"/>
        </w:rPr>
        <w:br/>
      </w:r>
      <w:r>
        <w:rPr>
          <w:rFonts w:hint="eastAsia"/>
        </w:rPr>
        <w:t>　　图44 全球加工水果第一梯队、第二梯队和第三梯队生产商（品牌）及市场份额（2024）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全球不同产品类型加工水果价格走势（2019-2030）&amp;（美元\u002F吨）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全球不同应用加工水果价格走势（2019-2030）&amp;（美元\u002F吨）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加工水果中国企业SWOT分析</w:t>
      </w:r>
      <w:r>
        <w:rPr>
          <w:rFonts w:hint="eastAsia"/>
        </w:rPr>
        <w:br/>
      </w:r>
      <w:r>
        <w:rPr>
          <w:rFonts w:hint="eastAsia"/>
        </w:rPr>
        <w:t>　　图48 加工水果产业链</w:t>
      </w:r>
      <w:r>
        <w:rPr>
          <w:rFonts w:hint="eastAsia"/>
        </w:rPr>
        <w:br/>
      </w:r>
      <w:r>
        <w:rPr>
          <w:rFonts w:hint="eastAsia"/>
        </w:rPr>
        <w:t>　　图49 加工水果行业采购模式分析</w:t>
      </w:r>
      <w:r>
        <w:rPr>
          <w:rFonts w:hint="eastAsia"/>
        </w:rPr>
        <w:br/>
      </w:r>
      <w:r>
        <w:rPr>
          <w:rFonts w:hint="eastAsia"/>
        </w:rPr>
        <w:t>　　图50 加工水果行业销售模式分析</w:t>
      </w:r>
      <w:r>
        <w:rPr>
          <w:rFonts w:hint="eastAsia"/>
        </w:rPr>
        <w:br/>
      </w:r>
      <w:r>
        <w:rPr>
          <w:rFonts w:hint="eastAsia"/>
        </w:rPr>
        <w:t>　　图51 加工水果行业销售模式分析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b4c31e7d44dfc" w:history="1">
        <w:r>
          <w:rPr>
            <w:rStyle w:val="Hyperlink"/>
          </w:rPr>
          <w:t>2024-2030年全球与中国加工水果市场现状调研分析及发展前景报告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b4c31e7d44dfc" w:history="1">
        <w:r>
          <w:rPr>
            <w:rStyle w:val="Hyperlink"/>
          </w:rPr>
          <w:t>https://www.20087.com/1/22/JiaGongShuiGuoDeXianZhuangYuFaZhanQianJing.html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1f3a8ec5b4b0c" w:history="1">
      <w:r>
        <w:rPr>
          <w:rStyle w:val="Hyperlink"/>
        </w:rPr>
        <w:t>2024-2030年全球与中国加工水果市场现状调研分析及发展前景报告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GongShuiGuoDeXianZhuangYuFaZhanQianJing.html" TargetMode="External" Id="R63fb4c31e7d4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GongShuiGuoDeXianZhuangYuFaZhanQianJing.html" TargetMode="External" Id="R2751f3a8ec5b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2024-02-11T06:04:00Z</dcterms:created>
  <dcterms:modified xsi:type="dcterms:W3CDTF">2024-02-11T07:04:00Z</dcterms:modified>
  <dc:subject>2024-2030年全球与中国加工水果市场现状调研分析及发展前景报告</dc:subject>
  <dc:title>2024-2030年全球与中国加工水果市场现状调研分析及发展前景报告</dc:title>
  <cp:keywords>2024-2030年全球与中国加工水果市场现状调研分析及发展前景报告</cp:keywords>
  <dc:description>2024-2030年全球与中国加工水果市场现状调研分析及发展前景报告</dc:description>
</cp:coreProperties>
</file>