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dfe0ee6f54558" w:history="1">
              <w:r>
                <w:rPr>
                  <w:rStyle w:val="Hyperlink"/>
                </w:rPr>
                <w:t>全球与中国成长奶粉行业市场调研及前景趋势预测报告（2025-2031年）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dfe0ee6f54558" w:history="1">
              <w:r>
                <w:rPr>
                  <w:rStyle w:val="Hyperlink"/>
                </w:rPr>
                <w:t>全球与中国成长奶粉行业市场调研及前景趋势预测报告（2025-2031年）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dfe0ee6f54558" w:history="1">
                <w:r>
                  <w:rPr>
                    <w:rStyle w:val="Hyperlink"/>
                  </w:rPr>
                  <w:t>https://www.20087.com/1/22/ChengZhangNaiFenHangYeFaZhanQuShi.html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长奶粉是专为儿童设计的营养补充品，旨在满足儿童生长发育阶段所需的营养需求。随着家长对孩子健康成长的重视程度提高，成长奶粉市场在过去几年中迅速增长。目前，市场上出现了多种配方的成长奶粉，根据不同年龄段儿童的营养需求进行定制化设计。此外，随着科研成果的应用，成长奶粉中添加了更多的功能性成分，如益生菌、DHA、Omega-3等，以促进儿童大脑发育和免疫力提高。</w:t>
      </w:r>
      <w:r>
        <w:rPr>
          <w:rFonts w:hint="eastAsia"/>
        </w:rPr>
        <w:br/>
      </w:r>
      <w:r>
        <w:rPr>
          <w:rFonts w:hint="eastAsia"/>
        </w:rPr>
        <w:t>　　未来，成长奶粉市场将持续增长。一方面，随着消费者对儿童营养健康的认知加深，对高品质成长奶粉的需求将持续增加。另一方面，随着科学技术的进步，成长奶粉的配方将更加科学合理，以更好地满足儿童不同生长阶段的特殊营养需求。此外，随着健康食品趋势的兴起，含有天然成分、无添加的成长奶粉将更加受到消费者的青睐。同时，品牌差异化和市场细分将成为企业竞争的关键，包括针对特定年龄组或特定健康需求的产品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dfe0ee6f54558" w:history="1">
        <w:r>
          <w:rPr>
            <w:rStyle w:val="Hyperlink"/>
          </w:rPr>
          <w:t>全球与中国成长奶粉行业市场调研及前景趋势预测报告（2025-2031年）</w:t>
        </w:r>
      </w:hyperlink>
      <w:r>
        <w:rPr>
          <w:rFonts w:hint="eastAsia"/>
        </w:rPr>
        <w:t>》基于多年成长奶粉行业研究积累，结合当前市场发展现状，依托国家权威数据资源和长期市场监测数据库，对成长奶粉行业进行了全面调研与分析。报告详细阐述了成长奶粉市场规模、市场前景、发展趋势、技术现状及未来方向，重点分析了行业内主要企业的竞争格局，并通过SWOT分析揭示了成长奶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4dfe0ee6f54558" w:history="1">
        <w:r>
          <w:rPr>
            <w:rStyle w:val="Hyperlink"/>
          </w:rPr>
          <w:t>全球与中国成长奶粉行业市场调研及前景趋势预测报告（2025-2031年）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》为投资者提供了准确的市场现状解读，帮助预判行业前景，挖掘投资价值，同时从投资策略和营销策略等角度提出实用建议，助力投资者在成长奶粉行业中把握机遇、规避风险。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中国成长奶粉概述</w:t>
      </w:r>
      <w:r>
        <w:rPr>
          <w:rFonts w:hint="eastAsia"/>
        </w:rPr>
        <w:br/>
      </w:r>
      <w:r>
        <w:rPr>
          <w:rFonts w:hint="eastAsia"/>
        </w:rPr>
        <w:t>　　第一节 成长奶粉行业定义</w:t>
      </w:r>
      <w:r>
        <w:rPr>
          <w:rFonts w:hint="eastAsia"/>
        </w:rPr>
        <w:br/>
      </w:r>
      <w:r>
        <w:rPr>
          <w:rFonts w:hint="eastAsia"/>
        </w:rPr>
        <w:t>　　第二节 成长奶粉行业发展特性</w:t>
      </w:r>
      <w:r>
        <w:rPr>
          <w:rFonts w:hint="eastAsia"/>
        </w:rPr>
        <w:br/>
      </w:r>
      <w:r>
        <w:rPr>
          <w:rFonts w:hint="eastAsia"/>
        </w:rPr>
        <w:t>　　第三节 成长奶粉产业链分析</w:t>
      </w:r>
      <w:r>
        <w:rPr>
          <w:rFonts w:hint="eastAsia"/>
        </w:rPr>
        <w:br/>
      </w:r>
      <w:r>
        <w:rPr>
          <w:rFonts w:hint="eastAsia"/>
        </w:rPr>
        <w:t>　　第四节 成长奶粉行业生命周期分析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2024-2025年国外成长奶粉市场发展概况</w:t>
      </w:r>
      <w:r>
        <w:rPr>
          <w:rFonts w:hint="eastAsia"/>
        </w:rPr>
        <w:br/>
      </w:r>
      <w:r>
        <w:rPr>
          <w:rFonts w:hint="eastAsia"/>
        </w:rPr>
        <w:t>　　第一节 全球成长奶粉市场发展分析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北美地区主要国家成长奶粉市场概况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欧盟地区主要国家成长奶粉市场概况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亚洲地区主要国家成长奶粉市场概况</w:t>
      </w:r>
      <w:r>
        <w:rPr>
          <w:rFonts w:hint="eastAsia"/>
        </w:rPr>
        <w:br/>
      </w:r>
      <w:r>
        <w:rPr>
          <w:rFonts w:hint="eastAsia"/>
        </w:rPr>
        <w:t>　　第五节 全球成长奶粉市场发展预测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2024-2025年中国成长奶粉发展环境分析</w:t>
      </w:r>
      <w:r>
        <w:rPr>
          <w:rFonts w:hint="eastAsia"/>
        </w:rPr>
        <w:br/>
      </w:r>
      <w:r>
        <w:rPr>
          <w:rFonts w:hint="eastAsia"/>
        </w:rPr>
        <w:t>　　第一节 成长奶粉行业经济环境分析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成长奶粉行业相关政策、标准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2024-2025年成长奶粉行业技术发展现状及趋势分析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成长奶粉行业技术发展现状分析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国内外成长奶粉行业技术差异与原因</w:t>
      </w:r>
      <w:r>
        <w:rPr>
          <w:rFonts w:hint="eastAsia"/>
        </w:rPr>
        <w:br/>
      </w:r>
      <w:r>
        <w:rPr>
          <w:rFonts w:hint="eastAsia"/>
        </w:rPr>
        <w:t>　　第三节 成长奶粉行业技术发展方向、趋势预测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提升成长奶粉行业技术能力策略建议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2024-2025年成长奶粉市场特性分析</w:t>
      </w:r>
      <w:r>
        <w:rPr>
          <w:rFonts w:hint="eastAsia"/>
        </w:rPr>
        <w:br/>
      </w:r>
      <w:r>
        <w:rPr>
          <w:rFonts w:hint="eastAsia"/>
        </w:rPr>
        <w:t>　　第一节 成长奶粉行业集中度分析</w:t>
      </w:r>
      <w:r>
        <w:rPr>
          <w:rFonts w:hint="eastAsia"/>
        </w:rPr>
        <w:br/>
      </w:r>
      <w:r>
        <w:rPr>
          <w:rFonts w:hint="eastAsia"/>
        </w:rPr>
        <w:t>　　第二节 成长奶粉行业SWOT分析</w:t>
      </w:r>
      <w:r>
        <w:rPr>
          <w:rFonts w:hint="eastAsia"/>
        </w:rPr>
        <w:br/>
      </w:r>
      <w:r>
        <w:rPr>
          <w:rFonts w:hint="eastAsia"/>
        </w:rPr>
        <w:t>　　　　一、成长奶粉行业优势</w:t>
      </w:r>
      <w:r>
        <w:rPr>
          <w:rFonts w:hint="eastAsia"/>
        </w:rPr>
        <w:br/>
      </w:r>
      <w:r>
        <w:rPr>
          <w:rFonts w:hint="eastAsia"/>
        </w:rPr>
        <w:t>　　　　二、成长奶粉行业劣势</w:t>
      </w:r>
      <w:r>
        <w:rPr>
          <w:rFonts w:hint="eastAsia"/>
        </w:rPr>
        <w:br/>
      </w:r>
      <w:r>
        <w:rPr>
          <w:rFonts w:hint="eastAsia"/>
        </w:rPr>
        <w:t>　　　　三、成长奶粉行业机会</w:t>
      </w:r>
      <w:r>
        <w:rPr>
          <w:rFonts w:hint="eastAsia"/>
        </w:rPr>
        <w:br/>
      </w:r>
      <w:r>
        <w:rPr>
          <w:rFonts w:hint="eastAsia"/>
        </w:rPr>
        <w:t>　　　　四、成长奶粉行业风险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2024-2025年中国成长奶粉发展现状</w:t>
      </w:r>
      <w:r>
        <w:rPr>
          <w:rFonts w:hint="eastAsia"/>
        </w:rPr>
        <w:br/>
      </w:r>
      <w:r>
        <w:rPr>
          <w:rFonts w:hint="eastAsia"/>
        </w:rPr>
        <w:t>　　第一节 中国成长奶粉市场现状分析</w:t>
      </w:r>
      <w:r>
        <w:rPr>
          <w:rFonts w:hint="eastAsia"/>
        </w:rPr>
        <w:br/>
      </w:r>
      <w:r>
        <w:rPr>
          <w:rFonts w:hint="eastAsia"/>
        </w:rPr>
        <w:t>　　第二节 中国成长奶粉行业产量情况分析及预测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一、成长奶粉总体产能规模</w:t>
      </w:r>
      <w:r>
        <w:rPr>
          <w:rFonts w:hint="eastAsia"/>
        </w:rPr>
        <w:br/>
      </w:r>
      <w:r>
        <w:rPr>
          <w:rFonts w:hint="eastAsia"/>
        </w:rPr>
        <w:t>　　　　二、成长奶粉生产区域分布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三、2019-2024年中国成长奶粉产量统计分析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三、2025-2031年中国成长奶粉产量预测分析</w:t>
      </w:r>
      <w:r>
        <w:rPr>
          <w:rFonts w:hint="eastAsia"/>
        </w:rPr>
        <w:br/>
      </w:r>
      <w:r>
        <w:rPr>
          <w:rFonts w:hint="eastAsia"/>
        </w:rPr>
        <w:t>　　第三节 中国成长奶粉市场需求分析及预测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一、中国成长奶粉市场需求特点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二、2019-2024年中国成长奶粉市场需求量统计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三、2025-2031年中国成长奶粉市场需求量预测</w:t>
      </w:r>
      <w:r>
        <w:rPr>
          <w:rFonts w:hint="eastAsia"/>
        </w:rPr>
        <w:br/>
      </w:r>
      <w:r>
        <w:rPr>
          <w:rFonts w:hint="eastAsia"/>
        </w:rPr>
        <w:t>　　第四节 中国成长奶粉价格趋势分析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一、2019-2024年中国成长奶粉市场价格趋势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二、2025-2031年中国成长奶粉市场价格走势预测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2019-2024年成长奶粉行业经济运行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2019-2024年中国成长奶粉行业盈利能力分析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2019-2024年中国成长奶粉行业发展能力分析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2019-2024年成长奶粉行业偿债能力分析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2019-2024年成长奶粉制造企业数量分析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中国成长奶粉行业重点地区发展分析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**地区成长奶粉市场发展分析</w:t>
      </w:r>
      <w:r>
        <w:rPr>
          <w:rFonts w:hint="eastAsia"/>
        </w:rPr>
        <w:br/>
      </w:r>
      <w:r>
        <w:rPr>
          <w:rFonts w:hint="eastAsia"/>
        </w:rPr>
        <w:t>　　第三节 **地区成长奶粉市场发展分析</w:t>
      </w:r>
      <w:r>
        <w:rPr>
          <w:rFonts w:hint="eastAsia"/>
        </w:rPr>
        <w:br/>
      </w:r>
      <w:r>
        <w:rPr>
          <w:rFonts w:hint="eastAsia"/>
        </w:rPr>
        <w:t>　　第四节 **地区成长奶粉市场发展分析</w:t>
      </w:r>
      <w:r>
        <w:rPr>
          <w:rFonts w:hint="eastAsia"/>
        </w:rPr>
        <w:br/>
      </w:r>
      <w:r>
        <w:rPr>
          <w:rFonts w:hint="eastAsia"/>
        </w:rPr>
        <w:t>　　第五节 **地区成长奶粉市场发展分析</w:t>
      </w:r>
      <w:r>
        <w:rPr>
          <w:rFonts w:hint="eastAsia"/>
        </w:rPr>
        <w:br/>
      </w:r>
      <w:r>
        <w:rPr>
          <w:rFonts w:hint="eastAsia"/>
        </w:rPr>
        <w:t>　　第六节 **地区成长奶粉市场发展分析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2019-2024年中国成长奶粉进出口分析</w:t>
      </w:r>
      <w:r>
        <w:rPr>
          <w:rFonts w:hint="eastAsia"/>
        </w:rPr>
        <w:br/>
      </w:r>
      <w:r>
        <w:rPr>
          <w:rFonts w:hint="eastAsia"/>
        </w:rPr>
        <w:t>　　第一节 成长奶粉进口情况分析</w:t>
      </w:r>
      <w:r>
        <w:rPr>
          <w:rFonts w:hint="eastAsia"/>
        </w:rPr>
        <w:br/>
      </w:r>
      <w:r>
        <w:rPr>
          <w:rFonts w:hint="eastAsia"/>
        </w:rPr>
        <w:t>　　第二节 成长奶粉出口情况分析</w:t>
      </w:r>
      <w:r>
        <w:rPr>
          <w:rFonts w:hint="eastAsia"/>
        </w:rPr>
        <w:br/>
      </w:r>
      <w:r>
        <w:rPr>
          <w:rFonts w:hint="eastAsia"/>
        </w:rPr>
        <w:t>　　第三节 影响成长奶粉进出口因素分析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主要成长奶粉生产企业及竞争格局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三、企业成长奶粉经营状况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三、企业成长奶粉经营状况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三、企业成长奶粉经营状况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三、企业成长奶粉经营状况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三、企业成长奶粉经营状况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三、企业成长奶粉经营状况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成长奶粉行业投资战略研究</w:t>
      </w:r>
      <w:r>
        <w:rPr>
          <w:rFonts w:hint="eastAsia"/>
        </w:rPr>
        <w:br/>
      </w:r>
      <w:r>
        <w:rPr>
          <w:rFonts w:hint="eastAsia"/>
        </w:rPr>
        <w:t>　　第一节 成长奶粉行业发展战略研究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对我国成长奶粉品牌的战略思考</w:t>
      </w:r>
      <w:r>
        <w:rPr>
          <w:rFonts w:hint="eastAsia"/>
        </w:rPr>
        <w:br/>
      </w:r>
      <w:r>
        <w:rPr>
          <w:rFonts w:hint="eastAsia"/>
        </w:rPr>
        <w:t>　　　　一、成长奶粉品牌的重要性</w:t>
      </w:r>
      <w:r>
        <w:rPr>
          <w:rFonts w:hint="eastAsia"/>
        </w:rPr>
        <w:br/>
      </w:r>
      <w:r>
        <w:rPr>
          <w:rFonts w:hint="eastAsia"/>
        </w:rPr>
        <w:t>　　　　二、成长奶粉实施品牌战略的意义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三、成长奶粉企业品牌的现状分析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四、我国成长奶粉企业的品牌战略</w:t>
      </w:r>
      <w:r>
        <w:rPr>
          <w:rFonts w:hint="eastAsia"/>
        </w:rPr>
        <w:br/>
      </w:r>
      <w:r>
        <w:rPr>
          <w:rFonts w:hint="eastAsia"/>
        </w:rPr>
        <w:t>　　　　五、成长奶粉品牌战略管理的策略</w:t>
      </w:r>
      <w:r>
        <w:rPr>
          <w:rFonts w:hint="eastAsia"/>
        </w:rPr>
        <w:br/>
      </w:r>
      <w:r>
        <w:rPr>
          <w:rFonts w:hint="eastAsia"/>
        </w:rPr>
        <w:t>　　第三节 成长奶粉经营策略分析</w:t>
      </w:r>
      <w:r>
        <w:rPr>
          <w:rFonts w:hint="eastAsia"/>
        </w:rPr>
        <w:br/>
      </w:r>
      <w:r>
        <w:rPr>
          <w:rFonts w:hint="eastAsia"/>
        </w:rPr>
        <w:t>　　　　一、成长奶粉市场细分策略</w:t>
      </w:r>
      <w:r>
        <w:rPr>
          <w:rFonts w:hint="eastAsia"/>
        </w:rPr>
        <w:br/>
      </w:r>
      <w:r>
        <w:rPr>
          <w:rFonts w:hint="eastAsia"/>
        </w:rPr>
        <w:t>　　　　二、成长奶粉市场创新策略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四、成长奶粉新产品差异化战略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2025-2031年中国成长奶粉发展趋势预测及投资风险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2025年成长奶粉市场前景分析</w:t>
      </w:r>
      <w:r>
        <w:rPr>
          <w:rFonts w:hint="eastAsia"/>
        </w:rPr>
        <w:br/>
      </w:r>
      <w:r>
        <w:rPr>
          <w:rFonts w:hint="eastAsia"/>
        </w:rPr>
        <w:t>　　第二节 2025年成长奶粉行业发展趋势预测</w:t>
      </w:r>
      <w:r>
        <w:rPr>
          <w:rFonts w:hint="eastAsia"/>
        </w:rPr>
        <w:br/>
      </w:r>
      <w:r>
        <w:rPr>
          <w:rFonts w:hint="eastAsia"/>
        </w:rPr>
        <w:t>　　第三节 成长奶粉行业投资风险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成长奶粉投资建议</w:t>
      </w:r>
      <w:r>
        <w:rPr>
          <w:rFonts w:hint="eastAsia"/>
        </w:rPr>
        <w:br/>
      </w:r>
      <w:r>
        <w:rPr>
          <w:rFonts w:hint="eastAsia"/>
        </w:rPr>
        <w:t>　　第一节 成长奶粉行业投资环境分析</w:t>
      </w:r>
      <w:r>
        <w:rPr>
          <w:rFonts w:hint="eastAsia"/>
        </w:rPr>
        <w:br/>
      </w:r>
      <w:r>
        <w:rPr>
          <w:rFonts w:hint="eastAsia"/>
        </w:rPr>
        <w:t>　　第二节 成长奶粉行业投资进入壁垒分析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2019-2024年中国成长奶粉市场规模及增长情况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2019-2024年中国成长奶粉行业产量及增长趋势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2025-2031年中国成长奶粉行业产量预测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2019-2024年中国成长奶粉行业市场需求及增长情况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2025-2031年中国成长奶粉行业市场需求预测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2019-2024年中国成长奶粉行业利润及增长情况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**地区成长奶粉市场规模及增长情况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**地区成长奶粉行业市场需求情况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**地区成长奶粉行业市场需求情况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2019-2024年中国成长奶粉行业出口情况分析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2019-2024年中国成长奶粉行业产品市场价格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2025-2031年中国成长奶粉行业产品市场价格走势预测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成长奶粉重点企业经营情况分析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成长奶粉重点企业经营情况分析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2025-2031年中国成长奶粉市场规模预测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2025-2031年中国成长奶粉行业利润预测</w:t>
      </w:r>
      <w:r>
        <w:rPr>
          <w:rFonts w:hint="eastAsia"/>
        </w:rPr>
        <w:br/>
      </w:r>
      <w:r>
        <w:rPr>
          <w:rFonts w:hint="eastAsia"/>
        </w:rPr>
        <w:t>　　图表 2025年成长奶粉行业壁垒</w:t>
      </w:r>
      <w:r>
        <w:rPr>
          <w:rFonts w:hint="eastAsia"/>
        </w:rPr>
        <w:br/>
      </w:r>
      <w:r>
        <w:rPr>
          <w:rFonts w:hint="eastAsia"/>
        </w:rPr>
        <w:t>　　图表 2025年成长奶粉市场前景分析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2025-2031年中国成长奶粉市场需求预测</w:t>
      </w:r>
      <w:r>
        <w:rPr>
          <w:rFonts w:hint="eastAsia"/>
        </w:rPr>
        <w:br/>
      </w:r>
      <w:r>
        <w:rPr>
          <w:rFonts w:hint="eastAsia"/>
        </w:rPr>
        <w:t>　　图表 2025年成长奶粉发展趋势预测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dfe0ee6f54558" w:history="1">
        <w:r>
          <w:rPr>
            <w:rStyle w:val="Hyperlink"/>
          </w:rPr>
          <w:t>全球与中国成长奶粉行业市场调研及前景趋势预测报告（2025-2031年）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dfe0ee6f54558" w:history="1">
        <w:r>
          <w:rPr>
            <w:rStyle w:val="Hyperlink"/>
          </w:rPr>
          <w:t>https://www.20087.com/1/22/ChengZhangNaiFenHangYeFaZhanQuShi.html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热点：成长奶粉和配方奶粉哪个好、成长奶粉口碑最好的前十名、儿童成长奶粉3到15岁、成长奶粉哪个比较好、成长奶粉可以长期吃吗、成长奶粉怎么选、合生元奶粉、成长奶粉好还是配方奶粉好、君乐宝奶粉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41845044e4720" w:history="1">
      <w:r>
        <w:rPr>
          <w:rStyle w:val="Hyperlink"/>
        </w:rPr>
        <w:t>全球与中国成长奶粉行业市场调研及前景趋势预测报告（2025-2031年）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ChengZhangNaiFenHangYeFaZhanQuShi.html" TargetMode="External" Id="R964dfe0ee6f5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ChengZhangNaiFenHangYeFaZhanQuShi.html" TargetMode="External" Id="Ra2c41845044e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2024-09-02T23:47:00Z</dcterms:created>
  <dcterms:modified xsi:type="dcterms:W3CDTF">2024-09-03T00:47:00Z</dcterms:modified>
  <dc:subject>全球与中国成长奶粉行业市场调研及前景趋势预测报告（2025-2031年）</dc:subject>
  <dc:title>全球与中国成长奶粉行业市场调研及前景趋势预测报告（2025-2031年）</dc:title>
  <cp:keywords>全球与中国成长奶粉行业市场调研及前景趋势预测报告（2025-2031年）</cp:keywords>
  <dc:description>全球与中国成长奶粉行业市场调研及前景趋势预测报告（2025-2031年）</dc:description>
</cp:coreProperties>
</file>