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bd777de8647af" w:history="1">
              <w:r>
                <w:rPr>
                  <w:rStyle w:val="Hyperlink"/>
                </w:rPr>
                <w:t>2025-2031年中国抗癌蔬菜行业发展研究与市场前景预测报告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bd777de8647af" w:history="1">
              <w:r>
                <w:rPr>
                  <w:rStyle w:val="Hyperlink"/>
                </w:rPr>
                <w:t>2025-2031年中国抗癌蔬菜行业发展研究与市场前景预测报告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bd777de8647af" w:history="1">
                <w:r>
                  <w:rPr>
                    <w:rStyle w:val="Hyperlink"/>
                  </w:rPr>
                  <w:t>https://www.20087.com/1/92/KangAiShuCaiHangYeFaZhanQianJing.html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蔬菜是指富含抗氧化物质、维生素、微量元素及植物化学成分的一类蔬菜品种，被认为在一定程度上具有抑制癌细胞增殖、调节免疫功能与降低患癌风险的潜力，常见种类包括西兰花、甘蓝、胡萝卜、大蒜、芦笋、番茄等。抗癌蔬菜可通过膳食干预方式辅助癌症预防与健康管理，符合现代医学对“防大于治”理念的推崇。近年来，随着营养基因组学研究进展与公众健康意识提升，抗癌蔬菜在品种选育、种植方式优化与功能性成分富集方面持续改进，部分地区已开展专用抗肿瘤蔬菜种植基地与营养标签认证体系试点。然而，行业内仍面临科学依据不足、功能宣传夸大、消费认知偏差等问题，影响其市场接受度与科学传播效果。</w:t>
      </w:r>
      <w:r>
        <w:rPr>
          <w:rFonts w:hint="eastAsia"/>
        </w:rPr>
        <w:br/>
      </w:r>
      <w:r>
        <w:rPr>
          <w:rFonts w:hint="eastAsia"/>
        </w:rPr>
        <w:t>　　未来，抗癌蔬菜的发展将围绕功能验证、精准营养与产业化推广展开。随着分子营养学、代谢组学与流行病学研究的深入，行业将推动从经验性推荐向基于个体基因特征的精准膳食方案转型，提升抗癌作用的科学支撑力度。同时，结合生物强化技术、无土栽培与有机种植模式，抗癌蔬菜还将加速提升关键活性成分含量与食用安全性。此外，在国家“健康中国2030”战略与农业供给侧改革背景下，抗癌蔬菜也将加快纳入功能性食品开发体系与公共营养教育项目。整体来看，抗癌蔬菜将在科学研究与政策支持的双重驱动下，持续向科学、精准、产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bd777de8647af" w:history="1">
        <w:r>
          <w:rPr>
            <w:rStyle w:val="Hyperlink"/>
          </w:rPr>
          <w:t>2025-2031年中国抗癌蔬菜行业发展研究与市场前景预测报告</w:t>
        </w:r>
      </w:hyperlink>
      <w:r>
        <w:rPr>
          <w:rFonts w:hint="eastAsia"/>
        </w:rPr>
        <w:t>》依托对抗癌蔬菜行业多年的深入监测与研究，综合分析了抗癌蔬菜行业的产业链、市场规模与需求、价格动态。报告运用定量与定性的科学研究方法，准确揭示了抗癌蔬菜行业现状，并对市场前景、发展趋势进行了科学预测。同时，报告聚焦抗癌蔬菜重点企业，深入探讨了行业竞争格局、市场集中度及品牌影响力，还对抗癌蔬菜细分市场进行了详尽剖析。抗癌蔬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抗癌蔬菜行业概述</w:t>
      </w:r>
      <w:r>
        <w:rPr>
          <w:rFonts w:hint="eastAsia"/>
        </w:rPr>
        <w:br/>
      </w:r>
      <w:r>
        <w:rPr>
          <w:rFonts w:hint="eastAsia"/>
        </w:rPr>
        <w:t>　　第一节 抗癌蔬菜定义与分类</w:t>
      </w:r>
      <w:r>
        <w:rPr>
          <w:rFonts w:hint="eastAsia"/>
        </w:rPr>
        <w:br/>
      </w:r>
      <w:r>
        <w:rPr>
          <w:rFonts w:hint="eastAsia"/>
        </w:rPr>
        <w:t>　　第二节 抗癌蔬菜应用领域</w:t>
      </w:r>
      <w:r>
        <w:rPr>
          <w:rFonts w:hint="eastAsia"/>
        </w:rPr>
        <w:br/>
      </w:r>
      <w:r>
        <w:rPr>
          <w:rFonts w:hint="eastAsia"/>
        </w:rPr>
        <w:t>　　第三节 抗癌蔬菜行业经济指标分析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抗癌蔬菜产业链及经营模式分析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三、抗癌蔬菜销售模式及销售渠道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全球抗癌蔬菜市场发展综述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2019-2024年全球抗癌蔬菜市场规模与趋势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主要国家与地区抗癌蔬菜市场分析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2025-2031年全球抗癌蔬菜行业发展趋势与前景预测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中国抗癌蔬菜行业市场分析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2024-2025年抗癌蔬菜产能与投资动态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一、国内抗癌蔬菜产能及利用情况</w:t>
      </w:r>
      <w:r>
        <w:rPr>
          <w:rFonts w:hint="eastAsia"/>
        </w:rPr>
        <w:br/>
      </w:r>
      <w:r>
        <w:rPr>
          <w:rFonts w:hint="eastAsia"/>
        </w:rPr>
        <w:t>　　　　二、抗癌蔬菜产能扩张与投资动态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2025-2031年抗癌蔬菜行业产量统计与趋势预测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一、2019-2024年抗癌蔬菜行业产量数据统计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1、2019-2024年抗癌蔬菜产量及增长趋势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2、2019-2024年抗癌蔬菜细分产品产量及份额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二、影响抗癌蔬菜产量的关键因素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三、2025-2031年抗癌蔬菜产量预测</w:t>
      </w:r>
      <w:r>
        <w:rPr>
          <w:rFonts w:hint="eastAsia"/>
        </w:rPr>
        <w:br/>
      </w:r>
      <w:r>
        <w:rPr>
          <w:rFonts w:hint="eastAsia"/>
        </w:rPr>
        <w:t>　　第三节 2025-2031年抗癌蔬菜市场需求与销售分析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一、2024-2025年抗癌蔬菜行业需求现状</w:t>
      </w:r>
      <w:r>
        <w:rPr>
          <w:rFonts w:hint="eastAsia"/>
        </w:rPr>
        <w:br/>
      </w:r>
      <w:r>
        <w:rPr>
          <w:rFonts w:hint="eastAsia"/>
        </w:rPr>
        <w:t>　　　　二、抗癌蔬菜客户群体与需求特点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三、2019-2024年抗癌蔬菜行业销售规模分析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四、2025-2031年抗癌蔬菜市场增长潜力与规模预测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中国抗癌蔬菜细分市场与下游应用领域分析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抗癌蔬菜细分市场分析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一、2024-2025年抗癌蔬菜主要细分产品市场现状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抗癌蔬菜下游应用与客户群体分析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一、2024-2025年抗癌蔬菜各应用领域市场现状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2024-2025年抗癌蔬菜行业技术发展现状及趋势分析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抗癌蔬菜行业技术发展现状分析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国内外抗癌蔬菜行业技术差异与原因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抗癌蔬菜行业技术发展方向、趋势预测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提升抗癌蔬菜行业技术能力策略建议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抗癌蔬菜价格机制与竞争策略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一、2019-2024年抗癌蔬菜市场价格走势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抗癌蔬菜定价策略与方法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2025-2031年抗癌蔬菜价格竞争态势与趋势预测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中国抗癌蔬菜行业重点区域市场研究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2024-2025年重点区域抗癌蔬菜市场发展概况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二、2019-2024年抗癌蔬菜市场需求规模情况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三、2025-2031年抗癌蔬菜行业发展潜力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二、2019-2024年抗癌蔬菜市场需求规模情况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三、2025-2031年抗癌蔬菜行业发展潜力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二、2019-2024年抗癌蔬菜市场需求规模情况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三、2025-2031年抗癌蔬菜行业发展潜力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二、2019-2024年抗癌蔬菜市场需求规模情况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三、2025-2031年抗癌蔬菜行业发展潜力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二、2019-2024年抗癌蔬菜市场需求规模情况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三、2025-2031年抗癌蔬菜行业发展潜力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2019-2024年中国抗癌蔬菜行业进出口情况分析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抗癌蔬菜行业进口情况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一、2019-2024年抗癌蔬菜进口规模及增长情况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二、抗癌蔬菜主要进口来源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抗癌蔬菜行业出口情况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一、2019-2024年抗癌蔬菜出口规模及增长情况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二、抗癌蔬菜主要出口目的地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2019-2024年中国抗癌蔬菜行业总体发展与财务状况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2019-2024年中国抗癌蔬菜行业规模情况</w:t>
      </w:r>
      <w:r>
        <w:rPr>
          <w:rFonts w:hint="eastAsia"/>
        </w:rPr>
        <w:br/>
      </w:r>
      <w:r>
        <w:rPr>
          <w:rFonts w:hint="eastAsia"/>
        </w:rPr>
        <w:t>　　　　一、抗癌蔬菜行业企业数量规模</w:t>
      </w:r>
      <w:r>
        <w:rPr>
          <w:rFonts w:hint="eastAsia"/>
        </w:rPr>
        <w:br/>
      </w:r>
      <w:r>
        <w:rPr>
          <w:rFonts w:hint="eastAsia"/>
        </w:rPr>
        <w:t>　　　　二、抗癌蔬菜行业从业人员规模</w:t>
      </w:r>
      <w:r>
        <w:rPr>
          <w:rFonts w:hint="eastAsia"/>
        </w:rPr>
        <w:br/>
      </w:r>
      <w:r>
        <w:rPr>
          <w:rFonts w:hint="eastAsia"/>
        </w:rPr>
        <w:t>　　　　三、抗癌蔬菜行业市场敏感性分析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2019-2024年中国抗癌蔬菜行业财务能力分析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一、抗癌蔬菜行业盈利能力</w:t>
      </w:r>
      <w:r>
        <w:rPr>
          <w:rFonts w:hint="eastAsia"/>
        </w:rPr>
        <w:br/>
      </w:r>
      <w:r>
        <w:rPr>
          <w:rFonts w:hint="eastAsia"/>
        </w:rPr>
        <w:t>　　　　二、抗癌蔬菜行业偿债能力</w:t>
      </w:r>
      <w:r>
        <w:rPr>
          <w:rFonts w:hint="eastAsia"/>
        </w:rPr>
        <w:br/>
      </w:r>
      <w:r>
        <w:rPr>
          <w:rFonts w:hint="eastAsia"/>
        </w:rPr>
        <w:t>　　　　三、抗癌蔬菜行业营运能力</w:t>
      </w:r>
      <w:r>
        <w:rPr>
          <w:rFonts w:hint="eastAsia"/>
        </w:rPr>
        <w:br/>
      </w:r>
      <w:r>
        <w:rPr>
          <w:rFonts w:hint="eastAsia"/>
        </w:rPr>
        <w:t>　　　　四、抗癌蔬菜行业发展能力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抗癌蔬菜行业重点企业调研分析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二、企业抗癌蔬菜业务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中国抗癌蔬菜行业竞争格局分析</w:t>
      </w:r>
      <w:r>
        <w:rPr>
          <w:rFonts w:hint="eastAsia"/>
        </w:rPr>
        <w:br/>
      </w:r>
      <w:r>
        <w:rPr>
          <w:rFonts w:hint="eastAsia"/>
        </w:rPr>
        <w:t>　　第一节 抗癌蔬菜行业竞争格局总览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2024-2025年抗癌蔬菜行业竞争力分析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2019-2024年抗癌蔬菜行业企业并购活动分析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2024-2025年抗癌蔬菜行业会展与招投标活动分析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一、抗癌蔬菜行业会展活动及其市场影响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2025年中国抗癌蔬菜企业发展企业发展策略与建议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抗癌蔬菜销售模式与渠道策略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抗癌蔬菜品牌与市场推广策略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抗癌蔬菜研发投入与技术创新能力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抗癌蔬菜合作联盟与资源整合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中国抗癌蔬菜行业风险与对策</w:t>
      </w:r>
      <w:r>
        <w:rPr>
          <w:rFonts w:hint="eastAsia"/>
        </w:rPr>
        <w:br/>
      </w:r>
      <w:r>
        <w:rPr>
          <w:rFonts w:hint="eastAsia"/>
        </w:rPr>
        <w:t>　　第一节 抗癌蔬菜行业SWOT分析</w:t>
      </w:r>
      <w:r>
        <w:rPr>
          <w:rFonts w:hint="eastAsia"/>
        </w:rPr>
        <w:br/>
      </w:r>
      <w:r>
        <w:rPr>
          <w:rFonts w:hint="eastAsia"/>
        </w:rPr>
        <w:t>　　　　一、抗癌蔬菜行业优势</w:t>
      </w:r>
      <w:r>
        <w:rPr>
          <w:rFonts w:hint="eastAsia"/>
        </w:rPr>
        <w:br/>
      </w:r>
      <w:r>
        <w:rPr>
          <w:rFonts w:hint="eastAsia"/>
        </w:rPr>
        <w:t>　　　　二、抗癌蔬菜行业劣势</w:t>
      </w:r>
      <w:r>
        <w:rPr>
          <w:rFonts w:hint="eastAsia"/>
        </w:rPr>
        <w:br/>
      </w:r>
      <w:r>
        <w:rPr>
          <w:rFonts w:hint="eastAsia"/>
        </w:rPr>
        <w:t>　　　　三、抗癌蔬菜市场机会</w:t>
      </w:r>
      <w:r>
        <w:rPr>
          <w:rFonts w:hint="eastAsia"/>
        </w:rPr>
        <w:br/>
      </w:r>
      <w:r>
        <w:rPr>
          <w:rFonts w:hint="eastAsia"/>
        </w:rPr>
        <w:t>　　　　四、抗癌蔬菜市场威胁</w:t>
      </w:r>
      <w:r>
        <w:rPr>
          <w:rFonts w:hint="eastAsia"/>
        </w:rPr>
        <w:br/>
      </w:r>
      <w:r>
        <w:rPr>
          <w:rFonts w:hint="eastAsia"/>
        </w:rPr>
        <w:t>　　第二节 抗癌蔬菜行业风险及对策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2025-2031年中国抗癌蔬菜行业前景与发展趋势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2024-2025年抗癌蔬菜行业发展环境分析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一、抗癌蔬菜行业主管部门与监管体制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二、抗癌蔬菜行业主要法律法规及政策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三、抗癌蔬菜行业标准与质量监管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2025-2031年抗癌蔬菜行业发展趋势与方向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2025-2031年抗癌蔬菜行业发展潜力与机遇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抗癌蔬菜行业研究结论与建议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中.智.林.抗癌蔬菜行业发展建议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抗癌蔬菜行业类别</w:t>
      </w:r>
      <w:r>
        <w:rPr>
          <w:rFonts w:hint="eastAsia"/>
        </w:rPr>
        <w:br/>
      </w:r>
      <w:r>
        <w:rPr>
          <w:rFonts w:hint="eastAsia"/>
        </w:rPr>
        <w:t>　　图表 抗癌蔬菜行业产业链调研</w:t>
      </w:r>
      <w:r>
        <w:rPr>
          <w:rFonts w:hint="eastAsia"/>
        </w:rPr>
        <w:br/>
      </w:r>
      <w:r>
        <w:rPr>
          <w:rFonts w:hint="eastAsia"/>
        </w:rPr>
        <w:t>　　图表 抗癌蔬菜行业现状</w:t>
      </w:r>
      <w:r>
        <w:rPr>
          <w:rFonts w:hint="eastAsia"/>
        </w:rPr>
        <w:br/>
      </w:r>
      <w:r>
        <w:rPr>
          <w:rFonts w:hint="eastAsia"/>
        </w:rPr>
        <w:t>　　图表 抗癌蔬菜行业标准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2024年中国抗癌蔬菜行业产能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2019-2024年中国抗癌蔬菜行业产量统计</w:t>
      </w:r>
      <w:r>
        <w:rPr>
          <w:rFonts w:hint="eastAsia"/>
        </w:rPr>
        <w:br/>
      </w:r>
      <w:r>
        <w:rPr>
          <w:rFonts w:hint="eastAsia"/>
        </w:rPr>
        <w:t>　　图表 抗癌蔬菜行业动态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2019-2024年中国抗癌蔬菜市场需求量</w:t>
      </w:r>
      <w:r>
        <w:rPr>
          <w:rFonts w:hint="eastAsia"/>
        </w:rPr>
        <w:br/>
      </w:r>
      <w:r>
        <w:rPr>
          <w:rFonts w:hint="eastAsia"/>
        </w:rPr>
        <w:t>　　图表 2024年中国抗癌蔬菜行业需求区域调研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2019-2024年中国抗癌蔬菜行情</w:t>
      </w:r>
      <w:r>
        <w:rPr>
          <w:rFonts w:hint="eastAsia"/>
        </w:rPr>
        <w:br/>
      </w:r>
      <w:r>
        <w:rPr>
          <w:rFonts w:hint="eastAsia"/>
        </w:rPr>
        <w:t>　　图表 2019-2024年中国抗癌蔬菜价格走势图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2019-2024年中国抗癌蔬菜行业销售收入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2019-2024年中国抗癌蔬菜行业盈利情况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2019-2024年中国抗癌蔬菜行业利润总额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2019-2024年中国抗癌蔬菜出口统计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2019-2024年中国抗癌蔬菜行业企业数量统计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**地区抗癌蔬菜市场规模</w:t>
      </w:r>
      <w:r>
        <w:rPr>
          <w:rFonts w:hint="eastAsia"/>
        </w:rPr>
        <w:br/>
      </w:r>
      <w:r>
        <w:rPr>
          <w:rFonts w:hint="eastAsia"/>
        </w:rPr>
        <w:t>　　图表 **地区抗癌蔬菜行业市场需求</w:t>
      </w:r>
      <w:r>
        <w:rPr>
          <w:rFonts w:hint="eastAsia"/>
        </w:rPr>
        <w:br/>
      </w:r>
      <w:r>
        <w:rPr>
          <w:rFonts w:hint="eastAsia"/>
        </w:rPr>
        <w:t>　　图表 **地区抗癌蔬菜市场调研</w:t>
      </w:r>
      <w:r>
        <w:rPr>
          <w:rFonts w:hint="eastAsia"/>
        </w:rPr>
        <w:br/>
      </w:r>
      <w:r>
        <w:rPr>
          <w:rFonts w:hint="eastAsia"/>
        </w:rPr>
        <w:t>　　图表 **地区抗癌蔬菜行业市场需求分析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**地区抗癌蔬菜市场规模</w:t>
      </w:r>
      <w:r>
        <w:rPr>
          <w:rFonts w:hint="eastAsia"/>
        </w:rPr>
        <w:br/>
      </w:r>
      <w:r>
        <w:rPr>
          <w:rFonts w:hint="eastAsia"/>
        </w:rPr>
        <w:t>　　图表 **地区抗癌蔬菜行业市场需求</w:t>
      </w:r>
      <w:r>
        <w:rPr>
          <w:rFonts w:hint="eastAsia"/>
        </w:rPr>
        <w:br/>
      </w:r>
      <w:r>
        <w:rPr>
          <w:rFonts w:hint="eastAsia"/>
        </w:rPr>
        <w:t>　　图表 **地区抗癌蔬菜市场调研</w:t>
      </w:r>
      <w:r>
        <w:rPr>
          <w:rFonts w:hint="eastAsia"/>
        </w:rPr>
        <w:br/>
      </w:r>
      <w:r>
        <w:rPr>
          <w:rFonts w:hint="eastAsia"/>
        </w:rPr>
        <w:t>　　图表 **地区抗癌蔬菜行业市场需求分析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抗癌蔬菜行业竞争对手分析</w:t>
      </w:r>
      <w:r>
        <w:rPr>
          <w:rFonts w:hint="eastAsia"/>
        </w:rPr>
        <w:br/>
      </w:r>
      <w:r>
        <w:rPr>
          <w:rFonts w:hint="eastAsia"/>
        </w:rPr>
        <w:t>　　图表 抗癌蔬菜重点企业（一）基本信息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抗癌蔬菜重点企业（二）盈利能力情况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抗癌蔬菜重点企业（三）经营情况分析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抗癌蔬菜重点企业（三）主要经济指标情况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抗癌蔬菜重点企业（三）成长能力情况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2025-2031年中国抗癌蔬菜行业产量预测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2025-2031年中国抗癌蔬菜市场需求预测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2025-2031年中国抗癌蔬菜行业市场规模预测</w:t>
      </w:r>
      <w:r>
        <w:rPr>
          <w:rFonts w:hint="eastAsia"/>
        </w:rPr>
        <w:br/>
      </w:r>
      <w:r>
        <w:rPr>
          <w:rFonts w:hint="eastAsia"/>
        </w:rPr>
        <w:t>　　图表 抗癌蔬菜行业准入条件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2025-2031年中国抗癌蔬菜行业信息化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2025-2031年中国抗癌蔬菜市场前景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2025-2031年中国抗癌蔬菜行业风险分析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2025-2031年中国抗癌蔬菜行业发展趋势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bd777de8647af" w:history="1">
        <w:r>
          <w:rPr>
            <w:rStyle w:val="Hyperlink"/>
          </w:rPr>
          <w:t>2025-2031年中国抗癌蔬菜行业发展研究与市场前景预测报告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bd777de8647af" w:history="1">
        <w:r>
          <w:rPr>
            <w:rStyle w:val="Hyperlink"/>
          </w:rPr>
          <w:t>https://www.20087.com/1/92/KangAiShuCaiHangYeFaZhanQianJing.html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247d347134619" w:history="1">
      <w:r>
        <w:rPr>
          <w:rStyle w:val="Hyperlink"/>
        </w:rPr>
        <w:t>2025-2031年中国抗癌蔬菜行业发展研究与市场前景预测报告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KangAiShuCaiHangYeFaZhanQianJing.html" TargetMode="External" Id="R115bd777de86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KangAiShuCaiHangYeFaZhanQianJing.html" TargetMode="External" Id="Rf7f247d34713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2025-07-10T23:41:00Z</dcterms:created>
  <dcterms:modified xsi:type="dcterms:W3CDTF">2025-07-11T00:41:00Z</dcterms:modified>
  <dc:subject>2025-2031年中国抗癌蔬菜行业发展研究与市场前景预测报告</dc:subject>
  <dc:title>2025-2031年中国抗癌蔬菜行业发展研究与市场前景预测报告</dc:title>
  <cp:keywords>2025-2031年中国抗癌蔬菜行业发展研究与市场前景预测报告</cp:keywords>
  <dc:description>2025-2031年中国抗癌蔬菜行业发展研究与市场前景预测报告</dc:description>
</cp:coreProperties>
</file>