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a67f7e888641d9" w:history="1">
              <w:r>
                <w:rPr>
                  <w:rStyle w:val="Hyperlink"/>
                </w:rPr>
                <w:t>2026-2032年中国无糖巧克力行业现状调研及发展前景分析报告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a67f7e888641d9" w:history="1">
              <w:r>
                <w:rPr>
                  <w:rStyle w:val="Hyperlink"/>
                </w:rPr>
                <w:t>2026-2032年中国无糖巧克力行业现状调研及发展前景分析报告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a67f7e888641d9" w:history="1">
                <w:r>
                  <w:rPr>
                    <w:rStyle w:val="Hyperlink"/>
                  </w:rPr>
                  <w:t>https://www.20087.com/1/62/WuTangQiaoKeLiHangYeXianZhuangJiQianJing.html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糖巧克力是以可可固形物为基础，使用代糖（如赤藓糖醇、麦芽糖醇、甜菊糖苷）替代蔗糖制成的功能性糖果，主打低热量、不升血糖、防龋齿等健康属性，广泛应用于糖尿病人群、控糖消费者及健身饮食场景。现代无糖巧克力强调口感接近传统巧克力（无后苦或冷却感过强）、可可脂含量高、代糖配比科学（避免肠胃不适），并通过FDA GRAS、EFSA或中国新食品原料审批。在“减糖”政策推动与健康零食需求激增背景下，用户对产品在高温储存下的抗起霜能力、代糖与可可多酚的协同风味释放及清洁标签（无人工添加剂）提出更高要求。然而，行业仍面临部分代糖吸湿性强导致货架期缩短、高可可含量与无糖配方平衡难度大，以及消费者对“无糖=无热量”存在认知误区等问题，制约其在主流休闲食品市场的信任构建。</w:t>
      </w:r>
      <w:r>
        <w:rPr>
          <w:rFonts w:hint="eastAsia"/>
        </w:rPr>
        <w:br/>
      </w:r>
      <w:r>
        <w:rPr>
          <w:rFonts w:hint="eastAsia"/>
        </w:rPr>
        <w:t>　　未来，无糖巧克力将向精准营养、风味创新与可持续原料方向突破。益生元纤维（如低聚半乳糖）复配提升肠道健康价值；发酵可可豆调控多酚组成改善苦味。在材料端，使用再生铝箔与可堆肥内衬实现全环保包装；碳足迹标签引导绿色消费。此外，开发个性化定制服务，按用户血糖反应推荐甜度与可可比例。长远看，无糖巧克力将从替代型糖果升级为支撑代谢健康、感官愉悦与负责任生产的功能性美食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a67f7e888641d9" w:history="1">
        <w:r>
          <w:rPr>
            <w:rStyle w:val="Hyperlink"/>
          </w:rPr>
          <w:t>2026-2032年中国无糖巧克力行业现状调研及发展前景分析报告</w:t>
        </w:r>
      </w:hyperlink>
      <w:r>
        <w:rPr>
          <w:rFonts w:hint="eastAsia"/>
        </w:rPr>
        <w:t>》全面分析了无糖巧克力行业的市场规模、产业链结构及技术现状，结合无糖巧克力市场需求、价格动态与竞争格局，提供了清晰的数据支持。报告预测了无糖巧克力发展趋势与市场前景，重点解读了无糖巧克力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无糖巧克力市场概述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按照不同产品类型，无糖巧克力主要可以分为如下几个类别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中国不同产品类型无糖巧克力增长趋势2021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黑巧克力</w:t>
      </w:r>
      <w:r>
        <w:rPr>
          <w:rFonts w:hint="eastAsia"/>
        </w:rPr>
        <w:br/>
      </w:r>
      <w:r>
        <w:rPr>
          <w:rFonts w:hint="eastAsia"/>
        </w:rPr>
        <w:t>　　　　1.2.3 牛奶巧克力</w:t>
      </w:r>
      <w:r>
        <w:rPr>
          <w:rFonts w:hint="eastAsia"/>
        </w:rPr>
        <w:br/>
      </w:r>
      <w:r>
        <w:rPr>
          <w:rFonts w:hint="eastAsia"/>
        </w:rPr>
        <w:t>　　1.3 从不同应用，无糖巧克力主要包括如下几个方面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中国不同应用无糖巧克力增长趋势2021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超市销售</w:t>
      </w:r>
      <w:r>
        <w:rPr>
          <w:rFonts w:hint="eastAsia"/>
        </w:rPr>
        <w:br/>
      </w:r>
      <w:r>
        <w:rPr>
          <w:rFonts w:hint="eastAsia"/>
        </w:rPr>
        <w:t>　　　　1.3.3 便利店销售</w:t>
      </w:r>
      <w:r>
        <w:rPr>
          <w:rFonts w:hint="eastAsia"/>
        </w:rPr>
        <w:br/>
      </w:r>
      <w:r>
        <w:rPr>
          <w:rFonts w:hint="eastAsia"/>
        </w:rPr>
        <w:t>　　　　1.3.4 网上销售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中国无糖巧克力发展现状及未来趋势（2021-2032）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中国市场无糖巧克力收入及增长率（2021-2032）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中国市场无糖巧克力销量及增长率（2021-2032）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中国市场主要无糖巧克力厂商分析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中国市场主要厂商无糖巧克力销量及市场占有率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中国市场主要厂商无糖巧克力销量（2021-2026）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中国市场主要厂商无糖巧克力销量市场份额（2021-2026）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中国市场主要厂商无糖巧克力收入及市场占有率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中国市场主要厂商无糖巧克力收入（2021-2026）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中国市场主要厂商无糖巧克力收入市场份额（2021-2026）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2025年中国市场主要厂商无糖巧克力收入排名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中国市场主要厂商无糖巧克力价格（2021-2026）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中国市场主要厂商无糖巧克力总部及产地分布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中国市场主要厂商成立时间及无糖巧克力商业化日期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中国市场主要厂商无糖巧克力产品类型及应用</w:t>
      </w:r>
      <w:r>
        <w:rPr>
          <w:rFonts w:hint="eastAsia"/>
        </w:rPr>
        <w:br/>
      </w:r>
      <w:r>
        <w:rPr>
          <w:rFonts w:hint="eastAsia"/>
        </w:rPr>
        <w:t>　　2.7 无糖巧克力行业集中度、竞争程度分析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无糖巧克力行业集中度分析：2025年中国Top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中国市场无糖巧克力第一梯队、第二梯队和第三梯队厂商（品牌）及2025年市场份额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重点企业（1）基本信息、无糖巧克力生产基地、总部、竞争对手及市场地位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无糖巧克力产品规格、参数及市场应用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重点企业（1）在中国市场无糖巧克力销量、收入、价格及毛利率（2021-2026）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重点企业（2）基本信息、无糖巧克力生产基地、总部、竞争对手及市场地位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无糖巧克力产品规格、参数及市场应用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重点企业（2）在中国市场无糖巧克力销量、收入、价格及毛利率（2021-2026）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重点企业（3）基本信息、无糖巧克力生产基地、总部、竞争对手及市场地位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无糖巧克力产品规格、参数及市场应用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重点企业（3）在中国市场无糖巧克力销量、收入、价格及毛利率（2021-2026）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重点企业（4）基本信息、无糖巧克力生产基地、总部、竞争对手及市场地位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无糖巧克力产品规格、参数及市场应用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重点企业（4）在中国市场无糖巧克力销量、收入、价格及毛利率（2021-2026）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重点企业（5）基本信息、无糖巧克力生产基地、总部、竞争对手及市场地位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无糖巧克力产品规格、参数及市场应用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重点企业（5）在中国市场无糖巧克力销量、收入、价格及毛利率（2021-2026）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重点企业（6）基本信息、无糖巧克力生产基地、总部、竞争对手及市场地位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无糖巧克力产品规格、参数及市场应用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重点企业（6）在中国市场无糖巧克力销量、收入、价格及毛利率（2021-2026）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重点企业（7）基本信息、无糖巧克力生产基地、总部、竞争对手及市场地位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无糖巧克力产品规格、参数及市场应用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重点企业（7）在中国市场无糖巧克力销量、收入、价格及毛利率（2021-2026）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重点企业（8）基本信息、无糖巧克力生产基地、总部、竞争对手及市场地位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无糖巧克力产品规格、参数及市场应用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重点企业（8）在中国市场无糖巧克力销量、收入、价格及毛利率（2021-2026）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重点企业（9）基本信息、无糖巧克力生产基地、总部、竞争对手及市场地位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无糖巧克力产品规格、参数及市场应用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重点企业（9）在中国市场无糖巧克力销量、收入、价格及毛利率（2021-2026）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重点企业（10）基本信息、无糖巧克力生产基地、总部、竞争对手及市场地位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无糖巧克力产品规格、参数及市场应用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重点企业（10）在中国市场无糖巧克力销量、收入、价格及毛利率（2021-2026）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重点企业（11）基本信息、无糖巧克力生产基地、总部、竞争对手及市场地位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无糖巧克力产品规格、参数及市场应用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重点企业（11）在中国市场无糖巧克力销量、收入、价格及毛利率（2021-2026）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重点企业（12）基本信息、无糖巧克力生产基地、总部、竞争对手及市场地位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无糖巧克力产品规格、参数及市场应用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重点企业（12）在中国市场无糖巧克力销量、收入、价格及毛利率（2021-2026）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不同产品类型无糖巧克力分析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中国市场不同产品类型无糖巧克力销量（2021-2032）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中国市场不同产品类型无糖巧克力销量及市场份额（2021-2026）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中国市场不同产品类型无糖巧克力销量预测（2027-2032）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中国市场不同产品类型无糖巧克力规模（2021-2032）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中国市场不同产品类型无糖巧克力规模及市场份额（2021-2026）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中国市场不同产品类型无糖巧克力规模预测（2027-2032）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中国市场不同产品类型无糖巧克力价格走势（2021-2032）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不同应用无糖巧克力分析</w:t>
      </w:r>
      <w:r>
        <w:rPr>
          <w:rFonts w:hint="eastAsia"/>
        </w:rPr>
        <w:br/>
      </w:r>
      <w:r>
        <w:rPr>
          <w:rFonts w:hint="eastAsia"/>
        </w:rPr>
        <w:t>　　5.1 中国市场不同应用无糖巧克力销量（2021-2032）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中国市场不同应用无糖巧克力销量及市场份额（2021-2026）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中国市场不同应用无糖巧克力销量预测（2027-2032）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中国市场不同应用无糖巧克力规模（2021-2032）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中国市场不同应用无糖巧克力规模及市场份额（2021-2026）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中国市场不同应用无糖巧克力规模预测（2027-2032）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中国市场不同应用无糖巧克力价格走势（2021-2032）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无糖巧克力行业发展分析---发展趋势</w:t>
      </w:r>
      <w:r>
        <w:rPr>
          <w:rFonts w:hint="eastAsia"/>
        </w:rPr>
        <w:br/>
      </w:r>
      <w:r>
        <w:rPr>
          <w:rFonts w:hint="eastAsia"/>
        </w:rPr>
        <w:t>　　6.2 无糖巧克力行业发展分析---厂商壁垒</w:t>
      </w:r>
      <w:r>
        <w:rPr>
          <w:rFonts w:hint="eastAsia"/>
        </w:rPr>
        <w:br/>
      </w:r>
      <w:r>
        <w:rPr>
          <w:rFonts w:hint="eastAsia"/>
        </w:rPr>
        <w:t>　　6.3 无糖巧克力行业发展分析---驱动因素</w:t>
      </w:r>
      <w:r>
        <w:rPr>
          <w:rFonts w:hint="eastAsia"/>
        </w:rPr>
        <w:br/>
      </w:r>
      <w:r>
        <w:rPr>
          <w:rFonts w:hint="eastAsia"/>
        </w:rPr>
        <w:t>　　6.4 无糖巧克力行业发展分析---制约因素</w:t>
      </w:r>
      <w:r>
        <w:rPr>
          <w:rFonts w:hint="eastAsia"/>
        </w:rPr>
        <w:br/>
      </w:r>
      <w:r>
        <w:rPr>
          <w:rFonts w:hint="eastAsia"/>
        </w:rPr>
        <w:t>　　6.5 无糖巧克力中国企业SWOT分析</w:t>
      </w:r>
      <w:r>
        <w:rPr>
          <w:rFonts w:hint="eastAsia"/>
        </w:rPr>
        <w:br/>
      </w:r>
      <w:r>
        <w:rPr>
          <w:rFonts w:hint="eastAsia"/>
        </w:rPr>
        <w:t>　　6.6 无糖巧克力行业发展分析---行业政策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无糖巧克力行业产业链简介</w:t>
      </w:r>
      <w:r>
        <w:rPr>
          <w:rFonts w:hint="eastAsia"/>
        </w:rPr>
        <w:br/>
      </w:r>
      <w:r>
        <w:rPr>
          <w:rFonts w:hint="eastAsia"/>
        </w:rPr>
        <w:t>　　7.2 无糖巧克力产业链分析-上游</w:t>
      </w:r>
      <w:r>
        <w:rPr>
          <w:rFonts w:hint="eastAsia"/>
        </w:rPr>
        <w:br/>
      </w:r>
      <w:r>
        <w:rPr>
          <w:rFonts w:hint="eastAsia"/>
        </w:rPr>
        <w:t>　　7.3 无糖巧克力产业链分析-中游</w:t>
      </w:r>
      <w:r>
        <w:rPr>
          <w:rFonts w:hint="eastAsia"/>
        </w:rPr>
        <w:br/>
      </w:r>
      <w:r>
        <w:rPr>
          <w:rFonts w:hint="eastAsia"/>
        </w:rPr>
        <w:t>　　7.4 无糖巧克力产业链分析-下游</w:t>
      </w:r>
      <w:r>
        <w:rPr>
          <w:rFonts w:hint="eastAsia"/>
        </w:rPr>
        <w:br/>
      </w:r>
      <w:r>
        <w:rPr>
          <w:rFonts w:hint="eastAsia"/>
        </w:rPr>
        <w:t>　　7.5 无糖巧克力行业采购模式</w:t>
      </w:r>
      <w:r>
        <w:rPr>
          <w:rFonts w:hint="eastAsia"/>
        </w:rPr>
        <w:br/>
      </w:r>
      <w:r>
        <w:rPr>
          <w:rFonts w:hint="eastAsia"/>
        </w:rPr>
        <w:t>　　7.6 无糖巧克力行业生产模式</w:t>
      </w:r>
      <w:r>
        <w:rPr>
          <w:rFonts w:hint="eastAsia"/>
        </w:rPr>
        <w:br/>
      </w:r>
      <w:r>
        <w:rPr>
          <w:rFonts w:hint="eastAsia"/>
        </w:rPr>
        <w:t>　　7.7 无糖巧克力行业销售模式及销售渠道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中国本土无糖巧克力产能、产量分析</w:t>
      </w:r>
      <w:r>
        <w:rPr>
          <w:rFonts w:hint="eastAsia"/>
        </w:rPr>
        <w:br/>
      </w:r>
      <w:r>
        <w:rPr>
          <w:rFonts w:hint="eastAsia"/>
        </w:rPr>
        <w:t>　　8.1 中国无糖巧克力供需现状及预测（2021-2032）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中国无糖巧克力产能、产量、产能利用率及发展趋势（2021-2032）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中国无糖巧克力产量、市场需求量及发展趋势（2021-2032）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中国无糖巧克力进出口分析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中国市场无糖巧克力主要进口来源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中国市场无糖巧克力主要出口目的地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不同产品类型无糖巧克力市场规模2021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不同应用无糖巧克力市场规模2021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中国市场主要厂商无糖巧克力销量（2021-2026）&amp;（吨）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中国市场主要厂商无糖巧克力销量市场份额（2021-2026）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中国市场主要厂商无糖巧克力收入（2021-2026）&amp;（万元）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中国市场主要厂商无糖巧克力收入份额（2021-2026）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2025年中国主要生产商无糖巧克力收入排名（万元）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中国市场主要厂商无糖巧克力价格（2021-2026）&amp;（元/千克）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中国市场主要厂商无糖巧克力总部及产地分布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中国市场主要厂商成立时间及无糖巧克力商业化日期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中国市场主要厂商无糖巧克力产品类型及应用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2025年中国市场无糖巧克力主要厂商市场地位（第一梯队、第二梯队和第三梯队）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无糖巧克力市场投资、并购等现状分析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无糖巧克力生产基地、总部、竞争对手及市场地位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无糖巧克力产品规格、参数及市场应用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无糖巧克力销量（吨）、收入（万元）、价格（元/千克）及毛利率（2021-2026）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无糖巧克力生产基地、总部、竞争对手及市场地位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无糖巧克力产品规格、参数及市场应用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无糖巧克力销量（吨）、收入（万元）、价格（元/千克）及毛利率（2021-2026）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无糖巧克力生产基地、总部、竞争对手及市场地位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无糖巧克力产品规格、参数及市场应用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无糖巧克力销量（吨）、收入（万元）、价格（元/千克）及毛利率（2021-2026）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无糖巧克力生产基地、总部、竞争对手及市场地位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无糖巧克力产品规格、参数及市场应用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无糖巧克力销量（吨）、收入（万元）、价格（元/千克）及毛利率（2021-2026）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无糖巧克力生产基地、总部、竞争对手及市场地位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无糖巧克力产品规格、参数及市场应用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无糖巧克力销量（吨）、收入（万元）、价格（元/千克）及毛利率（2021-2026）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无糖巧克力生产基地、总部、竞争对手及市场地位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无糖巧克力产品规格、参数及市场应用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无糖巧克力销量（吨）、收入（万元）、价格（元/千克）及毛利率（2021-2026）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无糖巧克力生产基地、总部、竞争对手及市场地位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无糖巧克力产品规格、参数及市场应用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无糖巧克力销量（吨）、收入（万元）、价格（元/千克）及毛利率（2021-2026）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无糖巧克力生产基地、总部、竞争对手及市场地位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无糖巧克力产品规格、参数及市场应用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无糖巧克力销量（吨）、收入（万元）、价格（元/千克）及毛利率（2021-2026）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无糖巧克力生产基地、总部、竞争对手及市场地位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无糖巧克力产品规格、参数及市场应用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无糖巧克力销量（吨）、收入（万元）、价格（元/千克）及毛利率（2021-2026）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无糖巧克力生产基地、总部、竞争对手及市场地位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无糖巧克力产品规格、参数及市场应用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无糖巧克力销量（吨）、收入（万元）、价格（元/千克）及毛利率（2021-2026）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无糖巧克力生产基地、总部、竞争对手及市场地位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无糖巧克力产品规格、参数及市场应用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无糖巧克力销量（吨）、收入（万元）、价格（元/千克）及毛利率（2021-2026）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无糖巧克力生产基地、总部、竞争对手及市场地位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无糖巧克力产品规格、参数及市场应用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无糖巧克力销量（吨）、收入（万元）、价格（元/千克）及毛利率（2021-2026）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中国市场不同产品类型无糖巧克力销量（2021-2026）&amp;（吨）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中国市场不同产品类型无糖巧克力销量市场份额（2021-2026）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中国市场不同产品类型无糖巧克力销量预测（2027-2032）&amp;（吨）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中国市场不同产品类型无糖巧克力销量市场份额预测（2027-2032）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中国市场不同产品类型无糖巧克力规模（2021-2026）&amp;（万元）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中国市场不同产品类型无糖巧克力规模市场份额（2021-2026）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中国市场不同产品类型无糖巧克力规模预测（2027-2032）&amp;（万元）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中国市场不同产品类型无糖巧克力规模市场份额预测（2027-2032）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中国市场不同应用无糖巧克力销量（2021-2026）&amp;（吨）</w:t>
      </w:r>
      <w:r>
        <w:rPr>
          <w:rFonts w:hint="eastAsia"/>
        </w:rPr>
        <w:br/>
      </w:r>
      <w:r>
        <w:rPr>
          <w:rFonts w:hint="eastAsia"/>
        </w:rPr>
        <w:t>　　表 83： 中国市场不同应用无糖巧克力销量市场份额（2021-2026）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中国市场不同应用无糖巧克力销量预测（2027-2032）&amp;（吨）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中国市场不同应用无糖巧克力销量市场份额预测（2027-2032）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中国市场不同应用无糖巧克力规模（2021-2026）&amp;（万元）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中国市场不同应用无糖巧克力规模市场份额（2021-2026）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中国市场不同应用无糖巧克力规模预测（2027-2032）&amp;（万元）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中国市场不同应用无糖巧克力规模市场份额预测（2027-2032）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无糖巧克力行业发展分析---发展趋势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无糖巧克力行业发展分析---厂商壁垒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无糖巧克力行业发展分析---驱动因素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无糖巧克力行业发展分析---制约因素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无糖巧克力行业相关重点政策一览</w:t>
      </w:r>
      <w:r>
        <w:rPr>
          <w:rFonts w:hint="eastAsia"/>
        </w:rPr>
        <w:br/>
      </w:r>
      <w:r>
        <w:rPr>
          <w:rFonts w:hint="eastAsia"/>
        </w:rPr>
        <w:t>　　表 95： 无糖巧克力行业供应链分析</w:t>
      </w:r>
      <w:r>
        <w:rPr>
          <w:rFonts w:hint="eastAsia"/>
        </w:rPr>
        <w:br/>
      </w:r>
      <w:r>
        <w:rPr>
          <w:rFonts w:hint="eastAsia"/>
        </w:rPr>
        <w:t>　　表 96： 无糖巧克力上游原料供应商</w:t>
      </w:r>
      <w:r>
        <w:rPr>
          <w:rFonts w:hint="eastAsia"/>
        </w:rPr>
        <w:br/>
      </w:r>
      <w:r>
        <w:rPr>
          <w:rFonts w:hint="eastAsia"/>
        </w:rPr>
        <w:t>　　表 97： 无糖巧克力行业主要下游客户</w:t>
      </w:r>
      <w:r>
        <w:rPr>
          <w:rFonts w:hint="eastAsia"/>
        </w:rPr>
        <w:br/>
      </w:r>
      <w:r>
        <w:rPr>
          <w:rFonts w:hint="eastAsia"/>
        </w:rPr>
        <w:t>　　表 98： 无糖巧克力典型经销商</w:t>
      </w:r>
      <w:r>
        <w:rPr>
          <w:rFonts w:hint="eastAsia"/>
        </w:rPr>
        <w:br/>
      </w:r>
      <w:r>
        <w:rPr>
          <w:rFonts w:hint="eastAsia"/>
        </w:rPr>
        <w:t>　　表 99： 中国无糖巧克力产量、销量、进口量及出口量（2021-2026）&amp;（吨）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中国无糖巧克力产量、销量、进口量及出口量预测（2027-2032）&amp;（吨）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中国市场无糖巧克力主要进口来源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中国市场无糖巧克力主要出口目的地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无糖巧克力产品图片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中国不同产品类型无糖巧克力市场规模市场份额2025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黑巧克力产品图片</w:t>
      </w:r>
      <w:r>
        <w:rPr>
          <w:rFonts w:hint="eastAsia"/>
        </w:rPr>
        <w:br/>
      </w:r>
      <w:r>
        <w:rPr>
          <w:rFonts w:hint="eastAsia"/>
        </w:rPr>
        <w:t>　　图 4： 牛奶巧克力产品图片</w:t>
      </w:r>
      <w:r>
        <w:rPr>
          <w:rFonts w:hint="eastAsia"/>
        </w:rPr>
        <w:br/>
      </w:r>
      <w:r>
        <w:rPr>
          <w:rFonts w:hint="eastAsia"/>
        </w:rPr>
        <w:t>　　图 5： 中国不同应用无糖巧克力市场份额2025 &amp; 2032</w:t>
      </w:r>
      <w:r>
        <w:rPr>
          <w:rFonts w:hint="eastAsia"/>
        </w:rPr>
        <w:br/>
      </w:r>
      <w:r>
        <w:rPr>
          <w:rFonts w:hint="eastAsia"/>
        </w:rPr>
        <w:t>　　图 6： 超市销售</w:t>
      </w:r>
      <w:r>
        <w:rPr>
          <w:rFonts w:hint="eastAsia"/>
        </w:rPr>
        <w:br/>
      </w:r>
      <w:r>
        <w:rPr>
          <w:rFonts w:hint="eastAsia"/>
        </w:rPr>
        <w:t>　　图 7： 便利店销售</w:t>
      </w:r>
      <w:r>
        <w:rPr>
          <w:rFonts w:hint="eastAsia"/>
        </w:rPr>
        <w:br/>
      </w:r>
      <w:r>
        <w:rPr>
          <w:rFonts w:hint="eastAsia"/>
        </w:rPr>
        <w:t>　　图 8： 网上销售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中国市场无糖巧克力市场规模，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中国市场无糖巧克力收入及增长率（2021-2032）&amp;（万元）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中国市场无糖巧克力销量及增长率（2021-2032）&amp;（吨）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2025年中国市场主要厂商无糖巧克力销量市场份额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2025年中国市场主要厂商无糖巧克力收入市场份额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2025年中国市场前五大厂商无糖巧克力市场份额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2025年中国市场无糖巧克力第一梯队、第二梯队和第三梯队厂商（品牌）及市场份额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中国市场不同产品类型无糖巧克力价格走势（2021-2032）&amp;（元/千克）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18： 中国市场不同应用无糖巧克力价格走势（2021-2032）&amp;（元/千克）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19： 无糖巧克力中国企业SWOT分析</w:t>
      </w:r>
      <w:r>
        <w:rPr>
          <w:rFonts w:hint="eastAsia"/>
        </w:rPr>
        <w:br/>
      </w:r>
      <w:r>
        <w:rPr>
          <w:rFonts w:hint="eastAsia"/>
        </w:rPr>
        <w:t>　　图 20： 无糖巧克力产业链</w:t>
      </w:r>
      <w:r>
        <w:rPr>
          <w:rFonts w:hint="eastAsia"/>
        </w:rPr>
        <w:br/>
      </w:r>
      <w:r>
        <w:rPr>
          <w:rFonts w:hint="eastAsia"/>
        </w:rPr>
        <w:t>　　图 21： 无糖巧克力行业采购模式分析</w:t>
      </w:r>
      <w:r>
        <w:rPr>
          <w:rFonts w:hint="eastAsia"/>
        </w:rPr>
        <w:br/>
      </w:r>
      <w:r>
        <w:rPr>
          <w:rFonts w:hint="eastAsia"/>
        </w:rPr>
        <w:t>　　图 22： 无糖巧克力行业生产模式分析</w:t>
      </w:r>
      <w:r>
        <w:rPr>
          <w:rFonts w:hint="eastAsia"/>
        </w:rPr>
        <w:br/>
      </w:r>
      <w:r>
        <w:rPr>
          <w:rFonts w:hint="eastAsia"/>
        </w:rPr>
        <w:t>　　图 23： 无糖巧克力行业销售模式分析</w:t>
      </w:r>
      <w:r>
        <w:rPr>
          <w:rFonts w:hint="eastAsia"/>
        </w:rPr>
        <w:br/>
      </w:r>
      <w:r>
        <w:rPr>
          <w:rFonts w:hint="eastAsia"/>
        </w:rPr>
        <w:t>　　图 24： 中国无糖巧克力产能、产量、产能利用率及发展趋势（2021-2032）&amp;（吨）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中国无糖巧克力产量、市场需求量及发展趋势（2021-2032）&amp;（吨）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a67f7e888641d9" w:history="1">
        <w:r>
          <w:rPr>
            <w:rStyle w:val="Hyperlink"/>
          </w:rPr>
          <w:t>2026-2032年中国无糖巧克力行业现状调研及发展前景分析报告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a67f7e888641d9" w:history="1">
        <w:r>
          <w:rPr>
            <w:rStyle w:val="Hyperlink"/>
          </w:rPr>
          <w:t>https://www.20087.com/1/62/WuTangQiaoKeLiHangYeXianZhuangJiQianJing.html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热点：无糖黑巧克力 降血糖、无糖巧克力的功效与作用、咖啡和巧克力是一种东西吗、无糖巧克力会胖吗、巧克力对牙齿的坏处、无糖巧克力哪个牌子最好、什么巧克力不甜又好吃、无糖巧克力热量、纯黑巧克力哪个牌子好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78b68a1a694e55" w:history="1">
      <w:r>
        <w:rPr>
          <w:rStyle w:val="Hyperlink"/>
        </w:rPr>
        <w:t>2026-2032年中国无糖巧克力行业现状调研及发展前景分析报告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WuTangQiaoKeLiHangYeXianZhuangJiQianJing.html" TargetMode="External" Id="R6ca67f7e888641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WuTangQiaoKeLiHangYeXianZhuangJiQianJing.html" TargetMode="External" Id="Rce78b68a1a694e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2025-11-28T08:48:04Z</dcterms:created>
  <dcterms:modified xsi:type="dcterms:W3CDTF">2025-11-28T09:48:04Z</dcterms:modified>
  <dc:subject>2026-2032年中国无糖巧克力行业现状调研及发展前景分析报告</dc:subject>
  <dc:title>2026-2032年中国无糖巧克力行业现状调研及发展前景分析报告</dc:title>
  <cp:keywords>2026-2032年中国无糖巧克力行业现状调研及发展前景分析报告</cp:keywords>
  <dc:description>2026-2032年中国无糖巧克力行业现状调研及发展前景分析报告</dc:description>
</cp:coreProperties>
</file>