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cff0d37094b31" w:history="1">
              <w:r>
                <w:rPr>
                  <w:rStyle w:val="Hyperlink"/>
                </w:rPr>
                <w:t>2026-2032年中国果冻粉行业现状与行业前景分析报告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cff0d37094b31" w:history="1">
              <w:r>
                <w:rPr>
                  <w:rStyle w:val="Hyperlink"/>
                </w:rPr>
                <w:t>2026-2032年中国果冻粉行业现状与行业前景分析报告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cff0d37094b31" w:history="1">
                <w:r>
                  <w:rPr>
                    <w:rStyle w:val="Hyperlink"/>
                  </w:rPr>
                  <w:t>https://www.20087.com/1/82/GuoDongFenShiChangQianJingFenXi.html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粉是一种以卡拉胶、魔芋胶或明胶为主要凝胶剂，复配糖、酸味剂及香精的即用型食品原料，用于家庭或餐饮场景快速制作果冻、布丁及慕斯。目前，产品普遍强调透明度高、凝固快、脱模易及口味多样（如水果、茶香、酒香），部分高端系列推出低糖、零脂肪或添加益生元配方以迎合健康趋势。在DIY文化与亲子活动推动下，果冻粉包装趋向趣味化与操作简化。然而，传统动物源明胶限制素食人群使用，而部分海藻胶体系存在析水（syneresis）问题，影响口感稳定性。</w:t>
      </w:r>
      <w:r>
        <w:rPr>
          <w:rFonts w:hint="eastAsia"/>
        </w:rPr>
        <w:br/>
      </w:r>
      <w:r>
        <w:rPr>
          <w:rFonts w:hint="eastAsia"/>
        </w:rPr>
        <w:t>　　未来，果冻粉将向功能性强化、植物基普及与体验升级方向发展。市场调研网指出，豌豆蛋白、奇亚籽胶等新型植物凝胶将提升素食友好性与营养价值；缓释微胶囊技术可实现风味分层释放，增强咀嚼趣味。在功能性食品趋势下，胶原蛋白肽、维生素D等成分将被定向添加。包装设计将集成AR教程，指导创意造型制作。此外，工业级果冻粉将适配3D食物打印设备，用于个性化甜品定制。长远看，果冻粉将从“基础甜品原料”进化为“健康与乐趣融合载体”，在家庭厨房与专业餐饮交叉创新中重塑传统零食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4cff0d37094b31" w:history="1">
        <w:r>
          <w:rPr>
            <w:rStyle w:val="Hyperlink"/>
          </w:rPr>
          <w:t>2026-2032年中国果冻粉行业现状与行业前景分析报告</w:t>
        </w:r>
      </w:hyperlink>
      <w:r>
        <w:rPr>
          <w:rFonts w:hint="eastAsia"/>
        </w:rPr>
        <w:t>》，2025年果冻粉行业市场规模达 亿元，预计2032年市场规模将达 亿元，期间年均复合增长率（CAGR）达 %。报告全面梳理了果冻粉行业的市场规模、技术现状及产业链结构，结合数据分析了果冻粉市场需求、价格动态与竞争格局，科学预测了果冻粉发展趋势与市场前景，解读了行业内重点企业的战略布局与品牌影响力，同时对市场竞争与集中度进行了评估。此外，报告还细分了市场领域，揭示了果冻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按照不同产品类型，果冻粉主要可以分为如下几个类别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水果味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从不同应用，果冻粉主要包括如下几个方面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中国不同应用果冻粉增长趋势2021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中国果冻粉发展现状及未来趋势（2021-2032）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中国市场果冻粉收入及增长率（2021-2032）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中国市场果冻粉销量及增长率（2021-2032）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中国市场主要果冻粉厂商分析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中国市场主要厂商果冻粉销量及市场占有率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中国市场主要厂商果冻粉销量（2021-2026）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中国市场主要厂商果冻粉收入及市场占有率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中国市场主要厂商果冻粉收入（2021-2026）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中国市场主要厂商果冻粉收入市场份额（2021-2026）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2025年中国市场主要厂商果冻粉收入排名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中国市场主要厂商果冻粉价格（2021-2026）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中国市场主要厂商果冻粉总部及产地分布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中国市场主要厂商成立时间及果冻粉商业化日期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中国市场主要厂商果冻粉产品类型及应用</w:t>
      </w:r>
      <w:r>
        <w:rPr>
          <w:rFonts w:hint="eastAsia"/>
        </w:rPr>
        <w:br/>
      </w:r>
      <w:r>
        <w:rPr>
          <w:rFonts w:hint="eastAsia"/>
        </w:rPr>
        <w:t>　　2.7 果冻粉行业集中度、竞争程度分析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果冻粉行业集中度分析：2025年中国Top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中国市场果冻粉第一梯队、第二梯队和第三梯队厂商（品牌）及2025年市场份额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重点企业（10）在中国市场果冻粉销量、收入、价格及毛利率（2021-2026）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不同产品类型果冻粉分析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中国市场不同产品类型果冻粉销量（2021-2032）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中国市场不同产品类型果冻粉销量预测（2027-2032）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中国市场不同产品类型果冻粉规模（2021-2032）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中国市场不同产品类型果冻粉规模预测（2027-2032）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不同应用果冻粉分析</w:t>
      </w:r>
      <w:r>
        <w:rPr>
          <w:rFonts w:hint="eastAsia"/>
        </w:rPr>
        <w:br/>
      </w:r>
      <w:r>
        <w:rPr>
          <w:rFonts w:hint="eastAsia"/>
        </w:rPr>
        <w:t>　　5.1 中国市场不同应用果冻粉销量（2021-2032）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中国市场不同应用果冻粉销量及市场份额（2021-2026）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中国市场不同应用果冻粉销量预测（2027-2032）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中国市场不同应用果冻粉规模（2021-2032）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中国市场不同应用果冻粉规模及市场份额（2021-2026）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中国市场不同应用果冻粉规模预测（2027-2032）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中国市场不同应用果冻粉价格走势（2021-2032）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果冻粉行业发展分析---发展趋势</w:t>
      </w:r>
      <w:r>
        <w:rPr>
          <w:rFonts w:hint="eastAsia"/>
        </w:rPr>
        <w:br/>
      </w:r>
      <w:r>
        <w:rPr>
          <w:rFonts w:hint="eastAsia"/>
        </w:rPr>
        <w:t>　　6.2 果冻粉行业发展分析---厂商壁垒</w:t>
      </w:r>
      <w:r>
        <w:rPr>
          <w:rFonts w:hint="eastAsia"/>
        </w:rPr>
        <w:br/>
      </w:r>
      <w:r>
        <w:rPr>
          <w:rFonts w:hint="eastAsia"/>
        </w:rPr>
        <w:t>　　6.3 果冻粉行业发展分析---驱动因素</w:t>
      </w:r>
      <w:r>
        <w:rPr>
          <w:rFonts w:hint="eastAsia"/>
        </w:rPr>
        <w:br/>
      </w:r>
      <w:r>
        <w:rPr>
          <w:rFonts w:hint="eastAsia"/>
        </w:rPr>
        <w:t>　　6.4 果冻粉行业发展分析---制约因素</w:t>
      </w:r>
      <w:r>
        <w:rPr>
          <w:rFonts w:hint="eastAsia"/>
        </w:rPr>
        <w:br/>
      </w:r>
      <w:r>
        <w:rPr>
          <w:rFonts w:hint="eastAsia"/>
        </w:rPr>
        <w:t>　　6.5 果冻粉中国企业SWOT分析</w:t>
      </w:r>
      <w:r>
        <w:rPr>
          <w:rFonts w:hint="eastAsia"/>
        </w:rPr>
        <w:br/>
      </w:r>
      <w:r>
        <w:rPr>
          <w:rFonts w:hint="eastAsia"/>
        </w:rPr>
        <w:t>　　6.6 果冻粉行业发展分析---行业政策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果冻粉行业产业链简介</w:t>
      </w:r>
      <w:r>
        <w:rPr>
          <w:rFonts w:hint="eastAsia"/>
        </w:rPr>
        <w:br/>
      </w:r>
      <w:r>
        <w:rPr>
          <w:rFonts w:hint="eastAsia"/>
        </w:rPr>
        <w:t>　　7.2 果冻粉产业链分析-上游</w:t>
      </w:r>
      <w:r>
        <w:rPr>
          <w:rFonts w:hint="eastAsia"/>
        </w:rPr>
        <w:br/>
      </w:r>
      <w:r>
        <w:rPr>
          <w:rFonts w:hint="eastAsia"/>
        </w:rPr>
        <w:t>　　7.3 果冻粉产业链分析-中游</w:t>
      </w:r>
      <w:r>
        <w:rPr>
          <w:rFonts w:hint="eastAsia"/>
        </w:rPr>
        <w:br/>
      </w:r>
      <w:r>
        <w:rPr>
          <w:rFonts w:hint="eastAsia"/>
        </w:rPr>
        <w:t>　　7.4 果冻粉产业链分析-下游</w:t>
      </w:r>
      <w:r>
        <w:rPr>
          <w:rFonts w:hint="eastAsia"/>
        </w:rPr>
        <w:br/>
      </w:r>
      <w:r>
        <w:rPr>
          <w:rFonts w:hint="eastAsia"/>
        </w:rPr>
        <w:t>　　7.5 果冻粉行业采购模式</w:t>
      </w:r>
      <w:r>
        <w:rPr>
          <w:rFonts w:hint="eastAsia"/>
        </w:rPr>
        <w:br/>
      </w:r>
      <w:r>
        <w:rPr>
          <w:rFonts w:hint="eastAsia"/>
        </w:rPr>
        <w:t>　　7.6 果冻粉行业生产模式</w:t>
      </w:r>
      <w:r>
        <w:rPr>
          <w:rFonts w:hint="eastAsia"/>
        </w:rPr>
        <w:br/>
      </w:r>
      <w:r>
        <w:rPr>
          <w:rFonts w:hint="eastAsia"/>
        </w:rPr>
        <w:t>　　7.7 果冻粉行业销售模式及销售渠道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中国本土果冻粉产能、产量分析</w:t>
      </w:r>
      <w:r>
        <w:rPr>
          <w:rFonts w:hint="eastAsia"/>
        </w:rPr>
        <w:br/>
      </w:r>
      <w:r>
        <w:rPr>
          <w:rFonts w:hint="eastAsia"/>
        </w:rPr>
        <w:t>　　8.1 中国果冻粉供需现状及预测（2021-2032）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中国果冻粉产能、产量、产能利用率及发展趋势（2021-2032）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中国果冻粉产量、市场需求量及发展趋势（2021-2032）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中国果冻粉进出口分析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中国市场果冻粉主要进口来源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中国市场果冻粉主要出口目的地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不同应用果冻粉市场规模2021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中国市场主要厂商果冻粉销量（2021-2026）&amp;（吨）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中国市场主要厂商果冻粉收入（2021-2026）&amp;（万元）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中国市场主要厂商果冻粉收入份额（2021-2026）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2025年中国主要生产商果冻粉收入排名（万元）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中国市场主要厂商果冻粉价格（2021-2026）&amp;（元/吨）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中国市场主要厂商果冻粉总部及产地分布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中国市场主要厂商成立时间及果冻粉商业化日期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中国市场主要厂商果冻粉产品类型及应用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2025年中国市场果冻粉主要厂商市场地位（第一梯队、第二梯队和第三梯队）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果冻粉市场投资、并购等现状分析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果冻粉生产基地、总部、竞争对手及市场地位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果冻粉产品规格、参数及市场应用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果冻粉销量（吨）、收入（万元）、价格（元/吨）及毛利率（2021-2026）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中国市场不同产品类型果冻粉销量（2021-2026）&amp;（吨）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中国市场不同产品类型果冻粉销量预测（2027-2032）&amp;（吨）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中国市场不同产品类型果冻粉销量市场份额预测（2027-2032）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中国市场不同产品类型果冻粉规模（2021-2026）&amp;（万元）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中国市场不同产品类型果冻粉规模市场份额（2021-2026）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中国市场不同产品类型果冻粉规模预测（2027-2032）&amp;（万元）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中国市场不同产品类型果冻粉规模市场份额预测（2027-2032）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中国市场不同应用果冻粉销量（2021-2026）&amp;（吨）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中国市场不同应用果冻粉销量市场份额（2021-2026）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中国市场不同应用果冻粉销量预测（2027-2032）&amp;（吨）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中国市场不同应用果冻粉销量市场份额预测（2027-2032）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中国市场不同应用果冻粉规模（2021-2026）&amp;（万元）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中国市场不同应用果冻粉规模市场份额（2021-2026）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中国市场不同应用果冻粉规模预测（2027-2032）&amp;（万元）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中国市场不同应用果冻粉规模市场份额预测（2027-2032）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果冻粉行业发展分析---发展趋势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果冻粉行业发展分析---厂商壁垒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果冻粉行业发展分析---驱动因素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果冻粉行业发展分析---制约因素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果冻粉行业相关重点政策一览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果冻粉行业供应链分析</w:t>
      </w:r>
      <w:r>
        <w:rPr>
          <w:rFonts w:hint="eastAsia"/>
        </w:rPr>
        <w:br/>
      </w:r>
      <w:r>
        <w:rPr>
          <w:rFonts w:hint="eastAsia"/>
        </w:rPr>
        <w:t>　　表 86： 果冻粉上游原料供应商</w:t>
      </w:r>
      <w:r>
        <w:rPr>
          <w:rFonts w:hint="eastAsia"/>
        </w:rPr>
        <w:br/>
      </w:r>
      <w:r>
        <w:rPr>
          <w:rFonts w:hint="eastAsia"/>
        </w:rPr>
        <w:t>　　表 87： 果冻粉行业主要下游客户</w:t>
      </w:r>
      <w:r>
        <w:rPr>
          <w:rFonts w:hint="eastAsia"/>
        </w:rPr>
        <w:br/>
      </w:r>
      <w:r>
        <w:rPr>
          <w:rFonts w:hint="eastAsia"/>
        </w:rPr>
        <w:t>　　表 88： 果冻粉典型经销商</w:t>
      </w:r>
      <w:r>
        <w:rPr>
          <w:rFonts w:hint="eastAsia"/>
        </w:rPr>
        <w:br/>
      </w:r>
      <w:r>
        <w:rPr>
          <w:rFonts w:hint="eastAsia"/>
        </w:rPr>
        <w:t>　　表 89： 中国果冻粉产量、销量、进口量及出口量（2021-2026）&amp;（吨）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中国果冻粉产量、销量、进口量及出口量预测（2027-2032）&amp;（吨）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中国市场果冻粉主要进口来源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中国市场果冻粉主要出口目的地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果冻粉产品图片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中国不同产品类型果冻粉市场规模市场份额2025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水果味产品图片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中国不同应用果冻粉市场份额2025 &amp; 2032</w:t>
      </w:r>
      <w:r>
        <w:rPr>
          <w:rFonts w:hint="eastAsia"/>
        </w:rPr>
        <w:br/>
      </w:r>
      <w:r>
        <w:rPr>
          <w:rFonts w:hint="eastAsia"/>
        </w:rPr>
        <w:t>　　图 7： 食物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中国市场果冻粉市场规模，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中国市场果冻粉收入及增长率（2021-2032）&amp;（万元）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中国市场果冻粉销量及增长率（2021-2032）&amp;（吨）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2025年中国市场主要厂商果冻粉销量市场份额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2025年中国市场主要厂商果冻粉收入市场份额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2025年中国市场前五大厂商果冻粉市场份额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2025年中国市场果冻粉第一梯队、第二梯队和第三梯队厂商（品牌）及市场份额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中国市场不同产品类型果冻粉价格走势（2021-2032）&amp;（元/吨）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中国市场不同应用果冻粉价格走势（2021-2032）&amp;（元/吨）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果冻粉中国企业SWOT分析</w:t>
      </w:r>
      <w:r>
        <w:rPr>
          <w:rFonts w:hint="eastAsia"/>
        </w:rPr>
        <w:br/>
      </w:r>
      <w:r>
        <w:rPr>
          <w:rFonts w:hint="eastAsia"/>
        </w:rPr>
        <w:t>　　图 20： 果冻粉产业链</w:t>
      </w:r>
      <w:r>
        <w:rPr>
          <w:rFonts w:hint="eastAsia"/>
        </w:rPr>
        <w:br/>
      </w:r>
      <w:r>
        <w:rPr>
          <w:rFonts w:hint="eastAsia"/>
        </w:rPr>
        <w:t>　　图 21： 果冻粉行业采购模式分析</w:t>
      </w:r>
      <w:r>
        <w:rPr>
          <w:rFonts w:hint="eastAsia"/>
        </w:rPr>
        <w:br/>
      </w:r>
      <w:r>
        <w:rPr>
          <w:rFonts w:hint="eastAsia"/>
        </w:rPr>
        <w:t>　　图 22： 果冻粉行业生产模式分析</w:t>
      </w:r>
      <w:r>
        <w:rPr>
          <w:rFonts w:hint="eastAsia"/>
        </w:rPr>
        <w:br/>
      </w:r>
      <w:r>
        <w:rPr>
          <w:rFonts w:hint="eastAsia"/>
        </w:rPr>
        <w:t>　　图 23： 果冻粉行业销售模式分析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中国果冻粉产能、产量、产能利用率及发展趋势（2021-2032）&amp;（吨）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中国果冻粉产量、市场需求量及发展趋势（2021-2032）&amp;（吨）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cff0d37094b31" w:history="1">
        <w:r>
          <w:rPr>
            <w:rStyle w:val="Hyperlink"/>
          </w:rPr>
          <w:t>2026-2032年中国果冻粉行业现状与行业前景分析报告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cff0d37094b31" w:history="1">
        <w:r>
          <w:rPr>
            <w:rStyle w:val="Hyperlink"/>
          </w:rPr>
          <w:t>https://www.20087.com/1/82/GuoDongFenShiChangQianJingFenXi.html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热点：果冻粉和白凉粉的区别、果冻粉对身体有害吗、果冻粉美甲款式、果冻粉怎么做果冻、果冻粉扑好用吗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2da3b6f674c29" w:history="1">
      <w:r>
        <w:rPr>
          <w:rStyle w:val="Hyperlink"/>
        </w:rPr>
        <w:t>2026-2032年中国果冻粉行业现状与行业前景分析报告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oDongFenShiChangQianJingFenXi.html" TargetMode="External" Id="Rc94cff0d370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oDongFenShiChangQianJingFenXi.html" TargetMode="External" Id="R4d62da3b6f6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2026-03-02T01:45:47Z</dcterms:created>
  <dcterms:modified xsi:type="dcterms:W3CDTF">2026-03-02T02:45:47Z</dcterms:modified>
  <dc:subject>2026-2032年中国果冻粉行业现状与行业前景分析报告</dc:subject>
  <dc:title>2026-2032年中国果冻粉行业现状与行业前景分析报告</dc:title>
  <cp:keywords>2026-2032年中国果冻粉行业现状与行业前景分析报告</cp:keywords>
  <dc:description>2026-2032年中国果冻粉行业现状与行业前景分析报告</dc:description>
</cp:coreProperties>
</file>