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37f8f993648e1" w:history="1">
              <w:r>
                <w:rPr>
                  <w:rStyle w:val="Hyperlink"/>
                </w:rPr>
                <w:t>2026-2032年中国烘焙辅料行业研究与趋势预测报告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37f8f993648e1" w:history="1">
              <w:r>
                <w:rPr>
                  <w:rStyle w:val="Hyperlink"/>
                </w:rPr>
                <w:t>2026-2032年中国烘焙辅料行业研究与趋势预测报告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37f8f993648e1" w:history="1">
                <w:r>
                  <w:rPr>
                    <w:rStyle w:val="Hyperlink"/>
                  </w:rPr>
                  <w:t>https://www.20087.com/1/12/HongBeiFuLiaoFaZhanQuShiFenXi.html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辅料是支撑现代烘焙工业高效化与风味多元化的关键要素，涵盖酵母、改良剂、乳化剂、香精香料、预拌粉及功能性添加物等多个品类。当前市场呈现高度细分化特征，既有面向连锁烘焙坊与中央工厂的工业化标准配方产品，也有针对家庭烘焙爱好者的便捷型小包装辅料。随着消费者对清洁标签、天然成分及营养强化的关注提升，行业正加速淘汰人工合成添加剂，转而采用酶制剂、植物提取物及全谷物成分等更健康的替代方案。同时，定制化服务成为头部企业竞争焦点，辅料供应商通过深度参与客户产品研发，提供从质构调控到货架期延长的一站式解决方案。然而，原料价格波动、供应链稳定性及跨区域法规差异仍对全球辅料企业构成运营挑战，尤其在新兴市场，本地化适配能力成为市场渗透的关键门槛。</w:t>
      </w:r>
      <w:r>
        <w:rPr>
          <w:rFonts w:hint="eastAsia"/>
        </w:rPr>
        <w:br/>
      </w:r>
      <w:r>
        <w:rPr>
          <w:rFonts w:hint="eastAsia"/>
        </w:rPr>
        <w:t>　　烘焙辅料产业未来将沿着功能性拓展、可持续来源与数字化赋能三大维度持续演进。一方面，为响应健康消费升级，辅料配方将更多融入益生元、高蛋白、低升糖等营养属性，推动烘焙食品从“美味享受”向“健康载体”转型；另一方面，生物发酵、细胞培养等前沿技术有望催生新一代高性能天然辅料，如精准调控面团流变特性的定制酶系或零添加保鲜方案。在可持续发展框架下，辅料企业将强化对棕榈油、乳制品等关键原料的溯源管理，探索循环经济模式下的副产物高值化利用路径。此外，借助AI配方模拟与消费者口味数据库，辅料开发周期将大幅缩短，实现从“试错研发”到“预测设计”的范式转变。全球化布局亦将深化，区域性风味元素（如抹茶、椰浆、香料）的标准化提取与稳定复配技术，将助力烘焙辅料支撑全球本土化（glocalization）产品创新浪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37f8f993648e1" w:history="1">
        <w:r>
          <w:rPr>
            <w:rStyle w:val="Hyperlink"/>
          </w:rPr>
          <w:t>2026-2032年中国烘焙辅料行业研究与趋势预测报告</w:t>
        </w:r>
      </w:hyperlink>
      <w:r>
        <w:rPr>
          <w:rFonts w:hint="eastAsia"/>
        </w:rPr>
        <w:t>》依托权威机构及行业协会数据，结合烘焙辅料行业的宏观环境与微观实践，从烘焙辅料市场规模、市场需求、技术现状及产业链结构等多维度进行了系统调研与分析。报告通过严谨的研究方法与翔实的数据支持，辅以直观图表，全面剖析了烘焙辅料行业发展趋势、重点企业表现及市场竞争格局，并通过SWOT分析揭示了行业机遇与潜在风险，为烘焙辅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烘焙辅料产品概述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烘焙辅料行业发展历程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国际烘焙辅料市场发展概况</w:t>
      </w:r>
      <w:r>
        <w:rPr>
          <w:rFonts w:hint="eastAsia"/>
        </w:rPr>
        <w:br/>
      </w:r>
      <w:r>
        <w:rPr>
          <w:rFonts w:hint="eastAsia"/>
        </w:rPr>
        <w:t>　　第一节 国际烘焙辅料市场分析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2026年中国烘焙辅料环境分析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中国烘焙辅料技术发展分析</w:t>
      </w:r>
      <w:r>
        <w:rPr>
          <w:rFonts w:hint="eastAsia"/>
        </w:rPr>
        <w:br/>
      </w:r>
      <w:r>
        <w:rPr>
          <w:rFonts w:hint="eastAsia"/>
        </w:rPr>
        <w:t>　　第一节 当前中国烘焙辅料技术发展现况分析</w:t>
      </w:r>
      <w:r>
        <w:rPr>
          <w:rFonts w:hint="eastAsia"/>
        </w:rPr>
        <w:br/>
      </w:r>
      <w:r>
        <w:rPr>
          <w:rFonts w:hint="eastAsia"/>
        </w:rPr>
        <w:t>　　第二节 中国烘焙辅料技术成熟度分析</w:t>
      </w:r>
      <w:r>
        <w:rPr>
          <w:rFonts w:hint="eastAsia"/>
        </w:rPr>
        <w:br/>
      </w:r>
      <w:r>
        <w:rPr>
          <w:rFonts w:hint="eastAsia"/>
        </w:rPr>
        <w:t>　　第三节 中外烘焙辅料技术差距及其主要因素分析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提高中国烘焙辅料技术的策略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烘焙辅料特性分析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中国烘焙辅料发展现状</w:t>
      </w:r>
      <w:r>
        <w:rPr>
          <w:rFonts w:hint="eastAsia"/>
        </w:rPr>
        <w:br/>
      </w:r>
      <w:r>
        <w:rPr>
          <w:rFonts w:hint="eastAsia"/>
        </w:rPr>
        <w:t>　　第一节 中国烘焙辅料市场现状分析及预测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中国烘焙辅料产量分析及预测</w:t>
      </w:r>
      <w:r>
        <w:rPr>
          <w:rFonts w:hint="eastAsia"/>
        </w:rPr>
        <w:br/>
      </w:r>
      <w:r>
        <w:rPr>
          <w:rFonts w:hint="eastAsia"/>
        </w:rPr>
        <w:t>　　　　一、烘焙辅料总体产能规模</w:t>
      </w:r>
      <w:r>
        <w:rPr>
          <w:rFonts w:hint="eastAsia"/>
        </w:rPr>
        <w:br/>
      </w:r>
      <w:r>
        <w:rPr>
          <w:rFonts w:hint="eastAsia"/>
        </w:rPr>
        <w:t>　　　　二、烘焙辅料生产区域分布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中国烘焙辅料市场需求分析及预测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一、中国烘焙辅料需求特点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中国烘焙辅料价格趋势分析</w:t>
      </w:r>
      <w:r>
        <w:rPr>
          <w:rFonts w:hint="eastAsia"/>
        </w:rPr>
        <w:br/>
      </w:r>
      <w:r>
        <w:rPr>
          <w:rFonts w:hint="eastAsia"/>
        </w:rPr>
        <w:t>　　　　一、中国烘焙辅料2020-2025年价格趋势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二、中国烘焙辅料当前市场价格及分析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三、影响烘焙辅料价格因素分析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四、2026-2032年中国烘焙辅料价格走势预测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中国烘焙辅料分析</w:t>
      </w:r>
      <w:r>
        <w:rPr>
          <w:rFonts w:hint="eastAsia"/>
        </w:rPr>
        <w:br/>
      </w:r>
      <w:r>
        <w:rPr>
          <w:rFonts w:hint="eastAsia"/>
        </w:rPr>
        <w:t>　　第一节 中国烘焙辅料分析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2020-2025年中国烘焙辅料所属行业进、出口分析</w:t>
      </w:r>
      <w:r>
        <w:rPr>
          <w:rFonts w:hint="eastAsia"/>
        </w:rPr>
        <w:br/>
      </w:r>
      <w:r>
        <w:rPr>
          <w:rFonts w:hint="eastAsia"/>
        </w:rPr>
        <w:t>　　第一节 烘焙辅料所属行业进、出口特点</w:t>
      </w:r>
      <w:r>
        <w:rPr>
          <w:rFonts w:hint="eastAsia"/>
        </w:rPr>
        <w:br/>
      </w:r>
      <w:r>
        <w:rPr>
          <w:rFonts w:hint="eastAsia"/>
        </w:rPr>
        <w:t>　　第二节 烘焙辅料所属行业进口分析</w:t>
      </w:r>
      <w:r>
        <w:rPr>
          <w:rFonts w:hint="eastAsia"/>
        </w:rPr>
        <w:br/>
      </w:r>
      <w:r>
        <w:rPr>
          <w:rFonts w:hint="eastAsia"/>
        </w:rPr>
        <w:t>　　第三节 烘焙辅料所属行业出口分析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烘焙辅料重点企业及竞争格局</w:t>
      </w:r>
      <w:r>
        <w:rPr>
          <w:rFonts w:hint="eastAsia"/>
        </w:rPr>
        <w:br/>
      </w:r>
      <w:r>
        <w:rPr>
          <w:rFonts w:hint="eastAsia"/>
        </w:rPr>
        <w:t>　　第一节 天津南侨油脂有限公司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广州焙乐道食品有限公司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英联马利食品（上海）有限公司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不二制油（张家港）有限公司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张家港统清食品有限公司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烘焙辅料投资建议</w:t>
      </w:r>
      <w:r>
        <w:rPr>
          <w:rFonts w:hint="eastAsia"/>
        </w:rPr>
        <w:br/>
      </w:r>
      <w:r>
        <w:rPr>
          <w:rFonts w:hint="eastAsia"/>
        </w:rPr>
        <w:t>　　第一节 烘焙辅料投资环境分析</w:t>
      </w:r>
      <w:r>
        <w:rPr>
          <w:rFonts w:hint="eastAsia"/>
        </w:rPr>
        <w:br/>
      </w:r>
      <w:r>
        <w:rPr>
          <w:rFonts w:hint="eastAsia"/>
        </w:rPr>
        <w:t>　　第二节 烘焙辅料投资建议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五、区域拓展策略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中国烘焙辅料未来发展预测及投资前景分析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未来烘焙辅料行业发展趋势分析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一、未来烘焙辅料行业发展分析</w:t>
      </w:r>
      <w:r>
        <w:rPr>
          <w:rFonts w:hint="eastAsia"/>
        </w:rPr>
        <w:br/>
      </w:r>
      <w:r>
        <w:rPr>
          <w:rFonts w:hint="eastAsia"/>
        </w:rPr>
        <w:t>　　　　二、未来烘焙辅料行业技术开发方向</w:t>
      </w:r>
      <w:r>
        <w:rPr>
          <w:rFonts w:hint="eastAsia"/>
        </w:rPr>
        <w:br/>
      </w:r>
      <w:r>
        <w:rPr>
          <w:rFonts w:hint="eastAsia"/>
        </w:rPr>
        <w:t>　　第二节 烘焙辅料行业相关趋势预测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中国烘焙辅料投资的建议及观点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2020-2025年中国烘焙辅料市场规模及增长情况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2020-2025年中国烘焙辅料行业产量及增长趋势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2026-2032年中国烘焙辅料行业产量预测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2020-2025年中国烘焙辅料行业市场需求及增长情况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2026-2032年中国烘焙辅料行业市场需求预测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2020-2025年中国烘焙辅料行业利润及增长情况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**地区烘焙辅料市场规模及增长情况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**地区烘焙辅料市场规模及增长情况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**地区烘焙辅料行业市场需求情况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2020-2025年中国烘焙辅料行业进口量及增速统计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2020-2025年中国烘焙辅料行业出口量及增速统计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烘焙辅料重点企业经营情况分析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2026年烘焙辅料市场前景分析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2026-2032年中国烘焙辅料市场需求预测</w:t>
      </w:r>
      <w:r>
        <w:rPr>
          <w:rFonts w:hint="eastAsia"/>
        </w:rPr>
        <w:br/>
      </w:r>
      <w:r>
        <w:rPr>
          <w:rFonts w:hint="eastAsia"/>
        </w:rPr>
        <w:t>　　图表 2026年烘焙辅料发展趋势预测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37f8f993648e1" w:history="1">
        <w:r>
          <w:rPr>
            <w:rStyle w:val="Hyperlink"/>
          </w:rPr>
          <w:t>2026-2032年中国烘焙辅料行业研究与趋势预测报告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37f8f993648e1" w:history="1">
        <w:r>
          <w:rPr>
            <w:rStyle w:val="Hyperlink"/>
          </w:rPr>
          <w:t>https://www.20087.com/1/12/HongBeiFuLiaoFaZhanQuShiFenXi.html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乃滋是蛋黄酱还是沙拉酱、烘焙辅料烧烤慕斯粉、烘焙原料都有哪些、烘焙辅料涮锅蛋挞套装、烘焙原料图片大全、烘焙辅料酪友记慕斯粉、烘焙原料什么牌子好、烘焙辅料虎钢馋蛋糕预拌粉、面包中面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bd35efa3c426b" w:history="1">
      <w:r>
        <w:rPr>
          <w:rStyle w:val="Hyperlink"/>
        </w:rPr>
        <w:t>2026-2032年中国烘焙辅料行业研究与趋势预测报告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HongBeiFuLiaoFaZhanQuShiFenXi.html" TargetMode="External" Id="R92837f8f9936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HongBeiFuLiaoFaZhanQuShiFenXi.html" TargetMode="External" Id="R2fabd35efa3c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2025-11-28T04:49:53Z</dcterms:created>
  <dcterms:modified xsi:type="dcterms:W3CDTF">2025-11-28T05:49:53Z</dcterms:modified>
  <dc:subject>2026-2032年中国烘焙辅料行业研究与趋势预测报告</dc:subject>
  <dc:title>2026-2032年中国烘焙辅料行业研究与趋势预测报告</dc:title>
  <cp:keywords>2026-2032年中国烘焙辅料行业研究与趋势预测报告</cp:keywords>
  <dc:description>2026-2032年中国烘焙辅料行业研究与趋势预测报告</dc:description>
</cp:coreProperties>
</file>