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5154475994375" w:history="1">
              <w:r>
                <w:rPr>
                  <w:rStyle w:val="Hyperlink"/>
                </w:rPr>
                <w:t>2025-2031年中国胶原蛋白水市场分析与趋势预测报告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5154475994375" w:history="1">
              <w:r>
                <w:rPr>
                  <w:rStyle w:val="Hyperlink"/>
                </w:rPr>
                <w:t>2025-2031年中国胶原蛋白水市场分析与趋势预测报告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5154475994375" w:history="1">
                <w:r>
                  <w:rPr>
                    <w:rStyle w:val="Hyperlink"/>
                  </w:rPr>
                  <w:t>https://www.20087.com/1/22/JiaoYuanDanBaiShuiFaZhanQuShiFenXi.html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水是一种功能性饮料，近年来在全球范围内受到了广泛关注。胶原蛋白作为人体皮肤、骨骼和关节等组织的重要成分，其补充被认为有助于改善皮肤弹性和关节健康。随着消费者对健康和美容日益增长的需求，胶原蛋白水市场经历了快速的增长。特别是年轻消费者群体，他们更加重视天然、健康的食品选择，这为胶原蛋白水提供了广阔的市场空间。此外，产品创新，如添加维生素C和其他抗氧化成分，使得胶原蛋白水的功效更加多元化。</w:t>
      </w:r>
      <w:r>
        <w:rPr>
          <w:rFonts w:hint="eastAsia"/>
        </w:rPr>
        <w:br/>
      </w:r>
      <w:r>
        <w:rPr>
          <w:rFonts w:hint="eastAsia"/>
        </w:rPr>
        <w:t>　　未来，胶原蛋白水市场预计将继续保持增长势头。随着研究对胶原蛋白功效的认识不断深入，更多的科学证据将支撑其健康益处，从而进一步增强消费者信心。此外，随着产品多样化的增加，如口味、包装形式等方面的创新，将吸引更多消费者尝试。同时，品牌之间的竞争将促使企业不断提高产品质量和服务水平，以满足消费者日益挑剔的需求。然而，市场参与者还需要注意监管政策的变化，确保产品符合食品安全标准和相关法律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5154475994375" w:history="1">
        <w:r>
          <w:rPr>
            <w:rStyle w:val="Hyperlink"/>
          </w:rPr>
          <w:t>2025-2031年中国胶原蛋白水市场分析与趋势预测报告</w:t>
        </w:r>
      </w:hyperlink>
      <w:r>
        <w:rPr>
          <w:rFonts w:hint="eastAsia"/>
        </w:rPr>
        <w:t>》依托国家统计局、行业协会的详实数据，结合当前宏观经济环境与政策背景，系统剖析了胶原蛋白水行业的市场规模、技术现状及未来发展方向。报告全面梳理了胶原蛋白水行业运行态势，重点分析了胶原蛋白水细分领域的动态变化，并对行业内的重点企业及竞争格局进行了解读。通过对胶原蛋白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胶原蛋白水行业界定及应用</w:t>
      </w:r>
      <w:r>
        <w:rPr>
          <w:rFonts w:hint="eastAsia"/>
        </w:rPr>
        <w:br/>
      </w:r>
      <w:r>
        <w:rPr>
          <w:rFonts w:hint="eastAsia"/>
        </w:rPr>
        <w:t>　　第一节 胶原蛋白水行业定义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2024-2025年中国胶原蛋白水行业发展环境分析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胶原蛋白水行业经济环境分析</w:t>
      </w:r>
      <w:r>
        <w:rPr>
          <w:rFonts w:hint="eastAsia"/>
        </w:rPr>
        <w:br/>
      </w:r>
      <w:r>
        <w:rPr>
          <w:rFonts w:hint="eastAsia"/>
        </w:rPr>
        <w:t>　　第二节 胶原蛋白水行业政策环境分析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二、相关胶原蛋白水行业标准分析</w:t>
      </w:r>
      <w:r>
        <w:rPr>
          <w:rFonts w:hint="eastAsia"/>
        </w:rPr>
        <w:br/>
      </w:r>
      <w:r>
        <w:rPr>
          <w:rFonts w:hint="eastAsia"/>
        </w:rPr>
        <w:t>　　第三节 胶原蛋白水行业社会环境分析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2024-2025年胶原蛋白水行业技术发展现状及趋势分析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国内外胶原蛋白水行业技术差异与原因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2024-2025年全球胶原蛋白水行业发展状况分析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2019-2024年全球胶原蛋白水行业运行概况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2019-2024年全球胶原蛋白水行业市场规模分析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全球主要地区胶原蛋白水行业运行情况分析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2025-2031年全球胶原蛋白水行业发展趋势预测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中国胶原蛋白水行业发展现状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一、2024-2025年胶原蛋白水行业品牌发展现状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二、2024-2025年胶原蛋白水行业需求市场现状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三、2024-2025年胶原蛋白水市场需求层次分析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四、2024-2025年中国胶原蛋白水市场走向分析</w:t>
      </w:r>
      <w:r>
        <w:rPr>
          <w:rFonts w:hint="eastAsia"/>
        </w:rPr>
        <w:br/>
      </w:r>
      <w:r>
        <w:rPr>
          <w:rFonts w:hint="eastAsia"/>
        </w:rPr>
        <w:t>　　第二节 中国胶原蛋白水行业存在的问题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一、2024-2025年胶原蛋白水产品市场存在的主要问题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二、2024-2025年国内胶原蛋白水产品市场的三大瓶颈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三、2024-2025年胶原蛋白水产品市场遭遇的规模难题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对中国胶原蛋白水市场的分析及思考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一、胶原蛋白水市场特点</w:t>
      </w:r>
      <w:r>
        <w:rPr>
          <w:rFonts w:hint="eastAsia"/>
        </w:rPr>
        <w:br/>
      </w:r>
      <w:r>
        <w:rPr>
          <w:rFonts w:hint="eastAsia"/>
        </w:rPr>
        <w:t>　　　　二、胶原蛋白水市场分析</w:t>
      </w:r>
      <w:r>
        <w:rPr>
          <w:rFonts w:hint="eastAsia"/>
        </w:rPr>
        <w:br/>
      </w:r>
      <w:r>
        <w:rPr>
          <w:rFonts w:hint="eastAsia"/>
        </w:rPr>
        <w:t>　　　　三、胶原蛋白水市场变化的方向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四、中国胶原蛋白水行业发展的新思路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五、对中国胶原蛋白水行业发展的思考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中国胶原蛋白水市场现状分析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一、胶原蛋白水总体产能规模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三、2019-2024年中国胶原蛋白水产量统计分析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四、2025-2031年中国胶原蛋白水产量预测分析</w:t>
      </w:r>
      <w:r>
        <w:rPr>
          <w:rFonts w:hint="eastAsia"/>
        </w:rPr>
        <w:br/>
      </w:r>
      <w:r>
        <w:rPr>
          <w:rFonts w:hint="eastAsia"/>
        </w:rPr>
        <w:t>　　第三节 中国胶原蛋白水市场需求分析及预测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二、2019-2024年中国胶原蛋白水市场需求量统计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三、2025-2031年中国胶原蛋白水市场需求量预测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一、2019-2024年中国胶原蛋白水市场价格趋势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胶原蛋白水细分市场深度分析</w:t>
      </w:r>
      <w:r>
        <w:rPr>
          <w:rFonts w:hint="eastAsia"/>
        </w:rPr>
        <w:br/>
      </w:r>
      <w:r>
        <w:rPr>
          <w:rFonts w:hint="eastAsia"/>
        </w:rPr>
        <w:t>　　第一节 胶原蛋白水细分市场（一）发展研究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胶原蛋白水细分市场（二）发展研究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中国胶原蛋白水进出口分析</w:t>
      </w:r>
      <w:r>
        <w:rPr>
          <w:rFonts w:hint="eastAsia"/>
        </w:rPr>
        <w:br/>
      </w:r>
      <w:r>
        <w:rPr>
          <w:rFonts w:hint="eastAsia"/>
        </w:rPr>
        <w:t>　　第一节 胶原蛋白水进口情况分析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胶原蛋白水出口情况分析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影响胶原蛋白水进出口因素分析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2019-2024年中国胶原蛋白水行业规模情况分析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2019-2024年中国胶原蛋白水行业财务能力分析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胶原蛋白水行业上游产业发展分析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胶原蛋白水行业下游产业发展分析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**地区胶原蛋白水市场容量分析</w:t>
      </w:r>
      <w:r>
        <w:rPr>
          <w:rFonts w:hint="eastAsia"/>
        </w:rPr>
        <w:br/>
      </w:r>
      <w:r>
        <w:rPr>
          <w:rFonts w:hint="eastAsia"/>
        </w:rPr>
        <w:t>　　第三节 **地区胶原蛋白水市场容量分析</w:t>
      </w:r>
      <w:r>
        <w:rPr>
          <w:rFonts w:hint="eastAsia"/>
        </w:rPr>
        <w:br/>
      </w:r>
      <w:r>
        <w:rPr>
          <w:rFonts w:hint="eastAsia"/>
        </w:rPr>
        <w:t>　　第四节 **地区胶原蛋白水市场容量分析</w:t>
      </w:r>
      <w:r>
        <w:rPr>
          <w:rFonts w:hint="eastAsia"/>
        </w:rPr>
        <w:br/>
      </w:r>
      <w:r>
        <w:rPr>
          <w:rFonts w:hint="eastAsia"/>
        </w:rPr>
        <w:t>　　第五节 **地区胶原蛋白水市场容量分析</w:t>
      </w:r>
      <w:r>
        <w:rPr>
          <w:rFonts w:hint="eastAsia"/>
        </w:rPr>
        <w:br/>
      </w:r>
      <w:r>
        <w:rPr>
          <w:rFonts w:hint="eastAsia"/>
        </w:rPr>
        <w:t>　　第六节 **地区胶原蛋白水市场容量分析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2025年胶原蛋白水市场前景分析</w:t>
      </w:r>
      <w:r>
        <w:rPr>
          <w:rFonts w:hint="eastAsia"/>
        </w:rPr>
        <w:br/>
      </w:r>
      <w:r>
        <w:rPr>
          <w:rFonts w:hint="eastAsia"/>
        </w:rPr>
        <w:t>　　第二节 2025年胶原蛋白水行业发展趋势预测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一、2025年影响胶原蛋白水行业运行的有利因素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二、2025年影响胶原蛋白水行业运行的稳定因素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三、2025年影响胶原蛋白水行业运行的不利因素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四、2025年中国胶原蛋白水行业发展面临的挑战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五、2025年中国胶原蛋白水行业发展面临的机遇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胶原蛋白水行业投资风险预警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一、胶原蛋白水行业市场风险预测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二、胶原蛋白水行业政策风险预测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三、胶原蛋白水行业经营风险预测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四、胶原蛋白水行业技术风险预测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五、胶原蛋白水行业竞争风险预测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胶原蛋白水投资建议</w:t>
      </w:r>
      <w:r>
        <w:rPr>
          <w:rFonts w:hint="eastAsia"/>
        </w:rPr>
        <w:br/>
      </w:r>
      <w:r>
        <w:rPr>
          <w:rFonts w:hint="eastAsia"/>
        </w:rPr>
        <w:t>　　第一节 胶原蛋白水行业投资环境分析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胶原蛋白水行业历程</w:t>
      </w:r>
      <w:r>
        <w:rPr>
          <w:rFonts w:hint="eastAsia"/>
        </w:rPr>
        <w:br/>
      </w:r>
      <w:r>
        <w:rPr>
          <w:rFonts w:hint="eastAsia"/>
        </w:rPr>
        <w:t>　　图表 胶原蛋白水行业生命周期</w:t>
      </w:r>
      <w:r>
        <w:rPr>
          <w:rFonts w:hint="eastAsia"/>
        </w:rPr>
        <w:br/>
      </w:r>
      <w:r>
        <w:rPr>
          <w:rFonts w:hint="eastAsia"/>
        </w:rPr>
        <w:t>　　图表 胶原蛋白水行业产业链分析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5154475994375" w:history="1">
        <w:r>
          <w:rPr>
            <w:rStyle w:val="Hyperlink"/>
          </w:rPr>
          <w:t>2025-2031年中国胶原蛋白水市场分析与趋势预测报告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5154475994375" w:history="1">
        <w:r>
          <w:rPr>
            <w:rStyle w:val="Hyperlink"/>
          </w:rPr>
          <w:t>https://www.20087.com/1/22/JiaoYuanDanBaiShuiFaZhanQuShiFenXi.html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水光针、胶原蛋白精华水有什么作用、胶原蛋白水光针品牌、胶原蛋白爽肤水有哪些品牌、胶原蛋白水果、怎样补充胶原蛋白最有效、胶原蛋白水解物和胶原蛋白肽有什么区别、胶原蛋白护肤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9df34c1af4224" w:history="1">
      <w:r>
        <w:rPr>
          <w:rStyle w:val="Hyperlink"/>
        </w:rPr>
        <w:t>2025-2031年中国胶原蛋白水市场分析与趋势预测报告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oYuanDanBaiShuiFaZhanQuShiFenXi.html" TargetMode="External" Id="Ra74515447599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oYuanDanBaiShuiFaZhanQuShiFenXi.html" TargetMode="External" Id="Rd769df34c1af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2025-01-17T02:14:00Z</dcterms:created>
  <dcterms:modified xsi:type="dcterms:W3CDTF">2025-01-17T03:14:00Z</dcterms:modified>
  <dc:subject>2025-2031年中国胶原蛋白水市场分析与趋势预测报告</dc:subject>
  <dc:title>2025-2031年中国胶原蛋白水市场分析与趋势预测报告</dc:title>
  <cp:keywords>2025-2031年中国胶原蛋白水市场分析与趋势预测报告</cp:keywords>
  <dc:description>2025-2031年中国胶原蛋白水市场分析与趋势预测报告</dc:description>
</cp:coreProperties>
</file>