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9a18888674a1c" w:history="1">
              <w:r>
                <w:rPr>
                  <w:rStyle w:val="Hyperlink"/>
                </w:rPr>
                <w:t>2024-2030年黑加仑饮料行业发展现状调研与市场前景预测报告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9a18888674a1c" w:history="1">
              <w:r>
                <w:rPr>
                  <w:rStyle w:val="Hyperlink"/>
                </w:rPr>
                <w:t>2024-2030年黑加仑饮料行业发展现状调研与市场前景预测报告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9a18888674a1c" w:history="1">
                <w:r>
                  <w:rPr>
                    <w:rStyle w:val="Hyperlink"/>
                  </w:rPr>
                  <w:t>https://www.20087.com/1/A2/HeiJiaLunYinLiaoShiChangDiaoYanBaoGao.html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加仑饮料是一种富含维生素C和抗氧化剂的功能性饮品，近年来受到了消费者的欢迎。随着健康饮食意识的提高，人们越来越倾向于选择含有天然成分的饮品。黑加仑饮料不仅味道鲜美，还具有一定的保健功效，如增强免疫力、改善视力等。近年来，市场上出现了多种口味和包装的黑加仑饮料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黑加仑饮料的发展将更加注重健康属性和品牌差异化。随着消费者对健康生活方式的追求，黑加仑饮料将更加强调其天然成分和健康益处，比如低糖或无糖版本的开发。同时，为了在市场上脱颖而出，品牌将更加注重包装设计和营销策略，通过故事化营销等方式提高产品的吸引力。此外，随着电子商务平台的普及，黑加仑饮料的销售渠道将更加多元化，便于消费者购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黑加仑饮料概述</w:t>
      </w:r>
      <w:r>
        <w:rPr>
          <w:rFonts w:hint="eastAsia"/>
        </w:rPr>
        <w:br/>
      </w:r>
      <w:r>
        <w:rPr>
          <w:rFonts w:hint="eastAsia"/>
        </w:rPr>
        <w:t>　　第一节 黑加仑饮料定义</w:t>
      </w:r>
      <w:r>
        <w:rPr>
          <w:rFonts w:hint="eastAsia"/>
        </w:rPr>
        <w:br/>
      </w:r>
      <w:r>
        <w:rPr>
          <w:rFonts w:hint="eastAsia"/>
        </w:rPr>
        <w:t>　　第二节 黑加仑饮料行业发展历程</w:t>
      </w:r>
      <w:r>
        <w:rPr>
          <w:rFonts w:hint="eastAsia"/>
        </w:rPr>
        <w:br/>
      </w:r>
      <w:r>
        <w:rPr>
          <w:rFonts w:hint="eastAsia"/>
        </w:rPr>
        <w:t>　　第三节 黑加仑饮料分类情况</w:t>
      </w:r>
      <w:r>
        <w:rPr>
          <w:rFonts w:hint="eastAsia"/>
        </w:rPr>
        <w:br/>
      </w:r>
      <w:r>
        <w:rPr>
          <w:rFonts w:hint="eastAsia"/>
        </w:rPr>
        <w:t>　　第四节 黑加仑饮料产业链分析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二、黑加仑饮料产业链模型分析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黑加仑饮料行业相关政策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中国黑加仑饮料生产现状分析</w:t>
      </w:r>
      <w:r>
        <w:rPr>
          <w:rFonts w:hint="eastAsia"/>
        </w:rPr>
        <w:br/>
      </w:r>
      <w:r>
        <w:rPr>
          <w:rFonts w:hint="eastAsia"/>
        </w:rPr>
        <w:t>　　第一节 黑加仑饮料行业总体规模</w:t>
      </w:r>
      <w:r>
        <w:rPr>
          <w:rFonts w:hint="eastAsia"/>
        </w:rPr>
        <w:br/>
      </w:r>
      <w:r>
        <w:rPr>
          <w:rFonts w:hint="eastAsia"/>
        </w:rPr>
        <w:t>　　第二节 黑加仑饮料产能概况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黑加仑饮料产量概况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黑加仑饮料产业的生命周期分析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黑加仑饮料产业供需情况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黑加仑饮料国内产品价格走势及影响因素分析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2024年我国黑加仑饮料行业分析</w:t>
      </w:r>
      <w:r>
        <w:rPr>
          <w:rFonts w:hint="eastAsia"/>
        </w:rPr>
        <w:br/>
      </w:r>
      <w:r>
        <w:rPr>
          <w:rFonts w:hint="eastAsia"/>
        </w:rPr>
        <w:t>　　第一节 我国黑加仑饮料行业发展现状</w:t>
      </w:r>
      <w:r>
        <w:rPr>
          <w:rFonts w:hint="eastAsia"/>
        </w:rPr>
        <w:br/>
      </w:r>
      <w:r>
        <w:rPr>
          <w:rFonts w:hint="eastAsia"/>
        </w:rPr>
        <w:t>　　　　一、黑加仑饮料行业品牌发展现状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二、黑加仑饮料行业需求市场现状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三、黑加仑饮料市场需求层次分析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四、我国黑加仑饮料市场走向分析</w:t>
      </w:r>
      <w:r>
        <w:rPr>
          <w:rFonts w:hint="eastAsia"/>
        </w:rPr>
        <w:br/>
      </w:r>
      <w:r>
        <w:rPr>
          <w:rFonts w:hint="eastAsia"/>
        </w:rPr>
        <w:t>　　第二节 中国黑加仑饮料产品技术分析</w:t>
      </w:r>
      <w:r>
        <w:rPr>
          <w:rFonts w:hint="eastAsia"/>
        </w:rPr>
        <w:br/>
      </w:r>
      <w:r>
        <w:rPr>
          <w:rFonts w:hint="eastAsia"/>
        </w:rPr>
        <w:t>　　　　一、2024年黑加仑饮料产品技术变化特点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二、2024年黑加仑饮料产品市场的新技术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三、2024年黑加仑饮料产品市场现状分析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中国黑加仑饮料行业存在的问题</w:t>
      </w:r>
      <w:r>
        <w:rPr>
          <w:rFonts w:hint="eastAsia"/>
        </w:rPr>
        <w:br/>
      </w:r>
      <w:r>
        <w:rPr>
          <w:rFonts w:hint="eastAsia"/>
        </w:rPr>
        <w:t>　　　　一、黑加仑饮料产品市场存在的主要问题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二、国内黑加仑饮料产品市场的三大瓶颈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三、黑加仑饮料产品市场遭遇的规模难题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对中国黑加仑饮料市场的分析及思考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一、黑加仑饮料市场特点</w:t>
      </w:r>
      <w:r>
        <w:rPr>
          <w:rFonts w:hint="eastAsia"/>
        </w:rPr>
        <w:br/>
      </w:r>
      <w:r>
        <w:rPr>
          <w:rFonts w:hint="eastAsia"/>
        </w:rPr>
        <w:t>　　　　二、黑加仑饮料市场分析</w:t>
      </w:r>
      <w:r>
        <w:rPr>
          <w:rFonts w:hint="eastAsia"/>
        </w:rPr>
        <w:br/>
      </w:r>
      <w:r>
        <w:rPr>
          <w:rFonts w:hint="eastAsia"/>
        </w:rPr>
        <w:t>　　　　三、黑加仑饮料市场变化的方向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四、中国黑加仑饮料行业发展的新思路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五、对中国黑加仑饮料行业发展的思考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2024年中国黑加仑饮料行业发展概况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2024年中国黑加仑饮料行业发展态势分析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2024年中国黑加仑饮料行业发展特点分析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2024年中国黑加仑饮料市场现状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黑加仑饮料行业市场竞争策略分析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黑加仑饮料市场竞争策略分析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一、黑加仑饮料市场增长潜力分析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二、黑加仑饮料产品竞争策略分析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黑加仑饮料企业竞争策略分析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一、2024-2030年我国黑加仑饮料市场竞争趋势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二、2024-2030年黑加仑饮料市场调查展望</w:t>
      </w:r>
      <w:r>
        <w:rPr>
          <w:rFonts w:hint="eastAsia"/>
        </w:rPr>
        <w:br/>
      </w:r>
      <w:r>
        <w:rPr>
          <w:rFonts w:hint="eastAsia"/>
        </w:rPr>
        <w:t>　　　　三、2024-2030年黑加仑饮料行业分析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黑加仑饮料行业投资与发展前景分析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2024年黑加仑饮料行业投资情况分析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二、2024年市场现状情况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黑加仑饮料行业投资机会分析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一、黑加仑饮料投资项目分析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二、可以投资的黑加仑饮料模式</w:t>
      </w:r>
      <w:r>
        <w:rPr>
          <w:rFonts w:hint="eastAsia"/>
        </w:rPr>
        <w:br/>
      </w:r>
      <w:r>
        <w:rPr>
          <w:rFonts w:hint="eastAsia"/>
        </w:rPr>
        <w:t>　　　　三、2024年黑加仑饮料投资机会</w:t>
      </w:r>
      <w:r>
        <w:rPr>
          <w:rFonts w:hint="eastAsia"/>
        </w:rPr>
        <w:br/>
      </w:r>
      <w:r>
        <w:rPr>
          <w:rFonts w:hint="eastAsia"/>
        </w:rPr>
        <w:t>　　　　四、2024年黑加仑饮料投资新方向</w:t>
      </w:r>
      <w:r>
        <w:rPr>
          <w:rFonts w:hint="eastAsia"/>
        </w:rPr>
        <w:br/>
      </w:r>
      <w:r>
        <w:rPr>
          <w:rFonts w:hint="eastAsia"/>
        </w:rPr>
        <w:t>　　第三节 黑加仑饮料行业发展前景分析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一、金融危机下黑加仑饮料市场的发展前景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二、2024年黑加仑饮料市场面临的发展商机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2024-2030年中国黑加仑饮料行业发展前景预测分析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2024-2030年中国黑加仑饮料行业发展预测分析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一、未来黑加仑饮料发展分析</w:t>
      </w:r>
      <w:r>
        <w:rPr>
          <w:rFonts w:hint="eastAsia"/>
        </w:rPr>
        <w:br/>
      </w:r>
      <w:r>
        <w:rPr>
          <w:rFonts w:hint="eastAsia"/>
        </w:rPr>
        <w:t>　　　　二、未来黑加仑饮料行业技术开发方向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2024-2030年中国黑加仑饮料行业市场前景分析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黑加仑饮料上游原材料供应状况分析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黑加仑饮料行业上下游行业分析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三、行业新动态及其对黑加仑饮料行业的影响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四、行业竞争状况及其对黑加仑饮料行业的意义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四、行业新动态及其对黑加仑饮料行业的影响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五、行业竞争状况及其对黑加仑饮料行业的意义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2024-2030年黑加仑饮料行业市场投资风险分析</w:t>
      </w:r>
      <w:r>
        <w:rPr>
          <w:rFonts w:hint="eastAsia"/>
        </w:rPr>
        <w:br/>
      </w:r>
      <w:r>
        <w:rPr>
          <w:rFonts w:hint="eastAsia"/>
        </w:rPr>
        <w:t>　　第一节 当前黑加仑饮料存在的问题</w:t>
      </w:r>
      <w:r>
        <w:rPr>
          <w:rFonts w:hint="eastAsia"/>
        </w:rPr>
        <w:br/>
      </w:r>
      <w:r>
        <w:rPr>
          <w:rFonts w:hint="eastAsia"/>
        </w:rPr>
        <w:t>　　第二节 黑加仑饮料未来发展预测分析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一、中国黑加仑饮料发展方向分析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二、2024-2030年中国黑加仑饮料行业发展规模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三、2024-2030年中国黑加仑饮料行业发展趋势预测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2024-2030年中国黑加仑饮料行业投资风险分析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黑加仑饮料国内重点生产厂家分析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黑龙江可新食品有限公司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新疆维帝食品有限责任公司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北京金月饮品公司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济源市王屋山黑加伦饮料有限公司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哈尔滨黑豆果食品有限公司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黑加仑饮料地区销售分析</w:t>
      </w:r>
      <w:r>
        <w:rPr>
          <w:rFonts w:hint="eastAsia"/>
        </w:rPr>
        <w:br/>
      </w:r>
      <w:r>
        <w:rPr>
          <w:rFonts w:hint="eastAsia"/>
        </w:rPr>
        <w:t>　　第一节 中国黑加仑饮料区域销售市场结构变化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黑加仑饮料“东北地区”销售分析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黑加仑饮料“华北地区”销售分析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第四节 黑加仑饮料“中南地区”销售分析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第五节 黑加仑饮料“华东地区”销售分析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第六节 黑加仑饮料“西北地区”销售分析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2024-2030年中国黑加仑饮料行业投资战略研究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一、黑加仑饮料投资策略</w:t>
      </w:r>
      <w:r>
        <w:rPr>
          <w:rFonts w:hint="eastAsia"/>
        </w:rPr>
        <w:br/>
      </w:r>
      <w:r>
        <w:rPr>
          <w:rFonts w:hint="eastAsia"/>
        </w:rPr>
        <w:t>　　　　二、黑加仑饮料投资筹划策略</w:t>
      </w:r>
      <w:r>
        <w:rPr>
          <w:rFonts w:hint="eastAsia"/>
        </w:rPr>
        <w:br/>
      </w:r>
      <w:r>
        <w:rPr>
          <w:rFonts w:hint="eastAsia"/>
        </w:rPr>
        <w:t>　　第二节 2024-2030年中国黑加仑饮料行业品牌建设策略</w:t>
      </w:r>
      <w:r>
        <w:rPr>
          <w:rFonts w:hint="eastAsia"/>
        </w:rPr>
        <w:br/>
      </w:r>
      <w:r>
        <w:rPr>
          <w:rFonts w:hint="eastAsia"/>
        </w:rPr>
        <w:t>　　　　一、黑加仑饮料的规划</w:t>
      </w:r>
      <w:r>
        <w:rPr>
          <w:rFonts w:hint="eastAsia"/>
        </w:rPr>
        <w:br/>
      </w:r>
      <w:r>
        <w:rPr>
          <w:rFonts w:hint="eastAsia"/>
        </w:rPr>
        <w:t>　　　　二、黑加仑饮料的建设</w:t>
      </w:r>
      <w:r>
        <w:rPr>
          <w:rFonts w:hint="eastAsia"/>
        </w:rPr>
        <w:br/>
      </w:r>
      <w:r>
        <w:rPr>
          <w:rFonts w:hint="eastAsia"/>
        </w:rPr>
        <w:t>　　　　三、黑加仑饮料业成功之道</w:t>
      </w:r>
      <w:r>
        <w:rPr>
          <w:rFonts w:hint="eastAsia"/>
        </w:rPr>
        <w:br/>
      </w:r>
      <w:r>
        <w:rPr>
          <w:rFonts w:hint="eastAsia"/>
        </w:rPr>
        <w:t>　　　　　　1、加强行业市场现状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中国黑加仑饮料行业市场现状</w:t>
      </w:r>
      <w:r>
        <w:rPr>
          <w:rFonts w:hint="eastAsia"/>
        </w:rPr>
        <w:br/>
      </w:r>
      <w:r>
        <w:rPr>
          <w:rFonts w:hint="eastAsia"/>
        </w:rPr>
        <w:t>　　第二节 黑加仑饮料产品投资机会</w:t>
      </w:r>
      <w:r>
        <w:rPr>
          <w:rFonts w:hint="eastAsia"/>
        </w:rPr>
        <w:br/>
      </w:r>
      <w:r>
        <w:rPr>
          <w:rFonts w:hint="eastAsia"/>
        </w:rPr>
        <w:t>　　第三节 黑加仑饮料产品市场现状分析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黑加仑饮料企业制定“十三五”发展战略研究分析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中智.林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黑加仑饮料产业链结构图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2024-2030年中国黑加仑饮料产能及增长率预测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2019-2024年国内黑加仑饮料平均价格走势</w:t>
      </w:r>
      <w:r>
        <w:rPr>
          <w:rFonts w:hint="eastAsia"/>
        </w:rPr>
        <w:br/>
      </w:r>
      <w:r>
        <w:rPr>
          <w:rFonts w:hint="eastAsia"/>
        </w:rPr>
        <w:t>　　图表 2024年我国黑加仑饮料市场不同因素的价格影响力对比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2024-2030年中国黑加仑饮料平均价格走势预测</w:t>
      </w:r>
      <w:r>
        <w:rPr>
          <w:rFonts w:hint="eastAsia"/>
        </w:rPr>
        <w:br/>
      </w:r>
      <w:r>
        <w:rPr>
          <w:rFonts w:hint="eastAsia"/>
        </w:rPr>
        <w:t>　　图表 我国黑加仑饮料市场需求结构图</w:t>
      </w:r>
      <w:r>
        <w:rPr>
          <w:rFonts w:hint="eastAsia"/>
        </w:rPr>
        <w:br/>
      </w:r>
      <w:r>
        <w:rPr>
          <w:rFonts w:hint="eastAsia"/>
        </w:rPr>
        <w:t>　　图表 黑加仑饮料行业环境“波特五力”分析模型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2019-2024年黑加仑饮料五强企业市场占有率预测</w:t>
      </w:r>
      <w:r>
        <w:rPr>
          <w:rFonts w:hint="eastAsia"/>
        </w:rPr>
        <w:br/>
      </w:r>
      <w:r>
        <w:rPr>
          <w:rFonts w:hint="eastAsia"/>
        </w:rPr>
        <w:t>　　图表 黑加仑饮料生产企业定价目标选择</w:t>
      </w:r>
      <w:r>
        <w:rPr>
          <w:rFonts w:hint="eastAsia"/>
        </w:rPr>
        <w:br/>
      </w:r>
      <w:r>
        <w:rPr>
          <w:rFonts w:hint="eastAsia"/>
        </w:rPr>
        <w:t>　　图表 黑加仑饮料企业对付竞争者降价的程序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2024年黑加仑饮料总体投资结构分析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黑加仑饮料项目投资注意事项图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2024-2030年中国黑加仑饮料投资机会分析</w:t>
      </w:r>
      <w:r>
        <w:rPr>
          <w:rFonts w:hint="eastAsia"/>
        </w:rPr>
        <w:br/>
      </w:r>
      <w:r>
        <w:rPr>
          <w:rFonts w:hint="eastAsia"/>
        </w:rPr>
        <w:t>　　图表 2024-2030年黑加仑饮料行业投资方向预测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2024-2030年中国黑加仑饮料市场发展商机分析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2024-2030年我国黑加仑价格预测</w:t>
      </w:r>
      <w:r>
        <w:rPr>
          <w:rFonts w:hint="eastAsia"/>
        </w:rPr>
        <w:br/>
      </w:r>
      <w:r>
        <w:rPr>
          <w:rFonts w:hint="eastAsia"/>
        </w:rPr>
        <w:t>　　图表 2024-2030年中国黑加仑饮料行业发展规模预测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2024-2030年中国黑加仑饮料行业发展趋势预测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2024-2030年黑加仑饮料组行业同业竞争风险及控制策略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近4年黑龙江可新食品有限公司流动资产周转次数变化情况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近3年黑龙江可新食品有限公司流动资产周转次数变化情况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近4年黑龙江可新食品有限公司总资产周转次数变化情况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近3年黑龙江可新食品有限公司总资产周转次数变化情况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近4年黑龙江可新食品有限公司销售毛利率变化情况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近3年黑龙江可新食品有限公司销售毛利率变化情况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近4年黑龙江可新食品有限公司资产负债率变化情况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近3年黑龙江可新食品有限公司资产负债率变化情况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近4年黑龙江可新食品有限公司产权比率变化情况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近3年黑龙江可新食品有限公司产权比率变化情况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近4年黑龙江可新食品有限公司固定资产周转次数情况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近3年黑龙江可新食品有限公司固定资产周转次数情况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近4年新疆维帝食品有限责任公司固定资产周转次数情况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近3年新疆维帝食品有限责任公司固定资产周转次数情况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近4年新疆维帝食品有限责任公司流动资产周转次数变化情况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近3年新疆维帝食品有限责任公司流动资产周转次数变化情况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近4年新疆维帝食品有限责任公司销售毛利率变化情况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近3年新疆维帝食品有限责任公司销售毛利率变化情况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近4年新疆维帝食品有限责任公司资产负债率变化情况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近3年新疆维帝食品有限责任公司资产负债率变化情况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近4年新疆维帝食品有限责任公司产权比率变化情况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近3年新疆维帝食品有限责任公司产权比率变化情况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近4年新疆维帝食品有限责任公司总资产周转次数变化情况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近3年新疆维帝食品有限责任公司总资产周转次数变化情况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近4年北京金月饮品公司固定资产周转次数情况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近3年北京金月饮品公司固定资产周转次数情况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近4年北京金月饮品公司流动资产周转次数变化情况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近3年北京金月饮品公司流动资产周转次数变化情况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近4年北京金月饮品公司销售毛利率变化情况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近3年北京金月饮品公司销售毛利率变化情况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近4年北京金月饮品公司资产负债率变化情况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近3年北京金月饮品公司资产负债率变化情况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近4年北京金月饮品公司产权比率变化情况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近3年北京金月饮品公司产权比率变化情况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近4年北京金月饮品公司总资产周转次数变化情况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近3年北京金月饮品公司总资产周转次数变化情况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近4年济源市王屋山黑加伦饮料有限公司固定资产周转次数情况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近3年济源市王屋山黑加伦饮料有限公司固定资产周转次数情况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近4年济源市王屋山黑加伦饮料有限公司流动资产周转次数变化情况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近3年济源市王屋山黑加伦饮料有限公司流动资产周转次数变化情况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近4年济源市王屋山黑加伦饮料有限公司销售毛利率变化情况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近3年济源市王屋山黑加伦饮料有限公司销售毛利率变化情况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近4年济源市王屋山黑加伦饮料有限公司资产负债率变化情况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近3年济源市王屋山黑加伦饮料有限公司资产负债率变化情况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近4年济源市王屋山黑加伦饮料有限公司产权比率变化情况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近3年济源市王屋山黑加伦饮料有限公司产权比率变化情况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近4年济源市王屋山黑加伦饮料有限公司总资产周转次数变化情况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近3年济源市王屋山黑加伦饮料有限公司总资产周转次数变化情况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近4年哈尔滨黑豆果食品有限公司固定资产周转次数情况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近3年哈尔滨黑豆果食品有限公司固定资产周转次数情况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近4年哈尔滨黑豆果食品有限公司流动资产周转次数变化情况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近3年哈尔滨黑豆果食品有限公司流动资产周转次数变化情况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近4年哈尔滨黑豆果食品有限公司销售毛利率变化情况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近3年哈尔滨黑豆果食品有限公司销售毛利率变化情况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近4年哈尔滨黑豆果食品有限公司资产负债率变化情况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近3年哈尔滨黑豆果食品有限公司资产负债率变化情况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近4年哈尔滨黑豆果食品有限公司产权比率变化情况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近3年哈尔滨黑豆果食品有限公司产权比率变化情况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近4年哈尔滨黑豆果食品有限公司总资产周转次数变化情况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近3年哈尔滨黑豆果食品有限公司总资产周转次数变化情况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我国黑加仑饮料区域销售市场结构变化</w:t>
      </w:r>
      <w:r>
        <w:rPr>
          <w:rFonts w:hint="eastAsia"/>
        </w:rPr>
        <w:br/>
      </w:r>
      <w:r>
        <w:rPr>
          <w:rFonts w:hint="eastAsia"/>
        </w:rPr>
        <w:t>　　图表 东北地区黑加仑饮料CR5与CR10厂家市场销售份额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华北地区黑加仑饮料CR5与CR10厂家市场销售份额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中南地区黑加仑饮料CR5与CR10厂家市场销售份额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华东地区黑加仑饮料CR5与CR10厂家市场销售份额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西北地区黑加仑饮料CR5与CR10厂家市场销售份额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2024-2030年我国黑加仑饮料行业销售规模预测</w:t>
      </w:r>
      <w:r>
        <w:rPr>
          <w:rFonts w:hint="eastAsia"/>
        </w:rPr>
        <w:br/>
      </w:r>
      <w:r>
        <w:rPr>
          <w:rFonts w:hint="eastAsia"/>
        </w:rPr>
        <w:t>　　图表 黑加仑饮料技术应用注意事项分析</w:t>
      </w:r>
      <w:r>
        <w:rPr>
          <w:rFonts w:hint="eastAsia"/>
        </w:rPr>
        <w:br/>
      </w:r>
      <w:r>
        <w:rPr>
          <w:rFonts w:hint="eastAsia"/>
        </w:rPr>
        <w:t>　　图表 黑加仑饮料项目投资注意事项图</w:t>
      </w:r>
      <w:r>
        <w:rPr>
          <w:rFonts w:hint="eastAsia"/>
        </w:rPr>
        <w:br/>
      </w:r>
      <w:r>
        <w:rPr>
          <w:rFonts w:hint="eastAsia"/>
        </w:rPr>
        <w:t>　　图表 黑加仑饮料行业生产开发注意事项</w:t>
      </w:r>
      <w:r>
        <w:rPr>
          <w:rFonts w:hint="eastAsia"/>
        </w:rPr>
        <w:br/>
      </w:r>
      <w:r>
        <w:rPr>
          <w:rFonts w:hint="eastAsia"/>
        </w:rPr>
        <w:t>　　图表 黑加仑饮料销售策略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9a18888674a1c" w:history="1">
        <w:r>
          <w:rPr>
            <w:rStyle w:val="Hyperlink"/>
          </w:rPr>
          <w:t>2024-2030年黑加仑饮料行业发展现状调研与市场前景预测报告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9a18888674a1c" w:history="1">
        <w:r>
          <w:rPr>
            <w:rStyle w:val="Hyperlink"/>
          </w:rPr>
          <w:t>https://www.20087.com/1/A2/HeiJiaLunYinLiaoShiChangDiaoYanBaoGao.html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e79ff8cd845b7" w:history="1">
      <w:r>
        <w:rPr>
          <w:rStyle w:val="Hyperlink"/>
        </w:rPr>
        <w:t>2024-2030年黑加仑饮料行业发展现状调研与市场前景预测报告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HeiJiaLunYinLiaoShiChangDiaoYanBaoGao.html" TargetMode="External" Id="Re2b9a1888867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HeiJiaLunYinLiaoShiChangDiaoYanBaoGao.html" TargetMode="External" Id="Ra17e79ff8cd8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2024-01-15T07:33:00Z</dcterms:created>
  <dcterms:modified xsi:type="dcterms:W3CDTF">2024-01-15T08:33:00Z</dcterms:modified>
  <dc:subject>2024-2030年黑加仑饮料行业发展现状调研与市场前景预测报告</dc:subject>
  <dc:title>2024-2030年黑加仑饮料行业发展现状调研与市场前景预测报告</dc:title>
  <cp:keywords>2024-2030年黑加仑饮料行业发展现状调研与市场前景预测报告</cp:keywords>
  <dc:description>2024-2030年黑加仑饮料行业发展现状调研与市场前景预测报告</dc:description>
</cp:coreProperties>
</file>