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668a038084940" w:history="1">
              <w:r>
                <w:rPr>
                  <w:rStyle w:val="Hyperlink"/>
                </w:rPr>
                <w:t>2025-2031年中国乌冬面行业市场调研与发展前景分析报告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668a038084940" w:history="1">
              <w:r>
                <w:rPr>
                  <w:rStyle w:val="Hyperlink"/>
                </w:rPr>
                <w:t>2025-2031年中国乌冬面行业市场调研与发展前景分析报告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668a038084940" w:history="1">
                <w:r>
                  <w:rPr>
                    <w:rStyle w:val="Hyperlink"/>
                  </w:rPr>
                  <w:t>https://www.20087.com/2/82/WuDongMianDeXianZhuangYuFaZhanQianJing.html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乌冬面是一种源自日本的传统面条，近年来在全球范围内受到了广泛的欢迎。随着消费者对健康饮食的关注度提高，乌冬面因其低脂肪、低热量的特点受到了更多人的喜爱。目前市场上乌冬面的种类多样，既有传统的手工制作乌冬面，也有现代化工艺生产的即食乌冬面。此外，随着餐饮文化的交流与融合，乌冬面也被引入到不同的菜系中，成为一种国际化的美食。</w:t>
      </w:r>
      <w:r>
        <w:rPr>
          <w:rFonts w:hint="eastAsia"/>
        </w:rPr>
        <w:br/>
      </w:r>
      <w:r>
        <w:rPr>
          <w:rFonts w:hint="eastAsia"/>
        </w:rPr>
        <w:t>　　未来，乌冬面的发展将更加注重品质和创新。一方面，随着消费者对食品质量要求的提高，乌冬面的制作工艺将更加注重传统风味的保留，同时也会引入更多优质原料，提高面条的口感和营养价值。另一方面，随着餐饮市场的竞争加剧，乌冬面将更加注重菜品创新，通过与不同食材的搭配，创造出更多新颖美味的乌冬面菜肴。此外，随着电子商务的发展，乌冬面也将更加注重线上销售渠道的拓展，以满足消费者随时随地购买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2668a038084940" w:history="1">
        <w:r>
          <w:rPr>
            <w:rStyle w:val="Hyperlink"/>
          </w:rPr>
          <w:t>2025-2031年中国乌冬面行业市场调研与发展前景分析报告</w:t>
        </w:r>
      </w:hyperlink>
      <w:r>
        <w:rPr>
          <w:rFonts w:hint="eastAsia"/>
        </w:rPr>
        <w:t>》基于行业详实数据资料，系统分析了乌冬面行业的市场规模、竞争格局和技术发展现状，梳理了乌冬面重点企业的市场表现。报告从乌冬面供需结构、政策环境和产业链变化等维度，客观评估了乌冬面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乌冬面行业概述</w:t>
      </w:r>
      <w:r>
        <w:rPr>
          <w:rFonts w:hint="eastAsia"/>
        </w:rPr>
        <w:br/>
      </w:r>
      <w:r>
        <w:rPr>
          <w:rFonts w:hint="eastAsia"/>
        </w:rPr>
        <w:t>　　第一节 乌冬面定义与分类</w:t>
      </w:r>
      <w:r>
        <w:rPr>
          <w:rFonts w:hint="eastAsia"/>
        </w:rPr>
        <w:br/>
      </w:r>
      <w:r>
        <w:rPr>
          <w:rFonts w:hint="eastAsia"/>
        </w:rPr>
        <w:t>　　第二节 乌冬面应用领域</w:t>
      </w:r>
      <w:r>
        <w:rPr>
          <w:rFonts w:hint="eastAsia"/>
        </w:rPr>
        <w:br/>
      </w:r>
      <w:r>
        <w:rPr>
          <w:rFonts w:hint="eastAsia"/>
        </w:rPr>
        <w:t>　　第三节 乌冬面行业经济指标分析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乌冬面产业链及经营模式分析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三、乌冬面销售模式及销售渠道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全球乌冬面市场发展综述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2019-2024年全球乌冬面市场规模与趋势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主要国家与地区乌冬面市场分析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2025-2031年全球乌冬面行业发展趋势与前景预测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中国乌冬面行业市场分析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2024-2025年乌冬面产能与投资动态</w:t>
      </w:r>
      <w:r>
        <w:rPr>
          <w:rFonts w:hint="eastAsia"/>
        </w:rPr>
        <w:br/>
      </w:r>
      <w:r>
        <w:rPr>
          <w:rFonts w:hint="eastAsia"/>
        </w:rPr>
        <w:t>　　　　一、国内乌冬面产能及利用情况</w:t>
      </w:r>
      <w:r>
        <w:rPr>
          <w:rFonts w:hint="eastAsia"/>
        </w:rPr>
        <w:br/>
      </w:r>
      <w:r>
        <w:rPr>
          <w:rFonts w:hint="eastAsia"/>
        </w:rPr>
        <w:t>　　　　二、乌冬面产能扩张与投资动态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2025-2031年乌冬面行业产量统计与趋势预测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一、2019-2024年乌冬面行业产量数据统计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1、2019-2024年乌冬面产量及增长趋势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2、2019-2024年乌冬面细分产品产量及份额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二、影响乌冬面产量的关键因素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三、2025-2031年乌冬面产量预测</w:t>
      </w:r>
      <w:r>
        <w:rPr>
          <w:rFonts w:hint="eastAsia"/>
        </w:rPr>
        <w:br/>
      </w:r>
      <w:r>
        <w:rPr>
          <w:rFonts w:hint="eastAsia"/>
        </w:rPr>
        <w:t>　　第三节 2025-2031年乌冬面市场需求与销售分析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一、2024-2025年乌冬面行业需求现状</w:t>
      </w:r>
      <w:r>
        <w:rPr>
          <w:rFonts w:hint="eastAsia"/>
        </w:rPr>
        <w:br/>
      </w:r>
      <w:r>
        <w:rPr>
          <w:rFonts w:hint="eastAsia"/>
        </w:rPr>
        <w:t>　　　　二、乌冬面客户群体与需求特点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三、2019-2024年乌冬面行业销售规模分析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四、2025-2031年乌冬面市场增长潜力与规模预测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中国乌冬面细分市场与下游应用领域分析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乌冬面细分市场分析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一、2024-2025年乌冬面主要细分产品市场现状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乌冬面下游应用与客户群体分析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一、2024-2025年乌冬面各应用领域市场现状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2024-2025年中国乌冬面技术发展研究</w:t>
      </w:r>
      <w:r>
        <w:rPr>
          <w:rFonts w:hint="eastAsia"/>
        </w:rPr>
        <w:br/>
      </w:r>
      <w:r>
        <w:rPr>
          <w:rFonts w:hint="eastAsia"/>
        </w:rPr>
        <w:t>　　第一节 当前乌冬面技术发展现状</w:t>
      </w:r>
      <w:r>
        <w:rPr>
          <w:rFonts w:hint="eastAsia"/>
        </w:rPr>
        <w:br/>
      </w:r>
      <w:r>
        <w:rPr>
          <w:rFonts w:hint="eastAsia"/>
        </w:rPr>
        <w:t>　　第二节 国内外乌冬面技术差异与原因</w:t>
      </w:r>
      <w:r>
        <w:rPr>
          <w:rFonts w:hint="eastAsia"/>
        </w:rPr>
        <w:br/>
      </w:r>
      <w:r>
        <w:rPr>
          <w:rFonts w:hint="eastAsia"/>
        </w:rPr>
        <w:t>　　第三节 乌冬面技术创新与发展趋势预测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技术进步对乌冬面行业的影响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乌冬面价格机制与竞争策略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一、2019-2024年乌冬面市场价格走势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乌冬面定价策略与方法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2025-2031年乌冬面价格竞争态势与趋势预测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中国乌冬面行业重点区域市场研究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2024-2025年重点区域乌冬面市场发展概况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二、2019-2024年乌冬面市场需求规模情况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三、2025-2031年乌冬面行业发展潜力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二、2019-2024年乌冬面市场需求规模情况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三、2025-2031年乌冬面行业发展潜力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二、2019-2024年乌冬面市场需求规模情况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三、2025-2031年乌冬面行业发展潜力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二、2019-2024年乌冬面市场需求规模情况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三、2025-2031年乌冬面行业发展潜力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二、2019-2024年乌冬面市场需求规模情况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三、2025-2031年乌冬面行业发展潜力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2019-2024年中国乌冬面行业进出口情况分析</w:t>
      </w:r>
      <w:r>
        <w:rPr>
          <w:rFonts w:hint="eastAsia"/>
        </w:rPr>
        <w:br/>
      </w:r>
      <w:r>
        <w:rPr>
          <w:rFonts w:hint="eastAsia"/>
        </w:rPr>
        <w:t>　　第一节 乌冬面行业进口情况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一、2019-2024年乌冬面进口规模及增长情况</w:t>
      </w:r>
      <w:r>
        <w:rPr>
          <w:rFonts w:hint="eastAsia"/>
        </w:rPr>
        <w:br/>
      </w:r>
      <w:r>
        <w:rPr>
          <w:rFonts w:hint="eastAsia"/>
        </w:rPr>
        <w:t>　　　　二、乌冬面主要进口来源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乌冬面行业出口情况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一、2019-2024年乌冬面出口规模及增长情况</w:t>
      </w:r>
      <w:r>
        <w:rPr>
          <w:rFonts w:hint="eastAsia"/>
        </w:rPr>
        <w:br/>
      </w:r>
      <w:r>
        <w:rPr>
          <w:rFonts w:hint="eastAsia"/>
        </w:rPr>
        <w:t>　　　　二、乌冬面主要出口目的地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2019-2024年中国乌冬面行业总体发展与财务状况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2019-2024年中国乌冬面行业规模情况</w:t>
      </w:r>
      <w:r>
        <w:rPr>
          <w:rFonts w:hint="eastAsia"/>
        </w:rPr>
        <w:br/>
      </w:r>
      <w:r>
        <w:rPr>
          <w:rFonts w:hint="eastAsia"/>
        </w:rPr>
        <w:t>　　　　一、乌冬面行业企业数量规模</w:t>
      </w:r>
      <w:r>
        <w:rPr>
          <w:rFonts w:hint="eastAsia"/>
        </w:rPr>
        <w:br/>
      </w:r>
      <w:r>
        <w:rPr>
          <w:rFonts w:hint="eastAsia"/>
        </w:rPr>
        <w:t>　　　　二、乌冬面行业从业人员规模</w:t>
      </w:r>
      <w:r>
        <w:rPr>
          <w:rFonts w:hint="eastAsia"/>
        </w:rPr>
        <w:br/>
      </w:r>
      <w:r>
        <w:rPr>
          <w:rFonts w:hint="eastAsia"/>
        </w:rPr>
        <w:t>　　　　三、乌冬面行业市场敏感性分析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2019-2024年中国乌冬面行业财务能力分析</w:t>
      </w:r>
      <w:r>
        <w:rPr>
          <w:rFonts w:hint="eastAsia"/>
        </w:rPr>
        <w:br/>
      </w:r>
      <w:r>
        <w:rPr>
          <w:rFonts w:hint="eastAsia"/>
        </w:rPr>
        <w:t>　　　　一、乌冬面行业盈利能力</w:t>
      </w:r>
      <w:r>
        <w:rPr>
          <w:rFonts w:hint="eastAsia"/>
        </w:rPr>
        <w:br/>
      </w:r>
      <w:r>
        <w:rPr>
          <w:rFonts w:hint="eastAsia"/>
        </w:rPr>
        <w:t>　　　　二、乌冬面行业偿债能力</w:t>
      </w:r>
      <w:r>
        <w:rPr>
          <w:rFonts w:hint="eastAsia"/>
        </w:rPr>
        <w:br/>
      </w:r>
      <w:r>
        <w:rPr>
          <w:rFonts w:hint="eastAsia"/>
        </w:rPr>
        <w:t>　　　　三、乌冬面行业营运能力</w:t>
      </w:r>
      <w:r>
        <w:rPr>
          <w:rFonts w:hint="eastAsia"/>
        </w:rPr>
        <w:br/>
      </w:r>
      <w:r>
        <w:rPr>
          <w:rFonts w:hint="eastAsia"/>
        </w:rPr>
        <w:t>　　　　四、乌冬面行业发展能力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乌冬面行业重点企业调研分析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二、企业乌冬面业务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二、企业乌冬面业务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二、企业乌冬面业务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二、企业乌冬面业务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二、企业乌冬面业务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二、企业乌冬面业务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中国乌冬面行业竞争格局分析</w:t>
      </w:r>
      <w:r>
        <w:rPr>
          <w:rFonts w:hint="eastAsia"/>
        </w:rPr>
        <w:br/>
      </w:r>
      <w:r>
        <w:rPr>
          <w:rFonts w:hint="eastAsia"/>
        </w:rPr>
        <w:t>　　第一节 乌冬面行业竞争格局总览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2024-2025年乌冬面行业竞争力分析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2019-2024年乌冬面行业企业并购活动分析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2024-2025年乌冬面行业会展与招投标活动分析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一、乌冬面行业会展活动及其市场影响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2025年中国乌冬面企业发展企业发展策略与建议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乌冬面销售模式与渠道策略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乌冬面品牌与市场推广策略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乌冬面研发投入与技术创新能力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乌冬面合作联盟与资源整合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中国乌冬面行业风险与对策</w:t>
      </w:r>
      <w:r>
        <w:rPr>
          <w:rFonts w:hint="eastAsia"/>
        </w:rPr>
        <w:br/>
      </w:r>
      <w:r>
        <w:rPr>
          <w:rFonts w:hint="eastAsia"/>
        </w:rPr>
        <w:t>　　第一节 乌冬面行业SWOT分析</w:t>
      </w:r>
      <w:r>
        <w:rPr>
          <w:rFonts w:hint="eastAsia"/>
        </w:rPr>
        <w:br/>
      </w:r>
      <w:r>
        <w:rPr>
          <w:rFonts w:hint="eastAsia"/>
        </w:rPr>
        <w:t>　　　　一、乌冬面行业优势</w:t>
      </w:r>
      <w:r>
        <w:rPr>
          <w:rFonts w:hint="eastAsia"/>
        </w:rPr>
        <w:br/>
      </w:r>
      <w:r>
        <w:rPr>
          <w:rFonts w:hint="eastAsia"/>
        </w:rPr>
        <w:t>　　　　二、乌冬面行业劣势</w:t>
      </w:r>
      <w:r>
        <w:rPr>
          <w:rFonts w:hint="eastAsia"/>
        </w:rPr>
        <w:br/>
      </w:r>
      <w:r>
        <w:rPr>
          <w:rFonts w:hint="eastAsia"/>
        </w:rPr>
        <w:t>　　　　三、乌冬面市场机会</w:t>
      </w:r>
      <w:r>
        <w:rPr>
          <w:rFonts w:hint="eastAsia"/>
        </w:rPr>
        <w:br/>
      </w:r>
      <w:r>
        <w:rPr>
          <w:rFonts w:hint="eastAsia"/>
        </w:rPr>
        <w:t>　　　　四、乌冬面市场威胁</w:t>
      </w:r>
      <w:r>
        <w:rPr>
          <w:rFonts w:hint="eastAsia"/>
        </w:rPr>
        <w:br/>
      </w:r>
      <w:r>
        <w:rPr>
          <w:rFonts w:hint="eastAsia"/>
        </w:rPr>
        <w:t>　　第二节 乌冬面行业风险及对策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2025-2031年中国乌冬面行业前景与发展趋势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2024-2025年乌冬面行业发展环境分析</w:t>
      </w:r>
      <w:r>
        <w:rPr>
          <w:rFonts w:hint="eastAsia"/>
        </w:rPr>
        <w:br/>
      </w:r>
      <w:r>
        <w:rPr>
          <w:rFonts w:hint="eastAsia"/>
        </w:rPr>
        <w:t>　　　　一、乌冬面行业主管部门与监管体制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二、乌冬面行业主要法律法规及政策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三、乌冬面行业标准与质量监管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2025-2031年乌冬面行业发展趋势与方向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2025-2031年乌冬面行业发展潜力与机遇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乌冬面行业研究结论与建议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中-智-林-：乌冬面行业发展建议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乌冬面行业历程</w:t>
      </w:r>
      <w:r>
        <w:rPr>
          <w:rFonts w:hint="eastAsia"/>
        </w:rPr>
        <w:br/>
      </w:r>
      <w:r>
        <w:rPr>
          <w:rFonts w:hint="eastAsia"/>
        </w:rPr>
        <w:t>　　图表 乌冬面行业生命周期</w:t>
      </w:r>
      <w:r>
        <w:rPr>
          <w:rFonts w:hint="eastAsia"/>
        </w:rPr>
        <w:br/>
      </w:r>
      <w:r>
        <w:rPr>
          <w:rFonts w:hint="eastAsia"/>
        </w:rPr>
        <w:t>　　图表 乌冬面行业产业链分析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2019-2024年中国乌冬面行业市场规模及增长情况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2019-2024年乌冬面行业市场容量分析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2019-2024年中国乌冬面行业产能统计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2019-2024年中国乌冬面行业产量及增长趋势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2019-2024年中国乌冬面市场需求量及增速统计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2024年中国乌冬面行业需求领域分布格局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2019-2024年中国乌冬面行业销售收入分析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2019-2024年中国乌冬面行业盈利情况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2019-2024年中国乌冬面行业利润总额统计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2019-2024年中国乌冬面进口数量分析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2019-2024年中国乌冬面进口金额分析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2019-2024年中国乌冬面出口数量分析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2019-2024年中国乌冬面出口金额分析</w:t>
      </w:r>
      <w:r>
        <w:rPr>
          <w:rFonts w:hint="eastAsia"/>
        </w:rPr>
        <w:br/>
      </w:r>
      <w:r>
        <w:rPr>
          <w:rFonts w:hint="eastAsia"/>
        </w:rPr>
        <w:t>　　图表 2024年中国乌冬面进口国家及地区分析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2024年中国乌冬面出口国家及地区分析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2019-2024年中国乌冬面行业企业数量情况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2019-2024年中国乌冬面行业企业平均规模情况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**地区乌冬面市场规模及增长情况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**地区乌冬面行业市场需求情况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**地区乌冬面市场规模及增长情况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**地区乌冬面行业市场需求情况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**地区乌冬面市场规模及增长情况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**地区乌冬面行业市场需求情况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**地区乌冬面市场规模及增长情况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**地区乌冬面行业市场需求情况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乌冬面重点企业（一）基本信息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乌冬面重点企业（一）经营情况分析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乌冬面重点企业（一）主要经济指标情况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乌冬面重点企业（一）盈利能力情况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乌冬面重点企业（一）偿债能力情况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乌冬面重点企业（一）运营能力情况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乌冬面重点企业（一）成长能力情况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乌冬面重点企业（二）基本信息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乌冬面重点企业（二）经营情况分析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乌冬面重点企业（二）主要经济指标情况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乌冬面重点企业（二）盈利能力情况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乌冬面重点企业（二）偿债能力情况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乌冬面重点企业（二）运营能力情况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乌冬面重点企业（二）成长能力情况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乌冬面企业信息</w:t>
      </w:r>
      <w:r>
        <w:rPr>
          <w:rFonts w:hint="eastAsia"/>
        </w:rPr>
        <w:br/>
      </w:r>
      <w:r>
        <w:rPr>
          <w:rFonts w:hint="eastAsia"/>
        </w:rPr>
        <w:t>　　图表 乌冬面企业经营情况分析</w:t>
      </w:r>
      <w:r>
        <w:rPr>
          <w:rFonts w:hint="eastAsia"/>
        </w:rPr>
        <w:br/>
      </w:r>
      <w:r>
        <w:rPr>
          <w:rFonts w:hint="eastAsia"/>
        </w:rPr>
        <w:t>　　图表 乌冬面重点企业（三）主要经济指标情况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乌冬面重点企业（三）盈利能力情况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乌冬面重点企业（三）偿债能力情况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乌冬面重点企业（三）运营能力情况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乌冬面重点企业（三）成长能力情况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2025-2031年中国乌冬面行业产能预测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2025-2031年中国乌冬面行业产量预测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2025-2031年中国乌冬面市场需求量预测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2025-2031年中国乌冬面行业供需平衡预测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2025-2031年中国乌冬面行业市场容量预测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2025-2031年中国乌冬面行业市场规模预测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2025-2031年中国乌冬面市场前景分析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2025-2031年中国乌冬面发展趋势预测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668a038084940" w:history="1">
        <w:r>
          <w:rPr>
            <w:rStyle w:val="Hyperlink"/>
          </w:rPr>
          <w:t>2025-2031年中国乌冬面行业市场调研与发展前景分析报告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668a038084940" w:history="1">
        <w:r>
          <w:rPr>
            <w:rStyle w:val="Hyperlink"/>
          </w:rPr>
          <w:t>https://www.20087.com/2/82/WuDongMianDeXianZhuangYuFaZhanQianJing.html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热点：乌冬面名称由来、乌冬面是什么做的、乌冬面怎么做好吃、乌冬面热量、乌冬面开水煮还是冷水、乌冬面是哪个国家的、乌冬面汤汁怎么调、乌冬面怎么做好吃、乌冬面是什么味道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1e7a91c1ac4d72" w:history="1">
      <w:r>
        <w:rPr>
          <w:rStyle w:val="Hyperlink"/>
        </w:rPr>
        <w:t>2025-2031年中国乌冬面行业市场调研与发展前景分析报告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WuDongMianDeXianZhuangYuFaZhanQianJing.html" TargetMode="External" Id="Ra82668a0380849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WuDongMianDeXianZhuangYuFaZhanQianJing.html" TargetMode="External" Id="R431e7a91c1ac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2025-01-30T00:51:34Z</dcterms:created>
  <dcterms:modified xsi:type="dcterms:W3CDTF">2025-01-30T01:51:34Z</dcterms:modified>
  <dc:subject>2025-2031年中国乌冬面行业市场调研与发展前景分析报告</dc:subject>
  <dc:title>2025-2031年中国乌冬面行业市场调研与发展前景分析报告</dc:title>
  <cp:keywords>2025-2031年中国乌冬面行业市场调研与发展前景分析报告</cp:keywords>
  <dc:description>2025-2031年中国乌冬面行业市场调研与发展前景分析报告</dc:description>
</cp:coreProperties>
</file>