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559bc16044fa0" w:history="1">
              <w:r>
                <w:rPr>
                  <w:rStyle w:val="Hyperlink"/>
                </w:rPr>
                <w:t>2025-2031年中国低聚木糖市场调查研究及发展前景趋势分析报告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559bc16044fa0" w:history="1">
              <w:r>
                <w:rPr>
                  <w:rStyle w:val="Hyperlink"/>
                </w:rPr>
                <w:t>2025-2031年中国低聚木糖市场调查研究及发展前景趋势分析报告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559bc16044fa0" w:history="1">
                <w:r>
                  <w:rPr>
                    <w:rStyle w:val="Hyperlink"/>
                  </w:rPr>
                  <w:t>https://www.20087.com/M_ShiPinYinLiao/22/DiJuMuTangFaZhanQuShiYuCeFenXi.html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益生元，近年来在食品、保健品和动物饲料行业获得了广泛关注。它通过促进肠道中有益菌群的生长，对宿主健康产生积极影响，如改善消化、增强免疫力等。随着消费者对健康生活方式的追求和对功能性食品的兴趣增加，低聚木糖的市场需求持续上升。目前，低聚木糖的生产主要来源于木质纤维素的酶解，这一过程也在不断地优化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低聚木糖的应用领域将更加广泛，从食品扩展到更多健康相关产品中，如口腔护理产品、婴幼儿配方奶粉等。同时，随着生物技术的进步，低聚木糖的生产将更加高效和环保，采用更多样化的原料来源，如农业废弃物，这不仅能提高资源利用效率，还能减少环境污染。此外，低聚木糖的科学研究将深入探究其对人体健康的长期影响，以及如何更好地与人体微生物组相互作用，为开发更精准的健康解决方案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559bc16044fa0" w:history="1">
        <w:r>
          <w:rPr>
            <w:rStyle w:val="Hyperlink"/>
          </w:rPr>
          <w:t>2025-2031年中国低聚木糖市场调查研究及发展前景趋势分析报告</w:t>
        </w:r>
      </w:hyperlink>
      <w:r>
        <w:rPr>
          <w:rFonts w:hint="eastAsia"/>
        </w:rPr>
        <w:t>》通过对低聚木糖行业的全面调研，系统分析了低聚木糖市场规模、技术现状及未来发展方向，揭示了行业竞争格局的演变趋势与潜在问题。同时，报告评估了低聚木糖行业投资价值与效益，识别了发展中的主要挑战与机遇，并结合SWOT分析为投资者和企业提供了科学的战略建议。此外，报告重点聚焦低聚木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低聚木糖行业发展综述</w:t>
      </w:r>
      <w:r>
        <w:rPr>
          <w:rFonts w:hint="eastAsia"/>
        </w:rPr>
        <w:br/>
      </w:r>
      <w:r>
        <w:rPr>
          <w:rFonts w:hint="eastAsia"/>
        </w:rPr>
        <w:t>第一章 低聚木糖简介</w:t>
      </w:r>
      <w:r>
        <w:rPr>
          <w:rFonts w:hint="eastAsia"/>
        </w:rPr>
        <w:br/>
      </w:r>
      <w:r>
        <w:rPr>
          <w:rFonts w:hint="eastAsia"/>
        </w:rPr>
        <w:t>　　第一节 低聚木糖定义概述</w:t>
      </w:r>
      <w:r>
        <w:rPr>
          <w:rFonts w:hint="eastAsia"/>
        </w:rPr>
        <w:br/>
      </w:r>
      <w:r>
        <w:rPr>
          <w:rFonts w:hint="eastAsia"/>
        </w:rPr>
        <w:t>　　第二节 低聚木糖主要功能</w:t>
      </w:r>
      <w:r>
        <w:rPr>
          <w:rFonts w:hint="eastAsia"/>
        </w:rPr>
        <w:br/>
      </w:r>
      <w:r>
        <w:rPr>
          <w:rFonts w:hint="eastAsia"/>
        </w:rPr>
        <w:t>　　第三节 低聚木糖理化特征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低聚木糖行业环境分析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第二节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低聚木糖行业社会环境分析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三、居民消费观念和习惯分析</w:t>
      </w:r>
      <w:r>
        <w:rPr>
          <w:rFonts w:hint="eastAsia"/>
        </w:rPr>
        <w:br/>
      </w:r>
      <w:r>
        <w:rPr>
          <w:rFonts w:hint="eastAsia"/>
        </w:rPr>
        <w:t>　　第四节 低聚木糖行业政策环境分析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一、行业标准的建立</w:t>
      </w:r>
      <w:r>
        <w:rPr>
          <w:rFonts w:hint="eastAsia"/>
        </w:rPr>
        <w:br/>
      </w:r>
      <w:r>
        <w:rPr>
          <w:rFonts w:hint="eastAsia"/>
        </w:rPr>
        <w:t>　　　　二、行业的相关政策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低聚木糖行业技术进展</w:t>
      </w:r>
      <w:r>
        <w:rPr>
          <w:rFonts w:hint="eastAsia"/>
        </w:rPr>
        <w:br/>
      </w:r>
      <w:r>
        <w:rPr>
          <w:rFonts w:hint="eastAsia"/>
        </w:rPr>
        <w:t>第三章 低聚木糖国内外生产工艺及技术进展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低聚木糖主要生产工艺介绍</w:t>
      </w:r>
      <w:r>
        <w:rPr>
          <w:rFonts w:hint="eastAsia"/>
        </w:rPr>
        <w:br/>
      </w:r>
      <w:r>
        <w:rPr>
          <w:rFonts w:hint="eastAsia"/>
        </w:rPr>
        <w:t>　　　　一、低聚木糖生产工艺概述</w:t>
      </w:r>
      <w:r>
        <w:rPr>
          <w:rFonts w:hint="eastAsia"/>
        </w:rPr>
        <w:br/>
      </w:r>
      <w:r>
        <w:rPr>
          <w:rFonts w:hint="eastAsia"/>
        </w:rPr>
        <w:t>　　　　二、粗低聚木糖的生产方法</w:t>
      </w:r>
      <w:r>
        <w:rPr>
          <w:rFonts w:hint="eastAsia"/>
        </w:rPr>
        <w:br/>
      </w:r>
      <w:r>
        <w:rPr>
          <w:rFonts w:hint="eastAsia"/>
        </w:rPr>
        <w:t>　　　　　　（一）酸水解法</w:t>
      </w:r>
      <w:r>
        <w:rPr>
          <w:rFonts w:hint="eastAsia"/>
        </w:rPr>
        <w:br/>
      </w:r>
      <w:r>
        <w:rPr>
          <w:rFonts w:hint="eastAsia"/>
        </w:rPr>
        <w:t>　　　　　　（二）蒸煮法</w:t>
      </w:r>
      <w:r>
        <w:rPr>
          <w:rFonts w:hint="eastAsia"/>
        </w:rPr>
        <w:br/>
      </w:r>
      <w:r>
        <w:rPr>
          <w:rFonts w:hint="eastAsia"/>
        </w:rPr>
        <w:t>　　　　　　（三）蒸汽爆破法</w:t>
      </w:r>
      <w:r>
        <w:rPr>
          <w:rFonts w:hint="eastAsia"/>
        </w:rPr>
        <w:br/>
      </w:r>
      <w:r>
        <w:rPr>
          <w:rFonts w:hint="eastAsia"/>
        </w:rPr>
        <w:t>　　　　　　（四）微波降解法</w:t>
      </w:r>
      <w:r>
        <w:rPr>
          <w:rFonts w:hint="eastAsia"/>
        </w:rPr>
        <w:br/>
      </w:r>
      <w:r>
        <w:rPr>
          <w:rFonts w:hint="eastAsia"/>
        </w:rPr>
        <w:t>　　　　　　（五）预处理一酶水解法</w:t>
      </w:r>
      <w:r>
        <w:rPr>
          <w:rFonts w:hint="eastAsia"/>
        </w:rPr>
        <w:br/>
      </w:r>
      <w:r>
        <w:rPr>
          <w:rFonts w:hint="eastAsia"/>
        </w:rPr>
        <w:t>　　　　三、粗低聚木糖分离、纯化技术</w:t>
      </w:r>
      <w:r>
        <w:rPr>
          <w:rFonts w:hint="eastAsia"/>
        </w:rPr>
        <w:br/>
      </w:r>
      <w:r>
        <w:rPr>
          <w:rFonts w:hint="eastAsia"/>
        </w:rPr>
        <w:t>　　　　　　（一）层析分离技术</w:t>
      </w:r>
      <w:r>
        <w:rPr>
          <w:rFonts w:hint="eastAsia"/>
        </w:rPr>
        <w:br/>
      </w:r>
      <w:r>
        <w:rPr>
          <w:rFonts w:hint="eastAsia"/>
        </w:rPr>
        <w:t>　　　　　　（二）膜分离的技术</w:t>
      </w:r>
      <w:r>
        <w:rPr>
          <w:rFonts w:hint="eastAsia"/>
        </w:rPr>
        <w:br/>
      </w:r>
      <w:r>
        <w:rPr>
          <w:rFonts w:hint="eastAsia"/>
        </w:rPr>
        <w:t>　　第二节 低聚木糖生产工艺流程</w:t>
      </w:r>
      <w:r>
        <w:rPr>
          <w:rFonts w:hint="eastAsia"/>
        </w:rPr>
        <w:br/>
      </w:r>
      <w:r>
        <w:rPr>
          <w:rFonts w:hint="eastAsia"/>
        </w:rPr>
        <w:t>　　第三节 低聚木糖行业技术水平</w:t>
      </w:r>
      <w:r>
        <w:rPr>
          <w:rFonts w:hint="eastAsia"/>
        </w:rPr>
        <w:br/>
      </w:r>
      <w:r>
        <w:rPr>
          <w:rFonts w:hint="eastAsia"/>
        </w:rPr>
        <w:t>　　第四节 低聚木糖技术研究进展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低聚木糖上游原料与下游应用分析</w:t>
      </w:r>
      <w:r>
        <w:rPr>
          <w:rFonts w:hint="eastAsia"/>
        </w:rPr>
        <w:br/>
      </w:r>
      <w:r>
        <w:rPr>
          <w:rFonts w:hint="eastAsia"/>
        </w:rPr>
        <w:t>　　第一节 低聚木糖上游原料分析</w:t>
      </w:r>
      <w:r>
        <w:rPr>
          <w:rFonts w:hint="eastAsia"/>
        </w:rPr>
        <w:br/>
      </w:r>
      <w:r>
        <w:rPr>
          <w:rFonts w:hint="eastAsia"/>
        </w:rPr>
        <w:t>　　　　一、低聚木糖原料概述</w:t>
      </w:r>
      <w:r>
        <w:rPr>
          <w:rFonts w:hint="eastAsia"/>
        </w:rPr>
        <w:br/>
      </w:r>
      <w:r>
        <w:rPr>
          <w:rFonts w:hint="eastAsia"/>
        </w:rPr>
        <w:t>　　　　二、低聚木糖原料产量</w:t>
      </w:r>
      <w:r>
        <w:rPr>
          <w:rFonts w:hint="eastAsia"/>
        </w:rPr>
        <w:br/>
      </w:r>
      <w:r>
        <w:rPr>
          <w:rFonts w:hint="eastAsia"/>
        </w:rPr>
        <w:t>　　第二节 低聚木糖应用分析</w:t>
      </w:r>
      <w:r>
        <w:rPr>
          <w:rFonts w:hint="eastAsia"/>
        </w:rPr>
        <w:br/>
      </w:r>
      <w:r>
        <w:rPr>
          <w:rFonts w:hint="eastAsia"/>
        </w:rPr>
        <w:t>　　　　一、低聚木糖应用概述</w:t>
      </w:r>
      <w:r>
        <w:rPr>
          <w:rFonts w:hint="eastAsia"/>
        </w:rPr>
        <w:br/>
      </w:r>
      <w:r>
        <w:rPr>
          <w:rFonts w:hint="eastAsia"/>
        </w:rPr>
        <w:t>　　　　二、在保健食品中的应用</w:t>
      </w:r>
      <w:r>
        <w:rPr>
          <w:rFonts w:hint="eastAsia"/>
        </w:rPr>
        <w:br/>
      </w:r>
      <w:r>
        <w:rPr>
          <w:rFonts w:hint="eastAsia"/>
        </w:rPr>
        <w:t>　　　　三、在动物食品中的应用</w:t>
      </w:r>
      <w:r>
        <w:rPr>
          <w:rFonts w:hint="eastAsia"/>
        </w:rPr>
        <w:br/>
      </w:r>
      <w:r>
        <w:rPr>
          <w:rFonts w:hint="eastAsia"/>
        </w:rPr>
        <w:t>　　　　四、在食品行业中的应用</w:t>
      </w:r>
      <w:r>
        <w:rPr>
          <w:rFonts w:hint="eastAsia"/>
        </w:rPr>
        <w:br/>
      </w:r>
      <w:r>
        <w:rPr>
          <w:rFonts w:hint="eastAsia"/>
        </w:rPr>
        <w:t>　　　　五、在食品饮料中的应用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低聚木糖行业竞争格局分析</w:t>
      </w:r>
      <w:r>
        <w:rPr>
          <w:rFonts w:hint="eastAsia"/>
        </w:rPr>
        <w:br/>
      </w:r>
      <w:r>
        <w:rPr>
          <w:rFonts w:hint="eastAsia"/>
        </w:rPr>
        <w:t>第五章 国内外低聚木糖供给分析</w:t>
      </w:r>
      <w:r>
        <w:rPr>
          <w:rFonts w:hint="eastAsia"/>
        </w:rPr>
        <w:br/>
      </w:r>
      <w:r>
        <w:rPr>
          <w:rFonts w:hint="eastAsia"/>
        </w:rPr>
        <w:t>　　第一节 国内外低聚木糖生产状况</w:t>
      </w:r>
      <w:r>
        <w:rPr>
          <w:rFonts w:hint="eastAsia"/>
        </w:rPr>
        <w:br/>
      </w:r>
      <w:r>
        <w:rPr>
          <w:rFonts w:hint="eastAsia"/>
        </w:rPr>
        <w:t>　　　　一、国外低聚木糖生产概况</w:t>
      </w:r>
      <w:r>
        <w:rPr>
          <w:rFonts w:hint="eastAsia"/>
        </w:rPr>
        <w:br/>
      </w:r>
      <w:r>
        <w:rPr>
          <w:rFonts w:hint="eastAsia"/>
        </w:rPr>
        <w:t>　　　　二、国内低聚木糖生产概况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一、国内主要生产厂家规模</w:t>
      </w:r>
      <w:r>
        <w:rPr>
          <w:rFonts w:hint="eastAsia"/>
        </w:rPr>
        <w:br/>
      </w:r>
      <w:r>
        <w:rPr>
          <w:rFonts w:hint="eastAsia"/>
        </w:rPr>
        <w:t>　　　　二、国内在建低聚木糖项目</w:t>
      </w:r>
      <w:r>
        <w:rPr>
          <w:rFonts w:hint="eastAsia"/>
        </w:rPr>
        <w:br/>
      </w:r>
      <w:r>
        <w:rPr>
          <w:rFonts w:hint="eastAsia"/>
        </w:rPr>
        <w:t>　　第四节 低聚木糖产量统计及预测</w:t>
      </w:r>
      <w:r>
        <w:rPr>
          <w:rFonts w:hint="eastAsia"/>
        </w:rPr>
        <w:br/>
      </w:r>
      <w:r>
        <w:rPr>
          <w:rFonts w:hint="eastAsia"/>
        </w:rPr>
        <w:t>　　　　一、全球低聚木糖产量分析</w:t>
      </w:r>
      <w:r>
        <w:rPr>
          <w:rFonts w:hint="eastAsia"/>
        </w:rPr>
        <w:br/>
      </w:r>
      <w:r>
        <w:rPr>
          <w:rFonts w:hint="eastAsia"/>
        </w:rPr>
        <w:t>　　　　二、全球低聚木糖需求预测</w:t>
      </w:r>
      <w:r>
        <w:rPr>
          <w:rFonts w:hint="eastAsia"/>
        </w:rPr>
        <w:br/>
      </w:r>
      <w:r>
        <w:rPr>
          <w:rFonts w:hint="eastAsia"/>
        </w:rPr>
        <w:t>　　　　三、2020-2025年国内产量统计</w:t>
      </w:r>
      <w:r>
        <w:rPr>
          <w:rFonts w:hint="eastAsia"/>
        </w:rPr>
        <w:br/>
      </w:r>
      <w:r>
        <w:rPr>
          <w:rFonts w:hint="eastAsia"/>
        </w:rPr>
        <w:t>　　　　四、2025-2031年国内产量预测</w:t>
      </w:r>
      <w:r>
        <w:rPr>
          <w:rFonts w:hint="eastAsia"/>
        </w:rPr>
        <w:br/>
      </w:r>
      <w:r>
        <w:rPr>
          <w:rFonts w:hint="eastAsia"/>
        </w:rPr>
        <w:t>　　第五节 国内低聚木糖的价格分析</w:t>
      </w:r>
      <w:r>
        <w:rPr>
          <w:rFonts w:hint="eastAsia"/>
        </w:rPr>
        <w:br/>
      </w:r>
      <w:r>
        <w:rPr>
          <w:rFonts w:hint="eastAsia"/>
        </w:rPr>
        <w:t>　　第五节 国内低聚木糖的需求分析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中国低聚木糖市场特征分析</w:t>
      </w:r>
      <w:r>
        <w:rPr>
          <w:rFonts w:hint="eastAsia"/>
        </w:rPr>
        <w:br/>
      </w:r>
      <w:r>
        <w:rPr>
          <w:rFonts w:hint="eastAsia"/>
        </w:rPr>
        <w:t>　　第一节 低聚木糖行业生产特性分析</w:t>
      </w:r>
      <w:r>
        <w:rPr>
          <w:rFonts w:hint="eastAsia"/>
        </w:rPr>
        <w:br/>
      </w:r>
      <w:r>
        <w:rPr>
          <w:rFonts w:hint="eastAsia"/>
        </w:rPr>
        <w:t>　　　　一、季节性特征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三、周期性特征</w:t>
      </w:r>
      <w:r>
        <w:rPr>
          <w:rFonts w:hint="eastAsia"/>
        </w:rPr>
        <w:br/>
      </w:r>
      <w:r>
        <w:rPr>
          <w:rFonts w:hint="eastAsia"/>
        </w:rPr>
        <w:t>　　第二节 低聚木糖企业主要经营模式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低聚木糖行业进入障碍分析</w:t>
      </w:r>
      <w:r>
        <w:rPr>
          <w:rFonts w:hint="eastAsia"/>
        </w:rPr>
        <w:br/>
      </w:r>
      <w:r>
        <w:rPr>
          <w:rFonts w:hint="eastAsia"/>
        </w:rPr>
        <w:t>　　　　一、技术障碍分析</w:t>
      </w:r>
      <w:r>
        <w:rPr>
          <w:rFonts w:hint="eastAsia"/>
        </w:rPr>
        <w:br/>
      </w:r>
      <w:r>
        <w:rPr>
          <w:rFonts w:hint="eastAsia"/>
        </w:rPr>
        <w:t>　　　　二、质量安全障碍</w:t>
      </w:r>
      <w:r>
        <w:rPr>
          <w:rFonts w:hint="eastAsia"/>
        </w:rPr>
        <w:br/>
      </w:r>
      <w:r>
        <w:rPr>
          <w:rFonts w:hint="eastAsia"/>
        </w:rPr>
        <w:t>　　第四节 低聚木糖的行业利润水平变动趋势</w:t>
      </w:r>
      <w:r>
        <w:rPr>
          <w:rFonts w:hint="eastAsia"/>
        </w:rPr>
        <w:br/>
      </w:r>
      <w:r>
        <w:rPr>
          <w:rFonts w:hint="eastAsia"/>
        </w:rPr>
        <w:t>　　第五节 影响低聚木糖行业发展的因素分析</w:t>
      </w:r>
      <w:r>
        <w:rPr>
          <w:rFonts w:hint="eastAsia"/>
        </w:rPr>
        <w:br/>
      </w:r>
      <w:r>
        <w:rPr>
          <w:rFonts w:hint="eastAsia"/>
        </w:rPr>
        <w:t>　　　　一、影响低聚木糖行业发展的有利因素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二、影响低聚木糖行业发展的不利因素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2020-2025年中国低聚木糖饲料添加剂及其他饲料添加剂进出口状况分析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2020-2025年中国低聚木糖饲料添加剂及其他饲料添加剂进口分析</w:t>
      </w:r>
      <w:r>
        <w:rPr>
          <w:rFonts w:hint="eastAsia"/>
        </w:rPr>
        <w:br/>
      </w:r>
      <w:r>
        <w:rPr>
          <w:rFonts w:hint="eastAsia"/>
        </w:rPr>
        <w:t>　　　　一、低聚木糖饲料添加剂及其他饲料添加剂进口数量情况</w:t>
      </w:r>
      <w:r>
        <w:rPr>
          <w:rFonts w:hint="eastAsia"/>
        </w:rPr>
        <w:br/>
      </w:r>
      <w:r>
        <w:rPr>
          <w:rFonts w:hint="eastAsia"/>
        </w:rPr>
        <w:t>　　　　二、低聚木糖饲料添加剂及其他饲料添加剂进口金额情况</w:t>
      </w:r>
      <w:r>
        <w:rPr>
          <w:rFonts w:hint="eastAsia"/>
        </w:rPr>
        <w:br/>
      </w:r>
      <w:r>
        <w:rPr>
          <w:rFonts w:hint="eastAsia"/>
        </w:rPr>
        <w:t>　　　　三、低聚木糖饲料添加剂及其他饲料添加剂进口来源分析</w:t>
      </w:r>
      <w:r>
        <w:rPr>
          <w:rFonts w:hint="eastAsia"/>
        </w:rPr>
        <w:br/>
      </w:r>
      <w:r>
        <w:rPr>
          <w:rFonts w:hint="eastAsia"/>
        </w:rPr>
        <w:t>　　　　四、低聚木糖饲料添加剂及其他饲料添加剂进口均价分析</w:t>
      </w:r>
      <w:r>
        <w:rPr>
          <w:rFonts w:hint="eastAsia"/>
        </w:rPr>
        <w:br/>
      </w:r>
      <w:r>
        <w:rPr>
          <w:rFonts w:hint="eastAsia"/>
        </w:rPr>
        <w:t>　　第二节 2020-2025年低聚木糖饲料添加剂及其他饲料添加剂出口分析</w:t>
      </w:r>
      <w:r>
        <w:rPr>
          <w:rFonts w:hint="eastAsia"/>
        </w:rPr>
        <w:br/>
      </w:r>
      <w:r>
        <w:rPr>
          <w:rFonts w:hint="eastAsia"/>
        </w:rPr>
        <w:t>　　　　一、低聚木糖饲料添加剂及其他饲料添加剂出口数量情况</w:t>
      </w:r>
      <w:r>
        <w:rPr>
          <w:rFonts w:hint="eastAsia"/>
        </w:rPr>
        <w:br/>
      </w:r>
      <w:r>
        <w:rPr>
          <w:rFonts w:hint="eastAsia"/>
        </w:rPr>
        <w:t>　　　　二、低聚木糖饲料添加剂及其他饲料添加剂出口金额情况</w:t>
      </w:r>
      <w:r>
        <w:rPr>
          <w:rFonts w:hint="eastAsia"/>
        </w:rPr>
        <w:br/>
      </w:r>
      <w:r>
        <w:rPr>
          <w:rFonts w:hint="eastAsia"/>
        </w:rPr>
        <w:t>　　　　三、低聚木糖饲料添加剂及其他饲料添加剂出口流向分析</w:t>
      </w:r>
      <w:r>
        <w:rPr>
          <w:rFonts w:hint="eastAsia"/>
        </w:rPr>
        <w:br/>
      </w:r>
      <w:r>
        <w:rPr>
          <w:rFonts w:hint="eastAsia"/>
        </w:rPr>
        <w:t>　　　　四、低聚木糖饲料添加剂及其他饲料添加剂出口均价分析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国内低聚木糖生产厂家分析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第三节 新疆恒丰糖业有限公司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江苏省百岁园健康管理有限公司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鹤壁市泰新科技有限公司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三、企业重点生产设备</w:t>
      </w:r>
      <w:r>
        <w:rPr>
          <w:rFonts w:hint="eastAsia"/>
        </w:rPr>
        <w:br/>
      </w:r>
      <w:r>
        <w:rPr>
          <w:rFonts w:hint="eastAsia"/>
        </w:rPr>
        <w:t>　　第六节 宜宾雅泰生物科技有限公司</w:t>
      </w:r>
      <w:r>
        <w:rPr>
          <w:rFonts w:hint="eastAsia"/>
        </w:rPr>
        <w:br/>
      </w:r>
      <w:r>
        <w:rPr>
          <w:rFonts w:hint="eastAsia"/>
        </w:rPr>
        <w:t>　　第七节 漯河源隆生物科技有限公司</w:t>
      </w:r>
      <w:r>
        <w:rPr>
          <w:rFonts w:hint="eastAsia"/>
        </w:rPr>
        <w:br/>
      </w:r>
      <w:r>
        <w:rPr>
          <w:rFonts w:hint="eastAsia"/>
        </w:rPr>
        <w:t>　　第八节 河南益常青生物科技有限公司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低聚木糖行业投资价值分析</w:t>
      </w:r>
      <w:r>
        <w:rPr>
          <w:rFonts w:hint="eastAsia"/>
        </w:rPr>
        <w:br/>
      </w:r>
      <w:r>
        <w:rPr>
          <w:rFonts w:hint="eastAsia"/>
        </w:rPr>
        <w:t>第九章 2025-2031年低聚木糖行业投资机会与风险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2025-2031年低聚木糖行业投资机会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2025-2031年低聚木糖行业投资风险分析</w:t>
      </w:r>
      <w:r>
        <w:rPr>
          <w:rFonts w:hint="eastAsia"/>
        </w:rPr>
        <w:br/>
      </w:r>
      <w:r>
        <w:rPr>
          <w:rFonts w:hint="eastAsia"/>
        </w:rPr>
        <w:t>　　　　一、人才管理风险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三、项目实施风险</w:t>
      </w:r>
      <w:r>
        <w:rPr>
          <w:rFonts w:hint="eastAsia"/>
        </w:rPr>
        <w:br/>
      </w:r>
      <w:r>
        <w:rPr>
          <w:rFonts w:hint="eastAsia"/>
        </w:rPr>
        <w:t>　　　　四、下游需求变动风险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低聚木糖行业投资战略研究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低聚木糖行业发展战略研究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对我国低聚木糖品牌的战略思考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一、低聚木糖企业品牌的重要性</w:t>
      </w:r>
      <w:r>
        <w:rPr>
          <w:rFonts w:hint="eastAsia"/>
        </w:rPr>
        <w:br/>
      </w:r>
      <w:r>
        <w:rPr>
          <w:rFonts w:hint="eastAsia"/>
        </w:rPr>
        <w:t>　　　　二、企业实施品牌战略意义分析</w:t>
      </w:r>
      <w:r>
        <w:rPr>
          <w:rFonts w:hint="eastAsia"/>
        </w:rPr>
        <w:br/>
      </w:r>
      <w:r>
        <w:rPr>
          <w:rFonts w:hint="eastAsia"/>
        </w:rPr>
        <w:t>　　　　三、低聚木糖企业品牌现状分析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低聚木糖销售策划</w:t>
      </w:r>
      <w:r>
        <w:rPr>
          <w:rFonts w:hint="eastAsia"/>
        </w:rPr>
        <w:br/>
      </w:r>
      <w:r>
        <w:rPr>
          <w:rFonts w:hint="eastAsia"/>
        </w:rPr>
        <w:t>　　第一节 低聚木糖企业营销策略背景</w:t>
      </w:r>
      <w:r>
        <w:rPr>
          <w:rFonts w:hint="eastAsia"/>
        </w:rPr>
        <w:br/>
      </w:r>
      <w:r>
        <w:rPr>
          <w:rFonts w:hint="eastAsia"/>
        </w:rPr>
        <w:t>　　第二节 低聚木糖企业促销策略研究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二、销售促进策略分析</w:t>
      </w:r>
      <w:r>
        <w:rPr>
          <w:rFonts w:hint="eastAsia"/>
        </w:rPr>
        <w:br/>
      </w:r>
      <w:r>
        <w:rPr>
          <w:rFonts w:hint="eastAsia"/>
        </w:rPr>
        <w:t>　　　　三、公共关系策略分析</w:t>
      </w:r>
      <w:r>
        <w:rPr>
          <w:rFonts w:hint="eastAsia"/>
        </w:rPr>
        <w:br/>
      </w:r>
      <w:r>
        <w:rPr>
          <w:rFonts w:hint="eastAsia"/>
        </w:rPr>
        <w:t>　　　　四、人员促销策略分析</w:t>
      </w:r>
      <w:r>
        <w:rPr>
          <w:rFonts w:hint="eastAsia"/>
        </w:rPr>
        <w:br/>
      </w:r>
      <w:r>
        <w:rPr>
          <w:rFonts w:hint="eastAsia"/>
        </w:rPr>
        <w:t>　　第三节 企业定价目标与定价过程</w:t>
      </w:r>
      <w:r>
        <w:rPr>
          <w:rFonts w:hint="eastAsia"/>
        </w:rPr>
        <w:br/>
      </w:r>
      <w:r>
        <w:rPr>
          <w:rFonts w:hint="eastAsia"/>
        </w:rPr>
        <w:t>　　　　一、企业定价策略的依据</w:t>
      </w:r>
      <w:r>
        <w:rPr>
          <w:rFonts w:hint="eastAsia"/>
        </w:rPr>
        <w:br/>
      </w:r>
      <w:r>
        <w:rPr>
          <w:rFonts w:hint="eastAsia"/>
        </w:rPr>
        <w:t>　　　　二、定价时确定市场需求</w:t>
      </w:r>
      <w:r>
        <w:rPr>
          <w:rFonts w:hint="eastAsia"/>
        </w:rPr>
        <w:br/>
      </w:r>
      <w:r>
        <w:rPr>
          <w:rFonts w:hint="eastAsia"/>
        </w:rPr>
        <w:t>　　　　三、定价策略与成本估计</w:t>
      </w:r>
      <w:r>
        <w:rPr>
          <w:rFonts w:hint="eastAsia"/>
        </w:rPr>
        <w:br/>
      </w:r>
      <w:r>
        <w:rPr>
          <w:rFonts w:hint="eastAsia"/>
        </w:rPr>
        <w:t>　　　　四、产品定价方法的运用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低聚木糖行业投资建议</w:t>
      </w:r>
      <w:r>
        <w:rPr>
          <w:rFonts w:hint="eastAsia"/>
        </w:rPr>
        <w:br/>
      </w:r>
      <w:r>
        <w:rPr>
          <w:rFonts w:hint="eastAsia"/>
        </w:rPr>
        <w:t>　　第一节 低聚木糖行业研究结论</w:t>
      </w:r>
      <w:r>
        <w:rPr>
          <w:rFonts w:hint="eastAsia"/>
        </w:rPr>
        <w:br/>
      </w:r>
      <w:r>
        <w:rPr>
          <w:rFonts w:hint="eastAsia"/>
        </w:rPr>
        <w:t>　　第二节 (中~智~林)低聚木糖行业投资建议</w:t>
      </w:r>
      <w:r>
        <w:rPr>
          <w:rFonts w:hint="eastAsia"/>
        </w:rPr>
        <w:br/>
      </w:r>
      <w:r>
        <w:rPr>
          <w:rFonts w:hint="eastAsia"/>
        </w:rPr>
        <w:t>　　　　一、低聚木糖行业发展策略</w:t>
      </w:r>
      <w:r>
        <w:rPr>
          <w:rFonts w:hint="eastAsia"/>
        </w:rPr>
        <w:br/>
      </w:r>
      <w:r>
        <w:rPr>
          <w:rFonts w:hint="eastAsia"/>
        </w:rPr>
        <w:t>　　　　二、低聚木糖行业投资方向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559bc16044fa0" w:history="1">
        <w:r>
          <w:rPr>
            <w:rStyle w:val="Hyperlink"/>
          </w:rPr>
          <w:t>2025-2031年中国低聚木糖市场调查研究及发展前景趋势分析报告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559bc16044fa0" w:history="1">
        <w:r>
          <w:rPr>
            <w:rStyle w:val="Hyperlink"/>
          </w:rPr>
          <w:t>https://www.20087.com/M_ShiPinYinLiao/22/DiJuMuTangFaZhanQuShiYuCeFenXi.html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53ed99874a89" w:history="1">
      <w:r>
        <w:rPr>
          <w:rStyle w:val="Hyperlink"/>
        </w:rPr>
        <w:t>2025-2031年中国低聚木糖市场调查研究及发展前景趋势分析报告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DiJuMuTangFaZhanQuShiYuCeFenXi.html" TargetMode="External" Id="R098559bc160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DiJuMuTangFaZhanQuShiYuCeFenXi.html" TargetMode="External" Id="R006f53ed9987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2025-02-05T00:24:00Z</dcterms:created>
  <dcterms:modified xsi:type="dcterms:W3CDTF">2025-02-05T01:24:00Z</dcterms:modified>
  <dc:subject>2025-2031年中国低聚木糖市场调查研究及发展前景趋势分析报告</dc:subject>
  <dc:title>2025-2031年中国低聚木糖市场调查研究及发展前景趋势分析报告</dc:title>
  <cp:keywords>2025-2031年中国低聚木糖市场调查研究及发展前景趋势分析报告</cp:keywords>
  <dc:description>2025-2031年中国低聚木糖市场调查研究及发展前景趋势分析报告</dc:description>
</cp:coreProperties>
</file>