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1acd8ed314bfc" w:history="1">
              <w:r>
                <w:rPr>
                  <w:rStyle w:val="Hyperlink"/>
                </w:rPr>
                <w:t>2023-2029年中国功能食品行业调研与发展趋势报告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1acd8ed314bfc" w:history="1">
              <w:r>
                <w:rPr>
                  <w:rStyle w:val="Hyperlink"/>
                </w:rPr>
                <w:t>2023-2029年中国功能食品行业调研与发展趋势报告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1acd8ed314bfc" w:history="1">
                <w:r>
                  <w:rPr>
                    <w:rStyle w:val="Hyperlink"/>
                  </w:rPr>
                  <w:t>https://www.20087.com/2/62/GongNengShiPinHangYeFaZhanQuShi.html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食品是除了提供基本营养外，还能对人体健康产生积极影响的食品。近年来，随着消费者健康意识的提升和个性化营养需求的增长，功能食品市场呈现出快速增长的趋势。目前，功能食品不仅在提高营养价值和保健功效方面有所突破，还在提升口感和便捷性方面进行了优化。例如，富含抗氧化剂、膳食纤维、益生菌等有益成分的功能食品能够满足消费者对于增强免疫力、改善消化健康等具体健康需求。此外，随着年轻消费者对新颖口味和便捷包装的偏爱，功能食品的多样化和便携化趋势愈发明显。</w:t>
      </w:r>
      <w:r>
        <w:rPr>
          <w:rFonts w:hint="eastAsia"/>
        </w:rPr>
        <w:br/>
      </w:r>
      <w:r>
        <w:rPr>
          <w:rFonts w:hint="eastAsia"/>
        </w:rPr>
        <w:t>　　未来，功能食品市场的发展将更加注重产品创新和消费者体验。一方面，随着对健康生活方式的追求，功能食品将更加注重采用天然成分和科学配方，以满足消费者对安全性和有效性的双重需求。另一方面，随着个性化和定制化趋势的兴起，功能食品将更加注重提供差异化的产品和服务，比如针对不同年龄层和健康状况的消费者推出定制化解决方案。此外，随着移动互联网和电子商务的普及，功能食品也将更加注重线上渠道的拓展和营销策略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1acd8ed314bfc" w:history="1">
        <w:r>
          <w:rPr>
            <w:rStyle w:val="Hyperlink"/>
          </w:rPr>
          <w:t>2023-2029年中国功能食品行业调研与发展趋势报告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功能食品行业的发展现状、市场规模、供需动态及进出口情况。报告详细解读了功能食品产业链上下游、重点区域市场、竞争格局及领先企业的表现，同时评估了功能食品行业风险与投资机会。通过对功能食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功能食品行业界定及应用领域</w:t>
      </w:r>
      <w:r>
        <w:rPr>
          <w:rFonts w:hint="eastAsia"/>
        </w:rPr>
        <w:br/>
      </w:r>
      <w:r>
        <w:rPr>
          <w:rFonts w:hint="eastAsia"/>
        </w:rPr>
        <w:t>　　第一节 功能食品行业定义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功能食品主要应用领域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2022-2023年全球功能食品行业市场调研分析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全球功能食品行业经济环境分析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全球功能食品市场总体情况分析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一、全球功能食品行业的发展特点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二、全球功能食品市场结构</w:t>
      </w:r>
      <w:r>
        <w:rPr>
          <w:rFonts w:hint="eastAsia"/>
        </w:rPr>
        <w:br/>
      </w:r>
      <w:r>
        <w:rPr>
          <w:rFonts w:hint="eastAsia"/>
        </w:rPr>
        <w:t>　　　　三、全球功能食品行业竞争格局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全球主要国家（地区）功能食品市场分析</w:t>
      </w:r>
      <w:r>
        <w:rPr>
          <w:rFonts w:hint="eastAsia"/>
        </w:rPr>
        <w:br/>
      </w:r>
      <w:r>
        <w:rPr>
          <w:rFonts w:hint="eastAsia"/>
        </w:rPr>
        <w:t>　　第四节 2023-2029年全球功能食品行业发展趋势预测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2022-2023年功能食品行业发展环境分析</w:t>
      </w:r>
      <w:r>
        <w:rPr>
          <w:rFonts w:hint="eastAsia"/>
        </w:rPr>
        <w:br/>
      </w:r>
      <w:r>
        <w:rPr>
          <w:rFonts w:hint="eastAsia"/>
        </w:rPr>
        <w:t>　　第一节 功能食品行业环境分析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功能食品行业相关政策、法规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中国功能食品行业供给、需求分析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2023年中国功能食品市场现状</w:t>
      </w:r>
      <w:r>
        <w:rPr>
          <w:rFonts w:hint="eastAsia"/>
        </w:rPr>
        <w:br/>
      </w:r>
      <w:r>
        <w:rPr>
          <w:rFonts w:hint="eastAsia"/>
        </w:rPr>
        <w:t>　　第二节 中国功能食品行业产量情况分析及预测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一、功能食品总体产能规模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、2018-2023年中国功能食品产量统计</w:t>
      </w:r>
      <w:r>
        <w:rPr>
          <w:rFonts w:hint="eastAsia"/>
        </w:rPr>
        <w:br/>
      </w:r>
      <w:r>
        <w:rPr>
          <w:rFonts w:hint="eastAsia"/>
        </w:rPr>
        <w:t>　　　　三、功能食品生产区域分布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四、2023-2029年中国功能食品产量预测</w:t>
      </w:r>
      <w:r>
        <w:rPr>
          <w:rFonts w:hint="eastAsia"/>
        </w:rPr>
        <w:br/>
      </w:r>
      <w:r>
        <w:rPr>
          <w:rFonts w:hint="eastAsia"/>
        </w:rPr>
        <w:t>　　第三节 中国功能食品市场需求分析及预测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一、中国功能食品市场需求特点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二、2018-2023年中国功能食品市场需求统计</w:t>
      </w:r>
      <w:r>
        <w:rPr>
          <w:rFonts w:hint="eastAsia"/>
        </w:rPr>
        <w:br/>
      </w:r>
      <w:r>
        <w:rPr>
          <w:rFonts w:hint="eastAsia"/>
        </w:rPr>
        <w:t>　　　　三、功能食品市场饱和度</w:t>
      </w:r>
      <w:r>
        <w:rPr>
          <w:rFonts w:hint="eastAsia"/>
        </w:rPr>
        <w:br/>
      </w:r>
      <w:r>
        <w:rPr>
          <w:rFonts w:hint="eastAsia"/>
        </w:rPr>
        <w:t>　　　　四、影响功能食品市场需求的因素</w:t>
      </w:r>
      <w:r>
        <w:rPr>
          <w:rFonts w:hint="eastAsia"/>
        </w:rPr>
        <w:br/>
      </w:r>
      <w:r>
        <w:rPr>
          <w:rFonts w:hint="eastAsia"/>
        </w:rPr>
        <w:t>　　　　五、功能食品市场潜力分析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六、2023-2029年中国功能食品市场需求预测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中国功能食品行业进出口分析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一、2018-2023年功能食品进口量及增速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三、2023-2029年功能食品进口量及增速预测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一、2018-2023年功能食品出口量及增速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三、2023-2029年功能食品出口量及增速预测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中国功能食品行业重点地区调研分析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一、中国功能食品行业区域市场分布情况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二、**地区功能食品行业市场需求规模情况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三、**地区功能食品行业市场需求规模情况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四、**地区功能食品行业市场需求规模情况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五、**地区功能食品行业市场需求规模情况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六、**地区功能食品行业市场需求规模情况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中国功能食品细分行业调研</w:t>
      </w:r>
      <w:r>
        <w:rPr>
          <w:rFonts w:hint="eastAsia"/>
        </w:rPr>
        <w:br/>
      </w:r>
      <w:r>
        <w:rPr>
          <w:rFonts w:hint="eastAsia"/>
        </w:rPr>
        <w:t>　　第一节 主要功能食品细分行业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功能食品行业重点企业发展调研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中国功能食品企业营销及发展建议</w:t>
      </w:r>
      <w:r>
        <w:rPr>
          <w:rFonts w:hint="eastAsia"/>
        </w:rPr>
        <w:br/>
      </w:r>
      <w:r>
        <w:rPr>
          <w:rFonts w:hint="eastAsia"/>
        </w:rPr>
        <w:t>　　第一节 功能食品企业营销策略分析及建议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功能食品企业营销策略分析</w:t>
      </w:r>
      <w:r>
        <w:rPr>
          <w:rFonts w:hint="eastAsia"/>
        </w:rPr>
        <w:br/>
      </w:r>
      <w:r>
        <w:rPr>
          <w:rFonts w:hint="eastAsia"/>
        </w:rPr>
        <w:t>　　　　一、功能食品企业营销策略</w:t>
      </w:r>
      <w:r>
        <w:rPr>
          <w:rFonts w:hint="eastAsia"/>
        </w:rPr>
        <w:br/>
      </w:r>
      <w:r>
        <w:rPr>
          <w:rFonts w:hint="eastAsia"/>
        </w:rPr>
        <w:t>　　　　二、功能食品企业经验借鉴</w:t>
      </w:r>
      <w:r>
        <w:rPr>
          <w:rFonts w:hint="eastAsia"/>
        </w:rPr>
        <w:br/>
      </w:r>
      <w:r>
        <w:rPr>
          <w:rFonts w:hint="eastAsia"/>
        </w:rPr>
        <w:t>　　第三节 功能食品企业营销模式演化与创新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功能食品企业经营发展分析及建议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一、功能食品企业存在的问题</w:t>
      </w:r>
      <w:r>
        <w:rPr>
          <w:rFonts w:hint="eastAsia"/>
        </w:rPr>
        <w:br/>
      </w:r>
      <w:r>
        <w:rPr>
          <w:rFonts w:hint="eastAsia"/>
        </w:rPr>
        <w:t>　　　　二、功能食品企业应对的策略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功能食品行业投资风险预警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影响功能食品行业发展的主要因素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一、2023年影响功能食品行业运行的有利因素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二、2023年影响功能食品行业运行的稳定因素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三、2023年影响功能食品行业运行的不利因素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四、2023年我国功能食品行业发展面临的挑战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五、2023年我国功能食品行业发展面临的机遇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专家对功能食品行业投资风险预警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一、2023-2029年功能食品行业市场风险及控制策略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二、2023-2029年功能食品行业政策风险及控制策略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三、2023-2029年功能食品行业经营风险及控制策略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四、2023-2029年功能食品同业竞争风险及控制策略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五、2023-2029年功能食品行业其他风险及控制策略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功能食品行业投资战略研究</w:t>
      </w:r>
      <w:r>
        <w:rPr>
          <w:rFonts w:hint="eastAsia"/>
        </w:rPr>
        <w:br/>
      </w:r>
      <w:r>
        <w:rPr>
          <w:rFonts w:hint="eastAsia"/>
        </w:rPr>
        <w:t>　　第一节 功能食品行业发展战略研究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对我国功能食品品牌的战略思考</w:t>
      </w:r>
      <w:r>
        <w:rPr>
          <w:rFonts w:hint="eastAsia"/>
        </w:rPr>
        <w:br/>
      </w:r>
      <w:r>
        <w:rPr>
          <w:rFonts w:hint="eastAsia"/>
        </w:rPr>
        <w:t>　　　　一、功能食品品牌的重要性</w:t>
      </w:r>
      <w:r>
        <w:rPr>
          <w:rFonts w:hint="eastAsia"/>
        </w:rPr>
        <w:br/>
      </w:r>
      <w:r>
        <w:rPr>
          <w:rFonts w:hint="eastAsia"/>
        </w:rPr>
        <w:t>　　　　二、功能食品实施品牌战略的意义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三、功能食品企业品牌的现状分析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四、我国功能食品企业的品牌战略</w:t>
      </w:r>
      <w:r>
        <w:rPr>
          <w:rFonts w:hint="eastAsia"/>
        </w:rPr>
        <w:br/>
      </w:r>
      <w:r>
        <w:rPr>
          <w:rFonts w:hint="eastAsia"/>
        </w:rPr>
        <w:t>　　　　五、功能食品品牌战略管理的策略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功能食品经营策略分析</w:t>
      </w:r>
      <w:r>
        <w:rPr>
          <w:rFonts w:hint="eastAsia"/>
        </w:rPr>
        <w:br/>
      </w:r>
      <w:r>
        <w:rPr>
          <w:rFonts w:hint="eastAsia"/>
        </w:rPr>
        <w:t>　　　　一、功能食品市场细分策略</w:t>
      </w:r>
      <w:r>
        <w:rPr>
          <w:rFonts w:hint="eastAsia"/>
        </w:rPr>
        <w:br/>
      </w:r>
      <w:r>
        <w:rPr>
          <w:rFonts w:hint="eastAsia"/>
        </w:rPr>
        <w:t>　　　　二、功能食品市场创新策略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四、功能食品新产品差异化战略</w:t>
      </w:r>
      <w:r>
        <w:rPr>
          <w:rFonts w:hint="eastAsia"/>
        </w:rPr>
        <w:br/>
      </w:r>
      <w:r>
        <w:rPr>
          <w:rFonts w:hint="eastAsia"/>
        </w:rPr>
        <w:t>　　第四节 [~中智~林]功能食品行业投资战略研究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一、2023-2029年功能食品行业投资战略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功能食品行业类别</w:t>
      </w:r>
      <w:r>
        <w:rPr>
          <w:rFonts w:hint="eastAsia"/>
        </w:rPr>
        <w:br/>
      </w:r>
      <w:r>
        <w:rPr>
          <w:rFonts w:hint="eastAsia"/>
        </w:rPr>
        <w:t>　　图表 功能食品行业产业链调研</w:t>
      </w:r>
      <w:r>
        <w:rPr>
          <w:rFonts w:hint="eastAsia"/>
        </w:rPr>
        <w:br/>
      </w:r>
      <w:r>
        <w:rPr>
          <w:rFonts w:hint="eastAsia"/>
        </w:rPr>
        <w:t>　　图表 功能食品行业现状</w:t>
      </w:r>
      <w:r>
        <w:rPr>
          <w:rFonts w:hint="eastAsia"/>
        </w:rPr>
        <w:br/>
      </w:r>
      <w:r>
        <w:rPr>
          <w:rFonts w:hint="eastAsia"/>
        </w:rPr>
        <w:t>　　图表 功能食品行业标准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2018-2023年中国功能食品行业市场规模</w:t>
      </w:r>
      <w:r>
        <w:rPr>
          <w:rFonts w:hint="eastAsia"/>
        </w:rPr>
        <w:br/>
      </w:r>
      <w:r>
        <w:rPr>
          <w:rFonts w:hint="eastAsia"/>
        </w:rPr>
        <w:t>　　图表 2023年中国功能食品行业产能</w:t>
      </w:r>
      <w:r>
        <w:rPr>
          <w:rFonts w:hint="eastAsia"/>
        </w:rPr>
        <w:br/>
      </w:r>
      <w:r>
        <w:rPr>
          <w:rFonts w:hint="eastAsia"/>
        </w:rPr>
        <w:t>　　图表 2018-2023年中国功能食品行业产量统计</w:t>
      </w:r>
      <w:r>
        <w:rPr>
          <w:rFonts w:hint="eastAsia"/>
        </w:rPr>
        <w:br/>
      </w:r>
      <w:r>
        <w:rPr>
          <w:rFonts w:hint="eastAsia"/>
        </w:rPr>
        <w:t>　　图表 功能食品行业动态</w:t>
      </w:r>
      <w:r>
        <w:rPr>
          <w:rFonts w:hint="eastAsia"/>
        </w:rPr>
        <w:br/>
      </w:r>
      <w:r>
        <w:rPr>
          <w:rFonts w:hint="eastAsia"/>
        </w:rPr>
        <w:t>　　图表 2018-2023年中国功能食品市场需求量</w:t>
      </w:r>
      <w:r>
        <w:rPr>
          <w:rFonts w:hint="eastAsia"/>
        </w:rPr>
        <w:br/>
      </w:r>
      <w:r>
        <w:rPr>
          <w:rFonts w:hint="eastAsia"/>
        </w:rPr>
        <w:t>　　图表 2023年中国功能食品行业需求区域调研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2018-2023年中国功能食品行情</w:t>
      </w:r>
      <w:r>
        <w:rPr>
          <w:rFonts w:hint="eastAsia"/>
        </w:rPr>
        <w:br/>
      </w:r>
      <w:r>
        <w:rPr>
          <w:rFonts w:hint="eastAsia"/>
        </w:rPr>
        <w:t>　　图表 2018-2023年中国功能食品价格走势图</w:t>
      </w:r>
      <w:r>
        <w:rPr>
          <w:rFonts w:hint="eastAsia"/>
        </w:rPr>
        <w:br/>
      </w:r>
      <w:r>
        <w:rPr>
          <w:rFonts w:hint="eastAsia"/>
        </w:rPr>
        <w:t>　　图表 2018-2023年中国功能食品行业销售收入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2018-2023年中国功能食品行业盈利情况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2018-2023年中国功能食品行业利润总额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2018-2023年中国功能食品进口统计</w:t>
      </w:r>
      <w:r>
        <w:rPr>
          <w:rFonts w:hint="eastAsia"/>
        </w:rPr>
        <w:br/>
      </w:r>
      <w:r>
        <w:rPr>
          <w:rFonts w:hint="eastAsia"/>
        </w:rPr>
        <w:t>　　图表 2018-2023年中国功能食品出口统计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2018-2023年中国功能食品行业企业数量统计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**地区功能食品市场规模</w:t>
      </w:r>
      <w:r>
        <w:rPr>
          <w:rFonts w:hint="eastAsia"/>
        </w:rPr>
        <w:br/>
      </w:r>
      <w:r>
        <w:rPr>
          <w:rFonts w:hint="eastAsia"/>
        </w:rPr>
        <w:t>　　图表 **地区功能食品行业市场需求</w:t>
      </w:r>
      <w:r>
        <w:rPr>
          <w:rFonts w:hint="eastAsia"/>
        </w:rPr>
        <w:br/>
      </w:r>
      <w:r>
        <w:rPr>
          <w:rFonts w:hint="eastAsia"/>
        </w:rPr>
        <w:t>　　图表 **地区功能食品市场调研</w:t>
      </w:r>
      <w:r>
        <w:rPr>
          <w:rFonts w:hint="eastAsia"/>
        </w:rPr>
        <w:br/>
      </w:r>
      <w:r>
        <w:rPr>
          <w:rFonts w:hint="eastAsia"/>
        </w:rPr>
        <w:t>　　图表 **地区功能食品行业市场需求分析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**地区功能食品市场规模</w:t>
      </w:r>
      <w:r>
        <w:rPr>
          <w:rFonts w:hint="eastAsia"/>
        </w:rPr>
        <w:br/>
      </w:r>
      <w:r>
        <w:rPr>
          <w:rFonts w:hint="eastAsia"/>
        </w:rPr>
        <w:t>　　图表 **地区功能食品行业市场需求</w:t>
      </w:r>
      <w:r>
        <w:rPr>
          <w:rFonts w:hint="eastAsia"/>
        </w:rPr>
        <w:br/>
      </w:r>
      <w:r>
        <w:rPr>
          <w:rFonts w:hint="eastAsia"/>
        </w:rPr>
        <w:t>　　图表 **地区功能食品市场调研</w:t>
      </w:r>
      <w:r>
        <w:rPr>
          <w:rFonts w:hint="eastAsia"/>
        </w:rPr>
        <w:br/>
      </w:r>
      <w:r>
        <w:rPr>
          <w:rFonts w:hint="eastAsia"/>
        </w:rPr>
        <w:t>　　图表 **地区功能食品行业市场需求分析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功能食品行业竞争对手分析</w:t>
      </w:r>
      <w:r>
        <w:rPr>
          <w:rFonts w:hint="eastAsia"/>
        </w:rPr>
        <w:br/>
      </w:r>
      <w:r>
        <w:rPr>
          <w:rFonts w:hint="eastAsia"/>
        </w:rPr>
        <w:t>　　图表 功能食品重点企业（一）基本信息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2023-2029年中国功能食品行业产能预测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2023-2029年中国功能食品行业产量预测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2023-2029年中国功能食品市场需求预测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2023-2029年中国功能食品行业市场规模预测</w:t>
      </w:r>
      <w:r>
        <w:rPr>
          <w:rFonts w:hint="eastAsia"/>
        </w:rPr>
        <w:br/>
      </w:r>
      <w:r>
        <w:rPr>
          <w:rFonts w:hint="eastAsia"/>
        </w:rPr>
        <w:t>　　图表 功能食品行业准入条件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2023-2029年中国功能食品行业信息化</w:t>
      </w:r>
      <w:r>
        <w:rPr>
          <w:rFonts w:hint="eastAsia"/>
        </w:rPr>
        <w:br/>
      </w:r>
      <w:r>
        <w:rPr>
          <w:rFonts w:hint="eastAsia"/>
        </w:rPr>
        <w:t>　　图表 2023-2029年中国功能食品行业风险分析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2023-2029年中国功能食品行业发展趋势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2023-2029年中国功能食品市场前景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1acd8ed314bfc" w:history="1">
        <w:r>
          <w:rPr>
            <w:rStyle w:val="Hyperlink"/>
          </w:rPr>
          <w:t>2023-2029年中国功能食品行业调研与发展趋势报告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1acd8ed314bfc" w:history="1">
        <w:r>
          <w:rPr>
            <w:rStyle w:val="Hyperlink"/>
          </w:rPr>
          <w:t>https://www.20087.com/2/62/GongNengShiPinHangYeFaZhanQuShi.html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食品的基本概念、功能食品名词解释、功能食品和保健食品区别、功能食品的分类、功能性食品发展趋势、功能食品和保健品的区别、我国功能性食品存在的问题、功能食品与葡萄酒学院、功能食品与一般食品及药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8650e201f4ac9" w:history="1">
      <w:r>
        <w:rPr>
          <w:rStyle w:val="Hyperlink"/>
        </w:rPr>
        <w:t>2023-2029年中国功能食品行业调研与发展趋势报告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GongNengShiPinHangYeFaZhanQuShi.html" TargetMode="External" Id="Rdd91acd8ed31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GongNengShiPinHangYeFaZhanQuShi.html" TargetMode="External" Id="R42d8650e201f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2023-03-27T08:10:00Z</dcterms:created>
  <dcterms:modified xsi:type="dcterms:W3CDTF">2023-03-27T09:10:00Z</dcterms:modified>
  <dc:subject>2023-2029年中国功能食品行业调研与发展趋势报告</dc:subject>
  <dc:title>2023-2029年中国功能食品行业调研与发展趋势报告</dc:title>
  <cp:keywords>2023-2029年中国功能食品行业调研与发展趋势报告</cp:keywords>
  <dc:description>2023-2029年中国功能食品行业调研与发展趋势报告</dc:description>
</cp:coreProperties>
</file>