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155a33f0b48eb" w:history="1">
              <w:r>
                <w:rPr>
                  <w:rStyle w:val="Hyperlink"/>
                </w:rPr>
                <w:t>中国女装行业现状调研与发展趋势分析报告（2024-2030年）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155a33f0b48eb" w:history="1">
              <w:r>
                <w:rPr>
                  <w:rStyle w:val="Hyperlink"/>
                </w:rPr>
                <w:t>中国女装行业现状调研与发展趋势分析报告（2024-2030年）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155a33f0b48eb" w:history="1">
                <w:r>
                  <w:rPr>
                    <w:rStyle w:val="Hyperlink"/>
                  </w:rPr>
                  <w:t>https://www.20087.com/2/02/NvZhuangFaZhanQuShiYuCeFenXi.html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是全球服装行业中最具活力的细分市场之一，近年来，随着消费者对个性化、品质化追求的提升，女装设计趋向多元化，快时尚品牌与高端设计师品牌并存，满足不同消费群体的需求。同时，电子商务的兴起极大地改变了女装的销售模式，线上购物成为主流，尤其是年轻消费者更倾向于通过社交媒体和电商平台了解和购买女装。然而，女装市场也面临着库存管理、供应链透明度和可持续性等方面的挑战。</w:t>
      </w:r>
      <w:r>
        <w:rPr>
          <w:rFonts w:hint="eastAsia"/>
        </w:rPr>
        <w:br/>
      </w:r>
      <w:r>
        <w:rPr>
          <w:rFonts w:hint="eastAsia"/>
        </w:rPr>
        <w:t>　　未来，女装行业将更加注重可持续性和数字化。可持续性方面，品牌将更多采用环保材料，减少浪费，推行循环时尚理念，如二手交易、租赁服务，以减少对环境的影响。数字化方面，利用大数据分析消费者偏好，实现个性化推荐，同时，增强现实（AR）试衣镜和虚拟现实（VR）体验将提升线上购物的互动性和体验感。此外，随着消费者对健康和运动生活方式的追求，运动休闲风格的女装将持续流行。</w:t>
      </w:r>
      <w:r>
        <w:rPr>
          <w:rFonts w:hint="eastAsia"/>
        </w:rPr>
        <w:br/>
      </w:r>
      <w:r>
        <w:rPr>
          <w:rFonts w:hint="eastAsia"/>
        </w:rPr>
        <w:t>　　</w:t>
      </w:r>
      <w:hyperlink r:id="R76f155a33f0b48eb" w:history="1">
        <w:r>
          <w:rPr>
            <w:rStyle w:val="Hyperlink"/>
          </w:rPr>
          <w:t>中国女装行业现状调研与发展趋势分析报告（2024-2030年）</w:t>
        </w:r>
      </w:hyperlink>
      <w:r>
        <w:rPr>
          <w:rFonts w:hint="eastAsia"/>
        </w:rPr>
        <w:t>基于科学的市场调研和数据分析，全面剖析了女装行业现状、市场需求及市场规模。女装报告探讨了女装产业链结构，细分市场的特点，并分析了女装市场前景及发展趋势。通过科学预测，揭示了女装行业未来的增长潜力。同时，女装报告还对重点企业进行了研究，评估了各大品牌在市场竞争中的地位，以及行业集中度的变化。女装报告以专业、科学、规范的研究方法，为投资者、企业决策者及银行信贷部门提供了权威的市场情报和决策参考。</w:t>
      </w:r>
      <w:r>
        <w:rPr>
          <w:rFonts w:hint="eastAsia"/>
        </w:rPr>
        <w:br/>
      </w:r>
      <w:r>
        <w:rPr>
          <w:rFonts w:hint="eastAsia"/>
        </w:rPr>
        <w:br/>
      </w:r>
      <w:r>
        <w:rPr>
          <w:rFonts w:hint="eastAsia"/>
        </w:rPr>
        <w:t>第一章 2019-2024年女装行业分析</w:t>
      </w:r>
      <w:r>
        <w:rPr>
          <w:rFonts w:hint="eastAsia"/>
        </w:rPr>
        <w:br/>
      </w:r>
      <w:r>
        <w:rPr>
          <w:rFonts w:hint="eastAsia"/>
        </w:rPr>
        <w:t>　　第一节 2019-2024年世界女装发展总体状况</w:t>
      </w:r>
      <w:r>
        <w:rPr>
          <w:rFonts w:hint="eastAsia"/>
        </w:rPr>
        <w:br/>
      </w:r>
      <w:r>
        <w:rPr>
          <w:rFonts w:hint="eastAsia"/>
        </w:rPr>
        <w:t>　　　　一、国际女装行业结构面临发展变局</w:t>
      </w:r>
      <w:r>
        <w:rPr>
          <w:rFonts w:hint="eastAsia"/>
        </w:rPr>
        <w:br/>
      </w:r>
      <w:r>
        <w:rPr>
          <w:rFonts w:hint="eastAsia"/>
        </w:rPr>
        <w:t>　　　　二、2019-2024年全球女装市场持续扩张</w:t>
      </w:r>
      <w:r>
        <w:rPr>
          <w:rFonts w:hint="eastAsia"/>
        </w:rPr>
        <w:br/>
      </w:r>
      <w:r>
        <w:rPr>
          <w:rFonts w:hint="eastAsia"/>
        </w:rPr>
        <w:t>　　　　三、2019-2024年国际女装市场发展态势</w:t>
      </w:r>
      <w:r>
        <w:rPr>
          <w:rFonts w:hint="eastAsia"/>
        </w:rPr>
        <w:br/>
      </w:r>
      <w:r>
        <w:rPr>
          <w:rFonts w:hint="eastAsia"/>
        </w:rPr>
        <w:t>　　　　四、经济全球化下国外女装开发的策略</w:t>
      </w:r>
      <w:r>
        <w:rPr>
          <w:rFonts w:hint="eastAsia"/>
        </w:rPr>
        <w:br/>
      </w:r>
      <w:r>
        <w:rPr>
          <w:rFonts w:hint="eastAsia"/>
        </w:rPr>
        <w:t>　　第二节 2019-2024年中国女装行业的发展</w:t>
      </w:r>
      <w:r>
        <w:rPr>
          <w:rFonts w:hint="eastAsia"/>
        </w:rPr>
        <w:br/>
      </w:r>
      <w:r>
        <w:rPr>
          <w:rFonts w:hint="eastAsia"/>
        </w:rPr>
        <w:t>　　　　一、我国女装行业发展取得的进步</w:t>
      </w:r>
      <w:r>
        <w:rPr>
          <w:rFonts w:hint="eastAsia"/>
        </w:rPr>
        <w:br/>
      </w:r>
      <w:r>
        <w:rPr>
          <w:rFonts w:hint="eastAsia"/>
        </w:rPr>
        <w:t>　　　　二、2019-2024年中国女装行业发展态势</w:t>
      </w:r>
      <w:r>
        <w:rPr>
          <w:rFonts w:hint="eastAsia"/>
        </w:rPr>
        <w:br/>
      </w:r>
      <w:r>
        <w:rPr>
          <w:rFonts w:hint="eastAsia"/>
        </w:rPr>
        <w:t>　　　　三、中国女装行业逐步向优势区域集聚</w:t>
      </w:r>
      <w:r>
        <w:rPr>
          <w:rFonts w:hint="eastAsia"/>
        </w:rPr>
        <w:br/>
      </w:r>
      <w:r>
        <w:rPr>
          <w:rFonts w:hint="eastAsia"/>
        </w:rPr>
        <w:t>　　　　四、我国女装行业的政策导向分析</w:t>
      </w:r>
      <w:r>
        <w:rPr>
          <w:rFonts w:hint="eastAsia"/>
        </w:rPr>
        <w:br/>
      </w:r>
      <w:r>
        <w:rPr>
          <w:rFonts w:hint="eastAsia"/>
        </w:rPr>
        <w:t>　　第三节 女装行业的投资机遇</w:t>
      </w:r>
      <w:r>
        <w:rPr>
          <w:rFonts w:hint="eastAsia"/>
        </w:rPr>
        <w:br/>
      </w:r>
      <w:r>
        <w:rPr>
          <w:rFonts w:hint="eastAsia"/>
        </w:rPr>
        <w:t>　　　　一、我国女装行业面临的政策机遇</w:t>
      </w:r>
      <w:r>
        <w:rPr>
          <w:rFonts w:hint="eastAsia"/>
        </w:rPr>
        <w:br/>
      </w:r>
      <w:r>
        <w:rPr>
          <w:rFonts w:hint="eastAsia"/>
        </w:rPr>
        <w:t>　　　　二、产业结构调整为女装发展提供良机</w:t>
      </w:r>
      <w:r>
        <w:rPr>
          <w:rFonts w:hint="eastAsia"/>
        </w:rPr>
        <w:br/>
      </w:r>
      <w:r>
        <w:rPr>
          <w:rFonts w:hint="eastAsia"/>
        </w:rPr>
        <w:t>　　　　三、我国女装行业投资潜力</w:t>
      </w:r>
      <w:r>
        <w:rPr>
          <w:rFonts w:hint="eastAsia"/>
        </w:rPr>
        <w:br/>
      </w:r>
      <w:r>
        <w:rPr>
          <w:rFonts w:hint="eastAsia"/>
        </w:rPr>
        <w:t>　　第四节 女装行业发展存在的问题</w:t>
      </w:r>
      <w:r>
        <w:rPr>
          <w:rFonts w:hint="eastAsia"/>
        </w:rPr>
        <w:br/>
      </w:r>
      <w:r>
        <w:rPr>
          <w:rFonts w:hint="eastAsia"/>
        </w:rPr>
        <w:t>　　　　一、中国女装行业化发展的主要瓶颈</w:t>
      </w:r>
      <w:r>
        <w:rPr>
          <w:rFonts w:hint="eastAsia"/>
        </w:rPr>
        <w:br/>
      </w:r>
      <w:r>
        <w:rPr>
          <w:rFonts w:hint="eastAsia"/>
        </w:rPr>
        <w:t>　　　　二、我国女装行业发展中存在的不足</w:t>
      </w:r>
      <w:r>
        <w:rPr>
          <w:rFonts w:hint="eastAsia"/>
        </w:rPr>
        <w:br/>
      </w:r>
      <w:r>
        <w:rPr>
          <w:rFonts w:hint="eastAsia"/>
        </w:rPr>
        <w:t>　　　　三、制约中国女装行业发展的因素</w:t>
      </w:r>
      <w:r>
        <w:rPr>
          <w:rFonts w:hint="eastAsia"/>
        </w:rPr>
        <w:br/>
      </w:r>
      <w:r>
        <w:rPr>
          <w:rFonts w:hint="eastAsia"/>
        </w:rPr>
        <w:t>　　　　四、我国女装行业发展面临的挑战</w:t>
      </w:r>
      <w:r>
        <w:rPr>
          <w:rFonts w:hint="eastAsia"/>
        </w:rPr>
        <w:br/>
      </w:r>
      <w:r>
        <w:rPr>
          <w:rFonts w:hint="eastAsia"/>
        </w:rPr>
        <w:t>　　第五节 促进我国女装行业发展的对策</w:t>
      </w:r>
      <w:r>
        <w:rPr>
          <w:rFonts w:hint="eastAsia"/>
        </w:rPr>
        <w:br/>
      </w:r>
      <w:r>
        <w:rPr>
          <w:rFonts w:hint="eastAsia"/>
        </w:rPr>
        <w:t>　　　　一、加快我国女装行业发展的对策</w:t>
      </w:r>
      <w:r>
        <w:rPr>
          <w:rFonts w:hint="eastAsia"/>
        </w:rPr>
        <w:br/>
      </w:r>
      <w:r>
        <w:rPr>
          <w:rFonts w:hint="eastAsia"/>
        </w:rPr>
        <w:t>　　　　二、促进女装行业健康发展的思路</w:t>
      </w:r>
      <w:r>
        <w:rPr>
          <w:rFonts w:hint="eastAsia"/>
        </w:rPr>
        <w:br/>
      </w:r>
      <w:r>
        <w:rPr>
          <w:rFonts w:hint="eastAsia"/>
        </w:rPr>
        <w:t>　　　　三、发展壮大中国女装行业的策略简析</w:t>
      </w:r>
      <w:r>
        <w:rPr>
          <w:rFonts w:hint="eastAsia"/>
        </w:rPr>
        <w:br/>
      </w:r>
      <w:r>
        <w:rPr>
          <w:rFonts w:hint="eastAsia"/>
        </w:rPr>
        <w:t>　　　　四、区域女装行业发展壮大的政策建议</w:t>
      </w:r>
      <w:r>
        <w:rPr>
          <w:rFonts w:hint="eastAsia"/>
        </w:rPr>
        <w:br/>
      </w:r>
      <w:r>
        <w:rPr>
          <w:rFonts w:hint="eastAsia"/>
        </w:rPr>
        <w:br/>
      </w:r>
      <w:r>
        <w:rPr>
          <w:rFonts w:hint="eastAsia"/>
        </w:rPr>
        <w:t>第二章 2019-2024年中国女装产业运行环境分析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2019-2024年中国女装产业政策环境分析</w:t>
      </w:r>
      <w:r>
        <w:rPr>
          <w:rFonts w:hint="eastAsia"/>
        </w:rPr>
        <w:br/>
      </w:r>
      <w:r>
        <w:rPr>
          <w:rFonts w:hint="eastAsia"/>
        </w:rPr>
        <w:t>　　　　一、女装产业政策分析</w:t>
      </w:r>
      <w:r>
        <w:rPr>
          <w:rFonts w:hint="eastAsia"/>
        </w:rPr>
        <w:br/>
      </w:r>
      <w:r>
        <w:rPr>
          <w:rFonts w:hint="eastAsia"/>
        </w:rPr>
        <w:t>　　　　二、女装标准分析</w:t>
      </w:r>
      <w:r>
        <w:rPr>
          <w:rFonts w:hint="eastAsia"/>
        </w:rPr>
        <w:br/>
      </w:r>
      <w:r>
        <w:rPr>
          <w:rFonts w:hint="eastAsia"/>
        </w:rPr>
        <w:t>　　第三节 2019-2024年中国女装产业社会环境分析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2019-2024年中国女装产业运行走势分析</w:t>
      </w:r>
      <w:r>
        <w:rPr>
          <w:rFonts w:hint="eastAsia"/>
        </w:rPr>
        <w:br/>
      </w:r>
      <w:r>
        <w:rPr>
          <w:rFonts w:hint="eastAsia"/>
        </w:rPr>
        <w:t>　　第一节 2019-2024年中国女装产业发展概述</w:t>
      </w:r>
      <w:r>
        <w:rPr>
          <w:rFonts w:hint="eastAsia"/>
        </w:rPr>
        <w:br/>
      </w:r>
      <w:r>
        <w:rPr>
          <w:rFonts w:hint="eastAsia"/>
        </w:rPr>
        <w:t>　　　　一、女装产业回顾</w:t>
      </w:r>
      <w:r>
        <w:rPr>
          <w:rFonts w:hint="eastAsia"/>
        </w:rPr>
        <w:br/>
      </w:r>
      <w:r>
        <w:rPr>
          <w:rFonts w:hint="eastAsia"/>
        </w:rPr>
        <w:t>　　　　二、世界女装市场分析</w:t>
      </w:r>
      <w:r>
        <w:rPr>
          <w:rFonts w:hint="eastAsia"/>
        </w:rPr>
        <w:br/>
      </w:r>
      <w:r>
        <w:rPr>
          <w:rFonts w:hint="eastAsia"/>
        </w:rPr>
        <w:t>　　第二节 2019-2024年中国女装产业运行态势分析</w:t>
      </w:r>
      <w:r>
        <w:rPr>
          <w:rFonts w:hint="eastAsia"/>
        </w:rPr>
        <w:br/>
      </w:r>
      <w:r>
        <w:rPr>
          <w:rFonts w:hint="eastAsia"/>
        </w:rPr>
        <w:t>　　　　一、女装价格分析</w:t>
      </w:r>
      <w:r>
        <w:rPr>
          <w:rFonts w:hint="eastAsia"/>
        </w:rPr>
        <w:br/>
      </w:r>
      <w:r>
        <w:rPr>
          <w:rFonts w:hint="eastAsia"/>
        </w:rPr>
        <w:t>　　　　二、世界先进水平的女装</w:t>
      </w:r>
      <w:r>
        <w:rPr>
          <w:rFonts w:hint="eastAsia"/>
        </w:rPr>
        <w:br/>
      </w:r>
      <w:r>
        <w:rPr>
          <w:rFonts w:hint="eastAsia"/>
        </w:rPr>
        <w:t>　　第三节 2019-2024年中国女装产业发展存在问题分析</w:t>
      </w:r>
      <w:r>
        <w:rPr>
          <w:rFonts w:hint="eastAsia"/>
        </w:rPr>
        <w:br/>
      </w:r>
      <w:r>
        <w:rPr>
          <w:rFonts w:hint="eastAsia"/>
        </w:rPr>
        <w:br/>
      </w:r>
      <w:r>
        <w:rPr>
          <w:rFonts w:hint="eastAsia"/>
        </w:rPr>
        <w:t>第四章 2019-2024年中国女装产业市场运行态势分析</w:t>
      </w:r>
      <w:r>
        <w:rPr>
          <w:rFonts w:hint="eastAsia"/>
        </w:rPr>
        <w:br/>
      </w:r>
      <w:r>
        <w:rPr>
          <w:rFonts w:hint="eastAsia"/>
        </w:rPr>
        <w:t>　　第一节 2019-2024年中国女装产业市场发展总况</w:t>
      </w:r>
      <w:r>
        <w:rPr>
          <w:rFonts w:hint="eastAsia"/>
        </w:rPr>
        <w:br/>
      </w:r>
      <w:r>
        <w:rPr>
          <w:rFonts w:hint="eastAsia"/>
        </w:rPr>
        <w:t>　　　　一、女装市场情况分析</w:t>
      </w:r>
      <w:r>
        <w:rPr>
          <w:rFonts w:hint="eastAsia"/>
        </w:rPr>
        <w:br/>
      </w:r>
      <w:r>
        <w:rPr>
          <w:rFonts w:hint="eastAsia"/>
        </w:rPr>
        <w:t>　　　　二、女装需求分析</w:t>
      </w:r>
      <w:r>
        <w:rPr>
          <w:rFonts w:hint="eastAsia"/>
        </w:rPr>
        <w:br/>
      </w:r>
      <w:r>
        <w:rPr>
          <w:rFonts w:hint="eastAsia"/>
        </w:rPr>
        <w:t>　　　　三、女装需求特点分析</w:t>
      </w:r>
      <w:r>
        <w:rPr>
          <w:rFonts w:hint="eastAsia"/>
        </w:rPr>
        <w:br/>
      </w:r>
      <w:r>
        <w:rPr>
          <w:rFonts w:hint="eastAsia"/>
        </w:rPr>
        <w:br/>
      </w:r>
      <w:r>
        <w:rPr>
          <w:rFonts w:hint="eastAsia"/>
        </w:rPr>
        <w:t>第五章 2019-2024年中国女装行业主要数据监测分析</w:t>
      </w:r>
      <w:r>
        <w:rPr>
          <w:rFonts w:hint="eastAsia"/>
        </w:rPr>
        <w:br/>
      </w:r>
      <w:r>
        <w:rPr>
          <w:rFonts w:hint="eastAsia"/>
        </w:rPr>
        <w:t>　　第一节 2019-2024年中国女装行业规模分析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2024年中国女装行业结构分析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2019-2024年中国女装行业盈利能力分析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2019-2024年中国女装市场竞争格局分析</w:t>
      </w:r>
      <w:r>
        <w:rPr>
          <w:rFonts w:hint="eastAsia"/>
        </w:rPr>
        <w:br/>
      </w:r>
      <w:r>
        <w:rPr>
          <w:rFonts w:hint="eastAsia"/>
        </w:rPr>
        <w:t>　　第一节 2019-2024年中国女装竞争现状分析</w:t>
      </w:r>
      <w:r>
        <w:rPr>
          <w:rFonts w:hint="eastAsia"/>
        </w:rPr>
        <w:br/>
      </w:r>
      <w:r>
        <w:rPr>
          <w:rFonts w:hint="eastAsia"/>
        </w:rPr>
        <w:t>　　　　一、女装市场竞争力分析</w:t>
      </w:r>
      <w:r>
        <w:rPr>
          <w:rFonts w:hint="eastAsia"/>
        </w:rPr>
        <w:br/>
      </w:r>
      <w:r>
        <w:rPr>
          <w:rFonts w:hint="eastAsia"/>
        </w:rPr>
        <w:t>　　第二节 2019-2024年中国女装产业集中度分析</w:t>
      </w:r>
      <w:r>
        <w:rPr>
          <w:rFonts w:hint="eastAsia"/>
        </w:rPr>
        <w:br/>
      </w:r>
      <w:r>
        <w:rPr>
          <w:rFonts w:hint="eastAsia"/>
        </w:rPr>
        <w:t>　　　　一、女装市场集中度分析</w:t>
      </w:r>
      <w:r>
        <w:rPr>
          <w:rFonts w:hint="eastAsia"/>
        </w:rPr>
        <w:br/>
      </w:r>
      <w:r>
        <w:rPr>
          <w:rFonts w:hint="eastAsia"/>
        </w:rPr>
        <w:t>　　　　二、女装区域集中度分析</w:t>
      </w:r>
      <w:r>
        <w:rPr>
          <w:rFonts w:hint="eastAsia"/>
        </w:rPr>
        <w:br/>
      </w:r>
      <w:r>
        <w:rPr>
          <w:rFonts w:hint="eastAsia"/>
        </w:rPr>
        <w:t>　　第三节 2019-2024年中国女装企业提升竞争力策略分析</w:t>
      </w:r>
      <w:r>
        <w:rPr>
          <w:rFonts w:hint="eastAsia"/>
        </w:rPr>
        <w:br/>
      </w:r>
      <w:r>
        <w:rPr>
          <w:rFonts w:hint="eastAsia"/>
        </w:rPr>
        <w:br/>
      </w:r>
      <w:r>
        <w:rPr>
          <w:rFonts w:hint="eastAsia"/>
        </w:rPr>
        <w:t>第七章 女装优势企业竞争性财务数据分析</w:t>
      </w:r>
      <w:r>
        <w:rPr>
          <w:rFonts w:hint="eastAsia"/>
        </w:rPr>
        <w:br/>
      </w:r>
      <w:r>
        <w:rPr>
          <w:rFonts w:hint="eastAsia"/>
        </w:rPr>
        <w:t>　　第一节 朗姿股份有限公司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维格娜丝时装股份有限公司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深圳歌力思服饰股份有限公司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珂莱蒂尔</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慕诗国际集团有限公司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拉夏贝尔服饰有限公司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宝国国际控股有限公司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湖北美尔雅股份有限公司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以纯</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优衣库</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2024-2030年中国女装产业发趋势预测分析</w:t>
      </w:r>
      <w:r>
        <w:rPr>
          <w:rFonts w:hint="eastAsia"/>
        </w:rPr>
        <w:br/>
      </w:r>
      <w:r>
        <w:rPr>
          <w:rFonts w:hint="eastAsia"/>
        </w:rPr>
        <w:t>　　第一节 2024-2030年中国女装发展趋势分析</w:t>
      </w:r>
      <w:r>
        <w:rPr>
          <w:rFonts w:hint="eastAsia"/>
        </w:rPr>
        <w:br/>
      </w:r>
      <w:r>
        <w:rPr>
          <w:rFonts w:hint="eastAsia"/>
        </w:rPr>
        <w:t>　　　　一、女装产业发展方向分析</w:t>
      </w:r>
      <w:r>
        <w:rPr>
          <w:rFonts w:hint="eastAsia"/>
        </w:rPr>
        <w:br/>
      </w:r>
      <w:r>
        <w:rPr>
          <w:rFonts w:hint="eastAsia"/>
        </w:rPr>
        <w:t>　　　　二、女装竞争格局预测分析</w:t>
      </w:r>
      <w:r>
        <w:rPr>
          <w:rFonts w:hint="eastAsia"/>
        </w:rPr>
        <w:br/>
      </w:r>
      <w:r>
        <w:rPr>
          <w:rFonts w:hint="eastAsia"/>
        </w:rPr>
        <w:t>　　　　三、女装行业发展预测分析</w:t>
      </w:r>
      <w:r>
        <w:rPr>
          <w:rFonts w:hint="eastAsia"/>
        </w:rPr>
        <w:br/>
      </w:r>
      <w:r>
        <w:rPr>
          <w:rFonts w:hint="eastAsia"/>
        </w:rPr>
        <w:t>　　第二节 2024-2030年中国女装市场预测分析</w:t>
      </w:r>
      <w:r>
        <w:rPr>
          <w:rFonts w:hint="eastAsia"/>
        </w:rPr>
        <w:br/>
      </w:r>
      <w:r>
        <w:rPr>
          <w:rFonts w:hint="eastAsia"/>
        </w:rPr>
        <w:t>　　　　一、女装供给预测分析</w:t>
      </w:r>
      <w:r>
        <w:rPr>
          <w:rFonts w:hint="eastAsia"/>
        </w:rPr>
        <w:br/>
      </w:r>
      <w:r>
        <w:rPr>
          <w:rFonts w:hint="eastAsia"/>
        </w:rPr>
        <w:t>　　　　二、女装需求预测分析</w:t>
      </w:r>
      <w:r>
        <w:rPr>
          <w:rFonts w:hint="eastAsia"/>
        </w:rPr>
        <w:br/>
      </w:r>
      <w:r>
        <w:rPr>
          <w:rFonts w:hint="eastAsia"/>
        </w:rPr>
        <w:t>　　第三节 2024-2030年中国女装市场盈利预测分析</w:t>
      </w:r>
      <w:r>
        <w:rPr>
          <w:rFonts w:hint="eastAsia"/>
        </w:rPr>
        <w:br/>
      </w:r>
      <w:r>
        <w:rPr>
          <w:rFonts w:hint="eastAsia"/>
        </w:rPr>
        <w:br/>
      </w:r>
      <w:r>
        <w:rPr>
          <w:rFonts w:hint="eastAsia"/>
        </w:rPr>
        <w:t>第九章 2024-2030年中国女装行业投资机会与风险分析</w:t>
      </w:r>
      <w:r>
        <w:rPr>
          <w:rFonts w:hint="eastAsia"/>
        </w:rPr>
        <w:br/>
      </w:r>
      <w:r>
        <w:rPr>
          <w:rFonts w:hint="eastAsia"/>
        </w:rPr>
        <w:t>　　第一节 2024-2030年中国女装行业投资环境分析</w:t>
      </w:r>
      <w:r>
        <w:rPr>
          <w:rFonts w:hint="eastAsia"/>
        </w:rPr>
        <w:br/>
      </w:r>
      <w:r>
        <w:rPr>
          <w:rFonts w:hint="eastAsia"/>
        </w:rPr>
        <w:t>　　第二节 2024-2030年中国女装行业投资机会分析</w:t>
      </w:r>
      <w:r>
        <w:rPr>
          <w:rFonts w:hint="eastAsia"/>
        </w:rPr>
        <w:br/>
      </w:r>
      <w:r>
        <w:rPr>
          <w:rFonts w:hint="eastAsia"/>
        </w:rPr>
        <w:t>　　　　一、女装投资潜力分析</w:t>
      </w:r>
      <w:r>
        <w:rPr>
          <w:rFonts w:hint="eastAsia"/>
        </w:rPr>
        <w:br/>
      </w:r>
      <w:r>
        <w:rPr>
          <w:rFonts w:hint="eastAsia"/>
        </w:rPr>
        <w:t>　　　　二、女装投资吸引力分析</w:t>
      </w:r>
      <w:r>
        <w:rPr>
          <w:rFonts w:hint="eastAsia"/>
        </w:rPr>
        <w:br/>
      </w:r>
      <w:r>
        <w:rPr>
          <w:rFonts w:hint="eastAsia"/>
        </w:rPr>
        <w:t>　　第三节 2024-2030年中国女装行业投资风险分析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全球女装行业发展历程分析</w:t>
      </w:r>
      <w:r>
        <w:rPr>
          <w:rFonts w:hint="eastAsia"/>
        </w:rPr>
        <w:br/>
      </w:r>
      <w:r>
        <w:rPr>
          <w:rFonts w:hint="eastAsia"/>
        </w:rPr>
        <w:t>　　图表 2024年我国女装行业需求结构分析</w:t>
      </w:r>
      <w:r>
        <w:rPr>
          <w:rFonts w:hint="eastAsia"/>
        </w:rPr>
        <w:br/>
      </w:r>
      <w:r>
        <w:rPr>
          <w:rFonts w:hint="eastAsia"/>
        </w:rPr>
        <w:t>　　图表 2019-2024年全球女装行业市场规模分析</w:t>
      </w:r>
      <w:r>
        <w:rPr>
          <w:rFonts w:hint="eastAsia"/>
        </w:rPr>
        <w:br/>
      </w:r>
      <w:r>
        <w:rPr>
          <w:rFonts w:hint="eastAsia"/>
        </w:rPr>
        <w:t>　　图表 2019-2024年我国女装行业市场供给分析</w:t>
      </w:r>
      <w:r>
        <w:rPr>
          <w:rFonts w:hint="eastAsia"/>
        </w:rPr>
        <w:br/>
      </w:r>
      <w:r>
        <w:rPr>
          <w:rFonts w:hint="eastAsia"/>
        </w:rPr>
        <w:t>　　图表 2019-2024年我国女装行业市场需求分析</w:t>
      </w:r>
      <w:r>
        <w:rPr>
          <w:rFonts w:hint="eastAsia"/>
        </w:rPr>
        <w:br/>
      </w:r>
      <w:r>
        <w:rPr>
          <w:rFonts w:hint="eastAsia"/>
        </w:rPr>
        <w:t>　　图表 2019-2024年我国女装行业总资产周转率分析</w:t>
      </w:r>
      <w:r>
        <w:rPr>
          <w:rFonts w:hint="eastAsia"/>
        </w:rPr>
        <w:br/>
      </w:r>
      <w:r>
        <w:rPr>
          <w:rFonts w:hint="eastAsia"/>
        </w:rPr>
        <w:t>　　图表 2019-2024年我国女装行业企业数量分析</w:t>
      </w:r>
      <w:r>
        <w:rPr>
          <w:rFonts w:hint="eastAsia"/>
        </w:rPr>
        <w:br/>
      </w:r>
      <w:r>
        <w:rPr>
          <w:rFonts w:hint="eastAsia"/>
        </w:rPr>
        <w:t>　　图表 2019-2024年我国女装行业从业人数分析</w:t>
      </w:r>
      <w:r>
        <w:rPr>
          <w:rFonts w:hint="eastAsia"/>
        </w:rPr>
        <w:br/>
      </w:r>
      <w:r>
        <w:rPr>
          <w:rFonts w:hint="eastAsia"/>
        </w:rPr>
        <w:t>　　图表 2019-2024年我国女装行业资产规模分析</w:t>
      </w:r>
      <w:r>
        <w:rPr>
          <w:rFonts w:hint="eastAsia"/>
        </w:rPr>
        <w:br/>
      </w:r>
      <w:r>
        <w:rPr>
          <w:rFonts w:hint="eastAsia"/>
        </w:rPr>
        <w:t>　　图表 2024年我国女装行业企业数量结构分析</w:t>
      </w:r>
      <w:r>
        <w:rPr>
          <w:rFonts w:hint="eastAsia"/>
        </w:rPr>
        <w:br/>
      </w:r>
      <w:r>
        <w:rPr>
          <w:rFonts w:hint="eastAsia"/>
        </w:rPr>
        <w:t>　　图表 2019-2024年我国女装行业销售成本分析</w:t>
      </w:r>
      <w:r>
        <w:rPr>
          <w:rFonts w:hint="eastAsia"/>
        </w:rPr>
        <w:br/>
      </w:r>
      <w:r>
        <w:rPr>
          <w:rFonts w:hint="eastAsia"/>
        </w:rPr>
        <w:t>　　图表 2019-2024年我国女装行业管理费用分析</w:t>
      </w:r>
      <w:r>
        <w:rPr>
          <w:rFonts w:hint="eastAsia"/>
        </w:rPr>
        <w:br/>
      </w:r>
      <w:r>
        <w:rPr>
          <w:rFonts w:hint="eastAsia"/>
        </w:rPr>
        <w:t>　　图表 2019-2024年我国女装行业利润总额分析</w:t>
      </w:r>
      <w:r>
        <w:rPr>
          <w:rFonts w:hint="eastAsia"/>
        </w:rPr>
        <w:br/>
      </w:r>
      <w:r>
        <w:rPr>
          <w:rFonts w:hint="eastAsia"/>
        </w:rPr>
        <w:t>　　图表 2019-2024年我国女装行业成本费用利润率分析</w:t>
      </w:r>
      <w:r>
        <w:rPr>
          <w:rFonts w:hint="eastAsia"/>
        </w:rPr>
        <w:br/>
      </w:r>
      <w:r>
        <w:rPr>
          <w:rFonts w:hint="eastAsia"/>
        </w:rPr>
        <w:t>　　图表 2024年我国女装行业市场需求集中度分析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155a33f0b48eb" w:history="1">
        <w:r>
          <w:rPr>
            <w:rStyle w:val="Hyperlink"/>
          </w:rPr>
          <w:t>中国女装行业现状调研与发展趋势分析报告（2024-2030年）</w:t>
        </w:r>
      </w:hyperlink>
      <w:r>
        <w:rPr>
          <w:color w:val="C00000"/>
        </w:rPr>
        <w:t>》，报告编号：</w:t>
      </w:r>
      <w:r>
        <w:rPr>
          <w:rFonts w:hint="eastAsia"/>
          <w:color w:val="C00000"/>
        </w:rPr>
        <w:t>2102022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155a33f0b48eb" w:history="1">
        <w:r>
          <w:rPr>
            <w:rStyle w:val="Hyperlink"/>
          </w:rPr>
          <w:t>https://www.20087.com/2/02/NvZhuangFaZhanQuShiYuCeFenXi.html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863811bf4365" w:history="1">
      <w:r>
        <w:rPr>
          <w:rStyle w:val="Hyperlink"/>
        </w:rPr>
        <w:t>中国女装行业现状调研与发展趋势分析报告（2024-2030年）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vZhuangFaZhanQuShiYuCeFenXi.html" TargetMode="External" Id="R76f155a33f0b48eb" /></Relationships>
</file>

<file path=word/_rels/header2.xml.rels>&#65279;<?xml version="1.0" encoding="utf-8"?><Relationships xmlns="http://schemas.openxmlformats.org/package/2006/relationships"><Relationship Type="http://schemas.openxmlformats.org/officeDocument/2006/relationships/hyperlink" Target="https://www.20087.com/2/02/NvZhuangFaZhanQuShiYuCeFenXi.html" TargetMode="External" Id="Rbb95863811bf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2024-02-29T05:18:00Z</dcterms:created>
  <dcterms:modified xsi:type="dcterms:W3CDTF">2024-02-29T06:18:00Z</dcterms:modified>
  <dc:subject>中国女装行业现状调研与发展趋势分析报告（2024-2030年）</dc:subject>
  <dc:title>中国女装行业现状调研与发展趋势分析报告（2024-2030年）</dc:title>
  <cp:keywords>中国女装行业现状调研与发展趋势分析报告（2024-2030年）</cp:keywords>
  <dc:description>中国女装行业现状调研与发展趋势分析报告（2024-2030年）</dc:description>
</cp:coreProperties>
</file>