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6c8e3e4e49a0" w:history="1">
              <w:r>
                <w:rPr>
                  <w:rStyle w:val="Hyperlink"/>
                </w:rPr>
                <w:t>2026-2032年全球与中国气泡苏打水行业调研及市场前景报告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6c8e3e4e49a0" w:history="1">
              <w:r>
                <w:rPr>
                  <w:rStyle w:val="Hyperlink"/>
                </w:rPr>
                <w:t>2026-2032年全球与中国气泡苏打水行业调研及市场前景报告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6c8e3e4e49a0" w:history="1">
                <w:r>
                  <w:rPr>
                    <w:rStyle w:val="Hyperlink"/>
                  </w:rPr>
                  <w:t>https://www.20087.com/2/12/QiPaoSuDaShuiHangYeXianZhuangJiQianJing.html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苏打水是以碳酸水为基础，不添加糖或仅含天然香料的无热量饮品，主打清爽口感与健康替代属性，主要作为酒精、含糖饮料的低负担选择。当前市场产品分为无味基础款与风味款（如青柠、西柚、黄瓜），部分高端品牌强调矿泉水源、高气泡压强及玻璃瓶包装以提升质感。在控糖意识普及与“微醺替代”需求上升背景下，气泡苏打水成为年轻群体日常饮用与调酒基底的重要选项。然而，同质化严重、风味单一、以及消费者对“人工香精”的敏感，限制其品牌溢价能力。</w:t>
      </w:r>
      <w:r>
        <w:rPr>
          <w:rFonts w:hint="eastAsia"/>
        </w:rPr>
        <w:br/>
      </w:r>
      <w:r>
        <w:rPr>
          <w:rFonts w:hint="eastAsia"/>
        </w:rPr>
        <w:t>　　未来，气泡苏打水将朝着功能化、地域风味与体验创新方向发展。市场调研网认为，添加电解质、L-茶氨酸或适应原成分将打造专注、放松等情绪价值；中国草本（如洛神花、陈皮）或东南亚香料将丰富风味矩阵。在包装上，可重复充气瓶与家用苏打机订阅服务将推动可持续消费。此外，与酒吧、咖啡馆合作开发特调菜单将强化场景绑定。长远看，气泡苏打水将从基础气泡水升级为融合感官愉悦、情绪健康与文化表达的新一代无醇生活方式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6c8e3e4e49a0" w:history="1">
        <w:r>
          <w:rPr>
            <w:rStyle w:val="Hyperlink"/>
          </w:rPr>
          <w:t>2026-2032年全球与中国气泡苏打水行业调研及市场前景报告</w:t>
        </w:r>
      </w:hyperlink>
      <w:r>
        <w:rPr>
          <w:rFonts w:hint="eastAsia"/>
        </w:rPr>
        <w:t>》依托国家统计局及气泡苏打水相关协会的详实数据，全面解析了气泡苏打水行业现状与市场需求，重点分析了气泡苏打水市场规模、产业链结构及价格动态，并对气泡苏打水细分市场进行了详细探讨。报告科学预测了气泡苏打水市场前景与发展趋势，评估了品牌竞争格局、市场集中度及重点企业的市场表现。同时，通过SWOT分析揭示了气泡苏打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按产品类型细分，全球气泡苏打水市场规模2021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玻璃瓶装</w:t>
      </w:r>
      <w:r>
        <w:rPr>
          <w:rFonts w:hint="eastAsia"/>
        </w:rPr>
        <w:br/>
      </w:r>
      <w:r>
        <w:rPr>
          <w:rFonts w:hint="eastAsia"/>
        </w:rPr>
        <w:t>　　　　1.3.3 PET瓶装</w:t>
      </w:r>
      <w:r>
        <w:rPr>
          <w:rFonts w:hint="eastAsia"/>
        </w:rPr>
        <w:br/>
      </w:r>
      <w:r>
        <w:rPr>
          <w:rFonts w:hint="eastAsia"/>
        </w:rPr>
        <w:t>　　　　1.3.4 易拉罐装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按应用细分，全球气泡苏打水市场规模2021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气泡苏打水行业发展总体概况</w:t>
      </w:r>
      <w:r>
        <w:rPr>
          <w:rFonts w:hint="eastAsia"/>
        </w:rPr>
        <w:br/>
      </w:r>
      <w:r>
        <w:rPr>
          <w:rFonts w:hint="eastAsia"/>
        </w:rPr>
        <w:t>　　　　1.5.2 气泡苏打水行业发展主要特点</w:t>
      </w:r>
      <w:r>
        <w:rPr>
          <w:rFonts w:hint="eastAsia"/>
        </w:rPr>
        <w:br/>
      </w:r>
      <w:r>
        <w:rPr>
          <w:rFonts w:hint="eastAsia"/>
        </w:rPr>
        <w:t>　　　　1.5.3 气泡苏打水行业发展影响因素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气泡苏打水有利因素</w:t>
      </w:r>
      <w:r>
        <w:rPr>
          <w:rFonts w:hint="eastAsia"/>
        </w:rPr>
        <w:br/>
      </w:r>
      <w:r>
        <w:rPr>
          <w:rFonts w:hint="eastAsia"/>
        </w:rPr>
        <w:t>　　　　1.5.3 .2 气泡苏打水不利因素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全球市场，近三年气泡苏打水主要企业占有率及排名（按销量）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气泡苏打水主要企业在国际市场占有率（按销量，2023-2026）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2025年气泡苏打水主要企业在国际市场排名（按销量）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全球市场主要企业气泡苏打水销量（2023-2026）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全球市场，近三年气泡苏打水主要企业占有率及排名（按收入）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气泡苏打水主要企业在国际市场占有率（按收入，2023-2026）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2025年气泡苏打水主要企业在国际市场排名（按收入）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全球市场主要企业气泡苏打水销售收入（2023-2026）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全球市场主要企业气泡苏打水销售价格（2023-2026）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中国市场，近三年气泡苏打水主要企业占有率及排名（按销量）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气泡苏打水主要企业在中国市场占有率（按销量，2023-2026）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2025年气泡苏打水主要企业在中国市场排名（按销量）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中国市场主要企业气泡苏打水销量（2023-2026）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中国市场，近三年气泡苏打水主要企业占有率及排名（按收入）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气泡苏打水主要企业在中国市场占有率（按收入，2023-2026）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2025年气泡苏打水主要企业在中国市场排名（按收入）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中国市场主要企业气泡苏打水销售收入（2023-2026）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全球主要厂商气泡苏打水总部及产地分布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全球主要厂商成立时间及气泡苏打水商业化日期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全球主要厂商气泡苏打水产品类型及应用</w:t>
      </w:r>
      <w:r>
        <w:rPr>
          <w:rFonts w:hint="eastAsia"/>
        </w:rPr>
        <w:br/>
      </w:r>
      <w:r>
        <w:rPr>
          <w:rFonts w:hint="eastAsia"/>
        </w:rPr>
        <w:t>　　2.9 气泡苏打水行业集中度、竞争程度分析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气泡苏打水行业集中度分析：2025年全球Top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全球气泡苏打水第一梯队、第二梯队和第三梯队生产商（品牌）及市场份额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全球气泡苏打水总体规模分析</w:t>
      </w:r>
      <w:r>
        <w:rPr>
          <w:rFonts w:hint="eastAsia"/>
        </w:rPr>
        <w:br/>
      </w:r>
      <w:r>
        <w:rPr>
          <w:rFonts w:hint="eastAsia"/>
        </w:rPr>
        <w:t>　　3.1 全球气泡苏打水供需现状及预测（2021-2032）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全球气泡苏打水产能、产量、产能利用率及发展趋势（2021-2032）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全球气泡苏打水产量、需求量及发展趋势（2021-2032）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全球主要地区气泡苏打水产量及发展趋势（2021-2032）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全球主要地区气泡苏打水产量（2021-2026）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全球主要地区气泡苏打水产量（2027-2032）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全球主要地区气泡苏打水产量市场份额（2021-2032）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中国气泡苏打水供需现状及预测（2021-2032）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中国气泡苏打水产能、产量、产能利用率及发展趋势（2021-2032）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中国气泡苏打水产量、市场需求量及发展趋势（2021-2032）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中国市场气泡苏打水进出口（2021-2032）</w:t>
      </w:r>
      <w:r>
        <w:rPr>
          <w:rFonts w:hint="eastAsia"/>
        </w:rPr>
        <w:br/>
      </w:r>
      <w:r>
        <w:rPr>
          <w:rFonts w:hint="eastAsia"/>
        </w:rPr>
        <w:t>　　3.4 全球气泡苏打水销量及销售额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全球市场气泡苏打水销售额（2021-2032）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全球市场气泡苏打水价格趋势（2021-2032）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全球气泡苏打水主要地区分析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全球主要地区气泡苏打水市场规模分析：2021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全球主要地区气泡苏打水销售收入及市场份额（2021-2026）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全球主要地区气泡苏打水销售收入预测（2027-2032）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全球主要地区气泡苏打水销量分析：2021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全球主要地区气泡苏打水销量及市场份额预测（2027-2032）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不同产品类型气泡苏打水分析</w:t>
      </w:r>
      <w:r>
        <w:rPr>
          <w:rFonts w:hint="eastAsia"/>
        </w:rPr>
        <w:br/>
      </w:r>
      <w:r>
        <w:rPr>
          <w:rFonts w:hint="eastAsia"/>
        </w:rPr>
        <w:t>　　6.1 全球不同产品类型气泡苏打水销量（2021-2032）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全球不同产品类型气泡苏打水收入预测（2027-2032）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全球不同产品类型气泡苏打水价格走势（2021-2032）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中国不同产品类型气泡苏打水收入预测（2027-2032）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不同应用气泡苏打水分析</w:t>
      </w:r>
      <w:r>
        <w:rPr>
          <w:rFonts w:hint="eastAsia"/>
        </w:rPr>
        <w:br/>
      </w:r>
      <w:r>
        <w:rPr>
          <w:rFonts w:hint="eastAsia"/>
        </w:rPr>
        <w:t>　　7.1 全球不同应用气泡苏打水销量（2021-2032）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全球不同应用气泡苏打水收入预测（2027-2032）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全球不同应用气泡苏打水价格走势（2021-2032）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中国不同应用气泡苏打水收入预测（2027-2032）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气泡苏打水行业发展趋势</w:t>
      </w:r>
      <w:r>
        <w:rPr>
          <w:rFonts w:hint="eastAsia"/>
        </w:rPr>
        <w:br/>
      </w:r>
      <w:r>
        <w:rPr>
          <w:rFonts w:hint="eastAsia"/>
        </w:rPr>
        <w:t>　　8.2 气泡苏打水行业主要驱动因素</w:t>
      </w:r>
      <w:r>
        <w:rPr>
          <w:rFonts w:hint="eastAsia"/>
        </w:rPr>
        <w:br/>
      </w:r>
      <w:r>
        <w:rPr>
          <w:rFonts w:hint="eastAsia"/>
        </w:rPr>
        <w:t>　　8.3 气泡苏打水中国企业SWOT分析</w:t>
      </w:r>
      <w:r>
        <w:rPr>
          <w:rFonts w:hint="eastAsia"/>
        </w:rPr>
        <w:br/>
      </w:r>
      <w:r>
        <w:rPr>
          <w:rFonts w:hint="eastAsia"/>
        </w:rPr>
        <w:t>　　8.4 中国气泡苏打水行业政策环境分析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气泡苏打水行业产业链简介</w:t>
      </w:r>
      <w:r>
        <w:rPr>
          <w:rFonts w:hint="eastAsia"/>
        </w:rPr>
        <w:br/>
      </w:r>
      <w:r>
        <w:rPr>
          <w:rFonts w:hint="eastAsia"/>
        </w:rPr>
        <w:t>　　　　9.1.1 气泡苏打水行业供应链分析</w:t>
      </w:r>
      <w:r>
        <w:rPr>
          <w:rFonts w:hint="eastAsia"/>
        </w:rPr>
        <w:br/>
      </w:r>
      <w:r>
        <w:rPr>
          <w:rFonts w:hint="eastAsia"/>
        </w:rPr>
        <w:t>　　　　9.1.2 气泡苏打水主要原料及供应情况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气泡苏打水行业采购模式</w:t>
      </w:r>
      <w:r>
        <w:rPr>
          <w:rFonts w:hint="eastAsia"/>
        </w:rPr>
        <w:br/>
      </w:r>
      <w:r>
        <w:rPr>
          <w:rFonts w:hint="eastAsia"/>
        </w:rPr>
        <w:t>　　9.3 气泡苏打水行业生产模式</w:t>
      </w:r>
      <w:r>
        <w:rPr>
          <w:rFonts w:hint="eastAsia"/>
        </w:rPr>
        <w:br/>
      </w:r>
      <w:r>
        <w:rPr>
          <w:rFonts w:hint="eastAsia"/>
        </w:rPr>
        <w:t>　　9.4 气泡苏打水行业销售模式及销售渠道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按产品类型细分，全球气泡苏打水市场规模2021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按应用细分，全球气泡苏打水市场规模（CAGR）2021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气泡苏打水行业发展主要特点</w:t>
      </w:r>
      <w:r>
        <w:rPr>
          <w:rFonts w:hint="eastAsia"/>
        </w:rPr>
        <w:br/>
      </w:r>
      <w:r>
        <w:rPr>
          <w:rFonts w:hint="eastAsia"/>
        </w:rPr>
        <w:t>　　表 4： 气泡苏打水行业发展有利因素分析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气泡苏打水行业发展不利因素分析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进入气泡苏打水行业壁垒</w:t>
      </w:r>
      <w:r>
        <w:rPr>
          <w:rFonts w:hint="eastAsia"/>
        </w:rPr>
        <w:br/>
      </w:r>
      <w:r>
        <w:rPr>
          <w:rFonts w:hint="eastAsia"/>
        </w:rPr>
        <w:t>　　表 7： 气泡苏打水主要企业在国际市场占有率（按销量，2023-2026）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2025年气泡苏打水主要企业在国际市场排名（按销量）&amp;（千件）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全球市场主要企业气泡苏打水销量（2023-2026）&amp;（千件）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气泡苏打水主要企业在国际市场占有率（按收入，2023-2026）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2025年气泡苏打水主要企业在国际市场排名（按收入）&amp;（万元）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全球市场主要企业气泡苏打水销售收入（2023-2026）&amp;（万元）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全球市场主要企业气泡苏打水销售价格（2023-2026）&amp;（元/件）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气泡苏打水主要企业在中国市场占有率（按销量，2023-2026）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2025年气泡苏打水主要企业在中国市场排名（按销量）&amp;（千件）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中国市场主要企业气泡苏打水销量（2023-2026）&amp;（千件）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气泡苏打水主要企业在中国市场占有率（按收入，2023-2026）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2025年气泡苏打水主要企业在中国市场排名（按收入）&amp;（万元）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中国市场主要企业气泡苏打水销售收入（2023-2026）&amp;（万元）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全球主要厂商气泡苏打水总部及产地分布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全球主要厂商成立时间及气泡苏打水商业化日期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全球主要厂商气泡苏打水产品类型及应用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2025年全球气泡苏打水主要厂商市场地位（第一梯队、第二梯队和第三梯队）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全球气泡苏打水市场投资、并购等现状分析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全球主要地区气泡苏打水产量增速（CAGR）：（2021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全球主要地区气泡苏打水产量（2021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全球主要地区气泡苏打水产量（2021-2026）&amp;（千件）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全球主要地区气泡苏打水产量（2027-2032）&amp;（千件）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全球主要地区气泡苏打水产量市场份额（2021-2026）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全球主要地区气泡苏打水产量市场份额（2027-2032）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中国市场气泡苏打水产量、销量、进出口（2021-2026）&amp;（千件）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中国市场气泡苏打水产量、销量、进出口预测（2027-2032）&amp;（千件）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全球主要地区气泡苏打水销售收入增速：（2021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全球主要地区气泡苏打水销售收入（2021-2026）&amp;（万元）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全球主要地区气泡苏打水销售收入市场份额（2021-2026）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全球主要地区气泡苏打水收入（2027-2032）&amp;（万元）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全球主要地区气泡苏打水收入市场份额（2027-2032）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全球主要地区气泡苏打水销量（千件）：2021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全球主要地区气泡苏打水销量（2027-2032）&amp;（千件）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全球主要地区气泡苏打水销量份额（2027-2032）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气泡苏打水行业发展趋势</w:t>
      </w:r>
      <w:r>
        <w:rPr>
          <w:rFonts w:hint="eastAsia"/>
        </w:rPr>
        <w:br/>
      </w:r>
      <w:r>
        <w:rPr>
          <w:rFonts w:hint="eastAsia"/>
        </w:rPr>
        <w:t>　　表 136： 气泡苏打水行业主要驱动因素</w:t>
      </w:r>
      <w:r>
        <w:rPr>
          <w:rFonts w:hint="eastAsia"/>
        </w:rPr>
        <w:br/>
      </w:r>
      <w:r>
        <w:rPr>
          <w:rFonts w:hint="eastAsia"/>
        </w:rPr>
        <w:t>　　表 137： 气泡苏打水行业供应链分析</w:t>
      </w:r>
      <w:r>
        <w:rPr>
          <w:rFonts w:hint="eastAsia"/>
        </w:rPr>
        <w:br/>
      </w:r>
      <w:r>
        <w:rPr>
          <w:rFonts w:hint="eastAsia"/>
        </w:rPr>
        <w:t>　　表 138： 气泡苏打水上游原料供应商</w:t>
      </w:r>
      <w:r>
        <w:rPr>
          <w:rFonts w:hint="eastAsia"/>
        </w:rPr>
        <w:br/>
      </w:r>
      <w:r>
        <w:rPr>
          <w:rFonts w:hint="eastAsia"/>
        </w:rPr>
        <w:t>　　表 139： 气泡苏打水主要地区不同应用客户分析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气泡苏打水典型经销商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气泡苏打水产品图片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全球不同产品类型气泡苏打水销售额2021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全球不同产品类型气泡苏打水市场份额2025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玻璃瓶装产品图片</w:t>
      </w:r>
      <w:r>
        <w:rPr>
          <w:rFonts w:hint="eastAsia"/>
        </w:rPr>
        <w:br/>
      </w:r>
      <w:r>
        <w:rPr>
          <w:rFonts w:hint="eastAsia"/>
        </w:rPr>
        <w:t>　　图 5： PET瓶装产品图片</w:t>
      </w:r>
      <w:r>
        <w:rPr>
          <w:rFonts w:hint="eastAsia"/>
        </w:rPr>
        <w:br/>
      </w:r>
      <w:r>
        <w:rPr>
          <w:rFonts w:hint="eastAsia"/>
        </w:rPr>
        <w:t>　　图 6： 易拉罐装产品图片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全球不同应用气泡苏打水市场份额2025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2025年全球前五大生产商气泡苏打水市场份额</w:t>
      </w:r>
      <w:r>
        <w:rPr>
          <w:rFonts w:hint="eastAsia"/>
        </w:rPr>
        <w:br/>
      </w:r>
      <w:r>
        <w:rPr>
          <w:rFonts w:hint="eastAsia"/>
        </w:rPr>
        <w:t>　　图 12： 2025年全球气泡苏打水第一梯队、第二梯队和第三梯队厂商及市场份额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全球气泡苏打水产能、产量、产能利用率及发展趋势（2021-2032）&amp;（千件）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全球气泡苏打水产量、需求量及发展趋势（2021-2032）&amp;（千件）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全球主要地区气泡苏打水产量市场份额（2021-2032）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中国气泡苏打水产能、产量、产能利用率及发展趋势（2021-2032）&amp;（千件）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中国气泡苏打水产量、市场需求量及发展趋势（2021-2032）&amp;（千件）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全球气泡苏打水市场销售额及增长率：（2021-2032）&amp;（万元）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全球市场气泡苏打水市场规模：2021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全球市场气泡苏打水价格趋势（2021-2032）&amp;（元/件）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全球主要地区气泡苏打水销售收入（2021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全球主要地区气泡苏打水销售收入市场份额（2021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全球不同产品类型气泡苏打水价格走势（2021-2032）&amp;（元/件）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全球不同应用气泡苏打水价格走势（2021-2032）&amp;（元/件）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气泡苏打水中国企业SWOT分析</w:t>
      </w:r>
      <w:r>
        <w:rPr>
          <w:rFonts w:hint="eastAsia"/>
        </w:rPr>
        <w:br/>
      </w:r>
      <w:r>
        <w:rPr>
          <w:rFonts w:hint="eastAsia"/>
        </w:rPr>
        <w:t>　　图 43： 气泡苏打水产业链</w:t>
      </w:r>
      <w:r>
        <w:rPr>
          <w:rFonts w:hint="eastAsia"/>
        </w:rPr>
        <w:br/>
      </w:r>
      <w:r>
        <w:rPr>
          <w:rFonts w:hint="eastAsia"/>
        </w:rPr>
        <w:t>　　图 44： 气泡苏打水行业采购模式分析</w:t>
      </w:r>
      <w:r>
        <w:rPr>
          <w:rFonts w:hint="eastAsia"/>
        </w:rPr>
        <w:br/>
      </w:r>
      <w:r>
        <w:rPr>
          <w:rFonts w:hint="eastAsia"/>
        </w:rPr>
        <w:t>　　图 45： 气泡苏打水行业生产模式</w:t>
      </w:r>
      <w:r>
        <w:rPr>
          <w:rFonts w:hint="eastAsia"/>
        </w:rPr>
        <w:br/>
      </w:r>
      <w:r>
        <w:rPr>
          <w:rFonts w:hint="eastAsia"/>
        </w:rPr>
        <w:t>　　图 46： 气泡苏打水行业销售模式分析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6c8e3e4e49a0" w:history="1">
        <w:r>
          <w:rPr>
            <w:rStyle w:val="Hyperlink"/>
          </w:rPr>
          <w:t>2026-2032年全球与中国气泡苏打水行业调研及市场前景报告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6c8e3e4e49a0" w:history="1">
        <w:r>
          <w:rPr>
            <w:rStyle w:val="Hyperlink"/>
          </w:rPr>
          <w:t>https://www.20087.com/2/12/QiPaoSuDaShuiHangYeXianZhuangJiQianJing.html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苏打水有哪些牌子、气泡苏打水属于碳酸饮料吗、气泡水算不算碳酸饮料、气泡苏打水怎么弄好喝、喝屈臣氏苏打水的好处和坏处、气泡苏打水会发胖吗、男生喝苏打水对精子有好处吗、怡宝气泡苏打水、喝小苏打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68619b5d42a0" w:history="1">
      <w:r>
        <w:rPr>
          <w:rStyle w:val="Hyperlink"/>
        </w:rPr>
        <w:t>2026-2032年全球与中国气泡苏打水行业调研及市场前景报告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PaoSuDaShuiHangYeXianZhuangJiQianJing.html" TargetMode="External" Id="R63be6c8e3e4e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PaoSuDaShuiHangYeXianZhuangJiQianJing.html" TargetMode="External" Id="Rc67c68619b5d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2026-02-07T01:04:56Z</dcterms:created>
  <dcterms:modified xsi:type="dcterms:W3CDTF">2026-02-07T02:04:56Z</dcterms:modified>
  <dc:subject>2026-2032年全球与中国气泡苏打水行业调研及市场前景报告</dc:subject>
  <dc:title>2026-2032年全球与中国气泡苏打水行业调研及市场前景报告</dc:title>
  <cp:keywords>2026-2032年全球与中国气泡苏打水行业调研及市场前景报告</cp:keywords>
  <dc:description>2026-2032年全球与中国气泡苏打水行业调研及市场前景报告</dc:description>
</cp:coreProperties>
</file>