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2275f30ab4d06" w:history="1">
              <w:r>
                <w:rPr>
                  <w:rStyle w:val="Hyperlink"/>
                </w:rPr>
                <w:t>全球与中国矿泉水行业现状调研与发展趋势预测报告（2024版）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2275f30ab4d06" w:history="1">
              <w:r>
                <w:rPr>
                  <w:rStyle w:val="Hyperlink"/>
                </w:rPr>
                <w:t>全球与中国矿泉水行业现状调研与发展趋势预测报告（2024版）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02275f30ab4d06" w:history="1">
                <w:r>
                  <w:rPr>
                    <w:rStyle w:val="Hyperlink"/>
                  </w:rPr>
                  <w:t>https://www.20087.com/M_ShiPinYinLiao/22/KuangQuanShuiWeiLaiFaZhanQuShi.html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泉水市场近年来呈现稳步增长的趋势，消费者对健康饮用水的需求日益增长，尤其是对天然、无污染水源的矿泉水。高端矿泉水品牌通过强调水源地的独特性和水质的纯净度，赢得了高端市场的份额。同时，包装设计和营销策略的创新，如环保材料使用、限量版设计，提升了矿泉水的品牌形象和市场竞争力。然而，市场竞争激烈，品牌需要不断创新，以保持消费者兴趣。</w:t>
      </w:r>
      <w:r>
        <w:rPr>
          <w:rFonts w:hint="eastAsia"/>
        </w:rPr>
        <w:br/>
      </w:r>
      <w:r>
        <w:rPr>
          <w:rFonts w:hint="eastAsia"/>
        </w:rPr>
        <w:t>　　未来，矿泉水市场将更加注重健康功能和可持续性。随着消费者对健康饮品的追求，含有特定矿物质、功能性成分的矿泉水将有更大市场空间。同时，可持续包装和生产流程的优化，如使用可回收材料、减少碳足迹，将成为品牌吸引环保意识消费者的关键。此外，品牌故事和文化内涵的传播，如水源地的故事、品牌的社会责任，将增强消费者的情感连接，提升品牌忠诚度。</w:t>
      </w:r>
      <w:r>
        <w:rPr>
          <w:rFonts w:hint="eastAsia"/>
        </w:rPr>
        <w:br/>
      </w:r>
      <w:r>
        <w:rPr>
          <w:rFonts w:hint="eastAsia"/>
        </w:rPr>
        <w:t>　　《</w:t>
      </w:r>
      <w:hyperlink r:id="Rcb02275f30ab4d06" w:history="1">
        <w:r>
          <w:rPr>
            <w:rStyle w:val="Hyperlink"/>
          </w:rPr>
          <w:t>全球与中国矿泉水行业现状调研与发展趋势预测报告（2024版）</w:t>
        </w:r>
      </w:hyperlink>
      <w:r>
        <w:rPr>
          <w:rFonts w:hint="eastAsia"/>
        </w:rPr>
        <w:t>》依托详实的数据支撑，全面剖析了矿泉水行业的市场规模、需求动态与价格走势。矿泉水报告深入挖掘产业链上下游关联，评估当前市场现状，并对未来矿泉水市场前景作出科学预测。通过对矿泉水细分市场的划分和重点企业的剖析，揭示了行业竞争格局、品牌影响力和市场集中度。此外，矿泉水报告还为投资者提供了关于矿泉水行业未来发展趋势的权威预测，以及潜在风险和应对策略，旨在助力各方做出明智的投资与经营决策。</w:t>
      </w:r>
      <w:r>
        <w:rPr>
          <w:rFonts w:hint="eastAsia"/>
        </w:rPr>
        <w:br/>
      </w:r>
      <w:r>
        <w:rPr>
          <w:rFonts w:hint="eastAsia"/>
        </w:rPr>
        <w:br/>
      </w:r>
      <w:r>
        <w:rPr>
          <w:rFonts w:hint="eastAsia"/>
        </w:rPr>
        <w:t>第一章 矿泉水产业相关概述</w:t>
      </w:r>
      <w:r>
        <w:rPr>
          <w:rFonts w:hint="eastAsia"/>
        </w:rPr>
        <w:br/>
      </w:r>
      <w:r>
        <w:rPr>
          <w:rFonts w:hint="eastAsia"/>
        </w:rPr>
        <w:t>　　第一节 矿泉水基础阐述</w:t>
      </w:r>
      <w:r>
        <w:rPr>
          <w:rFonts w:hint="eastAsia"/>
        </w:rPr>
        <w:br/>
      </w:r>
      <w:r>
        <w:rPr>
          <w:rFonts w:hint="eastAsia"/>
        </w:rPr>
        <w:t>　　　　一、矿泉水的类型</w:t>
      </w:r>
      <w:r>
        <w:rPr>
          <w:rFonts w:hint="eastAsia"/>
        </w:rPr>
        <w:br/>
      </w:r>
      <w:r>
        <w:rPr>
          <w:rFonts w:hint="eastAsia"/>
        </w:rPr>
        <w:t>　　　　二、矿泉水的特点</w:t>
      </w:r>
      <w:r>
        <w:rPr>
          <w:rFonts w:hint="eastAsia"/>
        </w:rPr>
        <w:br/>
      </w:r>
      <w:r>
        <w:rPr>
          <w:rFonts w:hint="eastAsia"/>
        </w:rPr>
        <w:t>　　　　三、矿物质水和矿泉水的区别</w:t>
      </w:r>
      <w:r>
        <w:rPr>
          <w:rFonts w:hint="eastAsia"/>
        </w:rPr>
        <w:br/>
      </w:r>
      <w:r>
        <w:rPr>
          <w:rFonts w:hint="eastAsia"/>
        </w:rPr>
        <w:t>　　　　四、矿泉水适应的人群及适应症</w:t>
      </w:r>
      <w:r>
        <w:rPr>
          <w:rFonts w:hint="eastAsia"/>
        </w:rPr>
        <w:br/>
      </w:r>
      <w:r>
        <w:rPr>
          <w:rFonts w:hint="eastAsia"/>
        </w:rPr>
        <w:t>　　第二节 矿泉水资源开发</w:t>
      </w:r>
      <w:r>
        <w:rPr>
          <w:rFonts w:hint="eastAsia"/>
        </w:rPr>
        <w:br/>
      </w:r>
      <w:r>
        <w:rPr>
          <w:rFonts w:hint="eastAsia"/>
        </w:rPr>
        <w:t>　　　　一、中国矿泉水资源开发利用状况及对策分析</w:t>
      </w:r>
      <w:r>
        <w:rPr>
          <w:rFonts w:hint="eastAsia"/>
        </w:rPr>
        <w:br/>
      </w:r>
      <w:r>
        <w:rPr>
          <w:rFonts w:hint="eastAsia"/>
        </w:rPr>
        <w:t>　　　　二、透视北京饮用天然矿泉水资源开发利用状况及发展</w:t>
      </w:r>
      <w:r>
        <w:rPr>
          <w:rFonts w:hint="eastAsia"/>
        </w:rPr>
        <w:br/>
      </w:r>
      <w:r>
        <w:rPr>
          <w:rFonts w:hint="eastAsia"/>
        </w:rPr>
        <w:t>　　　　三、长白山天然矿泉水资源保护及开采战略剖析</w:t>
      </w:r>
      <w:r>
        <w:rPr>
          <w:rFonts w:hint="eastAsia"/>
        </w:rPr>
        <w:br/>
      </w:r>
      <w:r>
        <w:rPr>
          <w:rFonts w:hint="eastAsia"/>
        </w:rPr>
        <w:t>　　　　四、广州矿泉水开采存在的主要问题</w:t>
      </w:r>
      <w:r>
        <w:rPr>
          <w:rFonts w:hint="eastAsia"/>
        </w:rPr>
        <w:br/>
      </w:r>
      <w:r>
        <w:rPr>
          <w:rFonts w:hint="eastAsia"/>
        </w:rPr>
        <w:br/>
      </w:r>
      <w:r>
        <w:rPr>
          <w:rFonts w:hint="eastAsia"/>
        </w:rPr>
        <w:t>第二章 2019-2024年中国高端矿泉水行业发展环境分析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三、全国固定资产投资分析</w:t>
      </w:r>
      <w:r>
        <w:rPr>
          <w:rFonts w:hint="eastAsia"/>
        </w:rPr>
        <w:br/>
      </w:r>
      <w:r>
        <w:rPr>
          <w:rFonts w:hint="eastAsia"/>
        </w:rPr>
        <w:t>　　　　四、居民消费水平分析</w:t>
      </w:r>
      <w:r>
        <w:rPr>
          <w:rFonts w:hint="eastAsia"/>
        </w:rPr>
        <w:br/>
      </w:r>
      <w:r>
        <w:rPr>
          <w:rFonts w:hint="eastAsia"/>
        </w:rPr>
        <w:t>　　第二节 2019-2024年中国高端矿泉水产业政策环境分析</w:t>
      </w:r>
      <w:r>
        <w:rPr>
          <w:rFonts w:hint="eastAsia"/>
        </w:rPr>
        <w:br/>
      </w:r>
      <w:r>
        <w:rPr>
          <w:rFonts w:hint="eastAsia"/>
        </w:rPr>
        <w:t>　　　　一、国外饮用水水质标准状况分析</w:t>
      </w:r>
      <w:r>
        <w:rPr>
          <w:rFonts w:hint="eastAsia"/>
        </w:rPr>
        <w:br/>
      </w:r>
      <w:r>
        <w:rPr>
          <w:rFonts w:hint="eastAsia"/>
        </w:rPr>
        <w:t>　　　　二、中国政府对矿泉水行业的政策及监管</w:t>
      </w:r>
      <w:r>
        <w:rPr>
          <w:rFonts w:hint="eastAsia"/>
        </w:rPr>
        <w:br/>
      </w:r>
      <w:r>
        <w:rPr>
          <w:rFonts w:hint="eastAsia"/>
        </w:rPr>
        <w:t>　　　　三、严谨的行业法规及标准</w:t>
      </w:r>
      <w:r>
        <w:rPr>
          <w:rFonts w:hint="eastAsia"/>
        </w:rPr>
        <w:br/>
      </w:r>
      <w:r>
        <w:rPr>
          <w:rFonts w:hint="eastAsia"/>
        </w:rPr>
        <w:t>　　第三节 2019-2024年中国高端矿泉水社会环境分析</w:t>
      </w:r>
      <w:r>
        <w:rPr>
          <w:rFonts w:hint="eastAsia"/>
        </w:rPr>
        <w:br/>
      </w:r>
      <w:r>
        <w:rPr>
          <w:rFonts w:hint="eastAsia"/>
        </w:rPr>
        <w:t>　　　　一、人均消耗量低，待开发的潜在需求庞大</w:t>
      </w:r>
      <w:r>
        <w:rPr>
          <w:rFonts w:hint="eastAsia"/>
        </w:rPr>
        <w:br/>
      </w:r>
      <w:r>
        <w:rPr>
          <w:rFonts w:hint="eastAsia"/>
        </w:rPr>
        <w:t>　　　　二、中国的城市人口及城市可支配收入增加</w:t>
      </w:r>
      <w:r>
        <w:rPr>
          <w:rFonts w:hint="eastAsia"/>
        </w:rPr>
        <w:br/>
      </w:r>
      <w:r>
        <w:rPr>
          <w:rFonts w:hint="eastAsia"/>
        </w:rPr>
        <w:t>　　　　三、健康意识不断提高</w:t>
      </w:r>
      <w:r>
        <w:rPr>
          <w:rFonts w:hint="eastAsia"/>
        </w:rPr>
        <w:br/>
      </w:r>
      <w:r>
        <w:rPr>
          <w:rFonts w:hint="eastAsia"/>
        </w:rPr>
        <w:t>　　　　四、消费行为的改变</w:t>
      </w:r>
      <w:r>
        <w:rPr>
          <w:rFonts w:hint="eastAsia"/>
        </w:rPr>
        <w:br/>
      </w:r>
      <w:r>
        <w:rPr>
          <w:rFonts w:hint="eastAsia"/>
        </w:rPr>
        <w:t>　　　　五、矿泉水高端化已成为一种趋势</w:t>
      </w:r>
      <w:r>
        <w:rPr>
          <w:rFonts w:hint="eastAsia"/>
        </w:rPr>
        <w:br/>
      </w:r>
      <w:r>
        <w:rPr>
          <w:rFonts w:hint="eastAsia"/>
        </w:rPr>
        <w:br/>
      </w:r>
      <w:r>
        <w:rPr>
          <w:rFonts w:hint="eastAsia"/>
        </w:rPr>
        <w:t>第三章 2019-2024年中国矿泉水产业运行形势分析</w:t>
      </w:r>
      <w:r>
        <w:rPr>
          <w:rFonts w:hint="eastAsia"/>
        </w:rPr>
        <w:br/>
      </w:r>
      <w:r>
        <w:rPr>
          <w:rFonts w:hint="eastAsia"/>
        </w:rPr>
        <w:t>　　第一节 2019-2024年中国矿泉水产业发展综述</w:t>
      </w:r>
      <w:r>
        <w:rPr>
          <w:rFonts w:hint="eastAsia"/>
        </w:rPr>
        <w:br/>
      </w:r>
      <w:r>
        <w:rPr>
          <w:rFonts w:hint="eastAsia"/>
        </w:rPr>
        <w:t>　　　　一、矿泉水市场产品发展特点</w:t>
      </w:r>
      <w:r>
        <w:rPr>
          <w:rFonts w:hint="eastAsia"/>
        </w:rPr>
        <w:br/>
      </w:r>
      <w:r>
        <w:rPr>
          <w:rFonts w:hint="eastAsia"/>
        </w:rPr>
        <w:t>　　　　二、中国矿泉水产业飞速发展</w:t>
      </w:r>
      <w:r>
        <w:rPr>
          <w:rFonts w:hint="eastAsia"/>
        </w:rPr>
        <w:br/>
      </w:r>
      <w:r>
        <w:rPr>
          <w:rFonts w:hint="eastAsia"/>
        </w:rPr>
        <w:t>　　　　三、一线品牌资本运营分析</w:t>
      </w:r>
      <w:r>
        <w:rPr>
          <w:rFonts w:hint="eastAsia"/>
        </w:rPr>
        <w:br/>
      </w:r>
      <w:r>
        <w:rPr>
          <w:rFonts w:hint="eastAsia"/>
        </w:rPr>
        <w:t>　　第二节 2019-2024年中国高端矿泉水产业运行概况</w:t>
      </w:r>
      <w:r>
        <w:rPr>
          <w:rFonts w:hint="eastAsia"/>
        </w:rPr>
        <w:br/>
      </w:r>
      <w:r>
        <w:rPr>
          <w:rFonts w:hint="eastAsia"/>
        </w:rPr>
        <w:t>　　　　一、中国国际高端品牌饮用水推广交易会聚焦</w:t>
      </w:r>
      <w:r>
        <w:rPr>
          <w:rFonts w:hint="eastAsia"/>
        </w:rPr>
        <w:br/>
      </w:r>
      <w:r>
        <w:rPr>
          <w:rFonts w:hint="eastAsia"/>
        </w:rPr>
        <w:t>　　　　二、国产高档水品牌迈入消费新纪元</w:t>
      </w:r>
      <w:r>
        <w:rPr>
          <w:rFonts w:hint="eastAsia"/>
        </w:rPr>
        <w:br/>
      </w:r>
      <w:r>
        <w:rPr>
          <w:rFonts w:hint="eastAsia"/>
        </w:rPr>
        <w:t>　　　　三、西藏5100中铁供水策略与份额分析</w:t>
      </w:r>
      <w:r>
        <w:rPr>
          <w:rFonts w:hint="eastAsia"/>
        </w:rPr>
        <w:br/>
      </w:r>
      <w:r>
        <w:rPr>
          <w:rFonts w:hint="eastAsia"/>
        </w:rPr>
        <w:t>　　　　四、西藏5100主要营销策略（针对高尔夫运动）回顾</w:t>
      </w:r>
      <w:r>
        <w:rPr>
          <w:rFonts w:hint="eastAsia"/>
        </w:rPr>
        <w:br/>
      </w:r>
      <w:r>
        <w:rPr>
          <w:rFonts w:hint="eastAsia"/>
        </w:rPr>
        <w:t>　　第三节 2019-2024年中国矿泉水企业优势分析</w:t>
      </w:r>
      <w:r>
        <w:rPr>
          <w:rFonts w:hint="eastAsia"/>
        </w:rPr>
        <w:br/>
      </w:r>
      <w:r>
        <w:rPr>
          <w:rFonts w:hint="eastAsia"/>
        </w:rPr>
        <w:t>　　第四节 2019-2024年中国主要高端矿泉水出货量统计及市场份额分析</w:t>
      </w:r>
      <w:r>
        <w:rPr>
          <w:rFonts w:hint="eastAsia"/>
        </w:rPr>
        <w:br/>
      </w:r>
      <w:r>
        <w:rPr>
          <w:rFonts w:hint="eastAsia"/>
        </w:rPr>
        <w:t>　　　　一、总体出货量统计表</w:t>
      </w:r>
      <w:r>
        <w:rPr>
          <w:rFonts w:hint="eastAsia"/>
        </w:rPr>
        <w:br/>
      </w:r>
      <w:r>
        <w:rPr>
          <w:rFonts w:hint="eastAsia"/>
        </w:rPr>
        <w:t>　　　　二、5100西藏</w:t>
      </w:r>
      <w:r>
        <w:rPr>
          <w:rFonts w:hint="eastAsia"/>
        </w:rPr>
        <w:br/>
      </w:r>
      <w:r>
        <w:rPr>
          <w:rFonts w:hint="eastAsia"/>
        </w:rPr>
        <w:t>　　　　三、依云阿尔卑斯山天然矿泉水</w:t>
      </w:r>
      <w:r>
        <w:rPr>
          <w:rFonts w:hint="eastAsia"/>
        </w:rPr>
        <w:br/>
      </w:r>
      <w:r>
        <w:rPr>
          <w:rFonts w:hint="eastAsia"/>
        </w:rPr>
        <w:t>　　　　四、Perrier</w:t>
      </w:r>
      <w:r>
        <w:rPr>
          <w:rFonts w:hint="eastAsia"/>
        </w:rPr>
        <w:br/>
      </w:r>
      <w:r>
        <w:rPr>
          <w:rFonts w:hint="eastAsia"/>
        </w:rPr>
        <w:t>　　　　五、世罕泉</w:t>
      </w:r>
      <w:r>
        <w:rPr>
          <w:rFonts w:hint="eastAsia"/>
        </w:rPr>
        <w:br/>
      </w:r>
      <w:r>
        <w:rPr>
          <w:rFonts w:hint="eastAsia"/>
        </w:rPr>
        <w:t>　　　　六、富维克（Volvic）</w:t>
      </w:r>
      <w:r>
        <w:rPr>
          <w:rFonts w:hint="eastAsia"/>
        </w:rPr>
        <w:br/>
      </w:r>
      <w:r>
        <w:rPr>
          <w:rFonts w:hint="eastAsia"/>
        </w:rPr>
        <w:t>　　　　七、帕米尔天泉</w:t>
      </w:r>
      <w:r>
        <w:rPr>
          <w:rFonts w:hint="eastAsia"/>
        </w:rPr>
        <w:br/>
      </w:r>
      <w:r>
        <w:rPr>
          <w:rFonts w:hint="eastAsia"/>
        </w:rPr>
        <w:t>　　　　八、圣培露</w:t>
      </w:r>
      <w:r>
        <w:rPr>
          <w:rFonts w:hint="eastAsia"/>
        </w:rPr>
        <w:br/>
      </w:r>
      <w:r>
        <w:rPr>
          <w:rFonts w:hint="eastAsia"/>
        </w:rPr>
        <w:t>　　　　九、崂山矿泉水1905</w:t>
      </w:r>
      <w:r>
        <w:rPr>
          <w:rFonts w:hint="eastAsia"/>
        </w:rPr>
        <w:br/>
      </w:r>
      <w:r>
        <w:rPr>
          <w:rFonts w:hint="eastAsia"/>
        </w:rPr>
        <w:t>　　　　十、巴马长绿山神仙泉水</w:t>
      </w:r>
      <w:r>
        <w:rPr>
          <w:rFonts w:hint="eastAsia"/>
        </w:rPr>
        <w:br/>
      </w:r>
      <w:r>
        <w:rPr>
          <w:rFonts w:hint="eastAsia"/>
        </w:rPr>
        <w:t>　　　　十一、SPA</w:t>
      </w:r>
      <w:r>
        <w:rPr>
          <w:rFonts w:hint="eastAsia"/>
        </w:rPr>
        <w:br/>
      </w:r>
      <w:r>
        <w:rPr>
          <w:rFonts w:hint="eastAsia"/>
        </w:rPr>
        <w:t>　　第五节 中国高端矿泉水市场竞争战略分析</w:t>
      </w:r>
      <w:r>
        <w:rPr>
          <w:rFonts w:hint="eastAsia"/>
        </w:rPr>
        <w:br/>
      </w:r>
      <w:r>
        <w:rPr>
          <w:rFonts w:hint="eastAsia"/>
        </w:rPr>
        <w:t>　　　　一、品牌战</w:t>
      </w:r>
      <w:r>
        <w:rPr>
          <w:rFonts w:hint="eastAsia"/>
        </w:rPr>
        <w:br/>
      </w:r>
      <w:r>
        <w:rPr>
          <w:rFonts w:hint="eastAsia"/>
        </w:rPr>
        <w:t>　　　　二、价格战</w:t>
      </w:r>
      <w:r>
        <w:rPr>
          <w:rFonts w:hint="eastAsia"/>
        </w:rPr>
        <w:br/>
      </w:r>
      <w:r>
        <w:rPr>
          <w:rFonts w:hint="eastAsia"/>
        </w:rPr>
        <w:t>　　　　三、圈地（水源）战</w:t>
      </w:r>
      <w:r>
        <w:rPr>
          <w:rFonts w:hint="eastAsia"/>
        </w:rPr>
        <w:br/>
      </w:r>
      <w:r>
        <w:rPr>
          <w:rFonts w:hint="eastAsia"/>
        </w:rPr>
        <w:br/>
      </w:r>
      <w:r>
        <w:rPr>
          <w:rFonts w:hint="eastAsia"/>
        </w:rPr>
        <w:t>第四章 2019-2024年中国高端水市场发展现状及消费者调查研究</w:t>
      </w:r>
      <w:r>
        <w:rPr>
          <w:rFonts w:hint="eastAsia"/>
        </w:rPr>
        <w:br/>
      </w:r>
      <w:r>
        <w:rPr>
          <w:rFonts w:hint="eastAsia"/>
        </w:rPr>
        <w:t>　　第一节 中国高端水市场现状分析</w:t>
      </w:r>
      <w:r>
        <w:rPr>
          <w:rFonts w:hint="eastAsia"/>
        </w:rPr>
        <w:br/>
      </w:r>
      <w:r>
        <w:rPr>
          <w:rFonts w:hint="eastAsia"/>
        </w:rPr>
        <w:t>　　　　一、高端水的划分层次</w:t>
      </w:r>
      <w:r>
        <w:rPr>
          <w:rFonts w:hint="eastAsia"/>
        </w:rPr>
        <w:br/>
      </w:r>
      <w:r>
        <w:rPr>
          <w:rFonts w:hint="eastAsia"/>
        </w:rPr>
        <w:t>　　　　二、目前主要高端水品牌分析</w:t>
      </w:r>
      <w:r>
        <w:rPr>
          <w:rFonts w:hint="eastAsia"/>
        </w:rPr>
        <w:br/>
      </w:r>
      <w:r>
        <w:rPr>
          <w:rFonts w:hint="eastAsia"/>
        </w:rPr>
        <w:t>　　　　三、主要品牌价格对比</w:t>
      </w:r>
      <w:r>
        <w:rPr>
          <w:rFonts w:hint="eastAsia"/>
        </w:rPr>
        <w:br/>
      </w:r>
      <w:r>
        <w:rPr>
          <w:rFonts w:hint="eastAsia"/>
        </w:rPr>
        <w:t>　　　　四、国内品牌进入状况</w:t>
      </w:r>
      <w:r>
        <w:rPr>
          <w:rFonts w:hint="eastAsia"/>
        </w:rPr>
        <w:br/>
      </w:r>
      <w:r>
        <w:rPr>
          <w:rFonts w:hint="eastAsia"/>
        </w:rPr>
        <w:t>　　第二节 2024年中国高端水消费者调查结果</w:t>
      </w:r>
      <w:r>
        <w:rPr>
          <w:rFonts w:hint="eastAsia"/>
        </w:rPr>
        <w:br/>
      </w:r>
      <w:r>
        <w:rPr>
          <w:rFonts w:hint="eastAsia"/>
        </w:rPr>
        <w:t>　　　　一、市场渗透率分析</w:t>
      </w:r>
      <w:r>
        <w:rPr>
          <w:rFonts w:hint="eastAsia"/>
        </w:rPr>
        <w:br/>
      </w:r>
      <w:r>
        <w:rPr>
          <w:rFonts w:hint="eastAsia"/>
        </w:rPr>
        <w:t>　　　　二、消费者属性分析</w:t>
      </w:r>
      <w:r>
        <w:rPr>
          <w:rFonts w:hint="eastAsia"/>
        </w:rPr>
        <w:br/>
      </w:r>
      <w:r>
        <w:rPr>
          <w:rFonts w:hint="eastAsia"/>
        </w:rPr>
        <w:t>　　　　三、消费目的（心理）分析</w:t>
      </w:r>
      <w:r>
        <w:rPr>
          <w:rFonts w:hint="eastAsia"/>
        </w:rPr>
        <w:br/>
      </w:r>
      <w:r>
        <w:rPr>
          <w:rFonts w:hint="eastAsia"/>
        </w:rPr>
        <w:t>　　　　四、消费者选择品牌影响因素分析</w:t>
      </w:r>
      <w:r>
        <w:rPr>
          <w:rFonts w:hint="eastAsia"/>
        </w:rPr>
        <w:br/>
      </w:r>
      <w:r>
        <w:rPr>
          <w:rFonts w:hint="eastAsia"/>
        </w:rPr>
        <w:t>　　　　五、高端水品牌渗透率情况</w:t>
      </w:r>
      <w:r>
        <w:rPr>
          <w:rFonts w:hint="eastAsia"/>
        </w:rPr>
        <w:br/>
      </w:r>
      <w:r>
        <w:rPr>
          <w:rFonts w:hint="eastAsia"/>
        </w:rPr>
        <w:t>　　　　六、消费者获取品牌途径分析</w:t>
      </w:r>
      <w:r>
        <w:rPr>
          <w:rFonts w:hint="eastAsia"/>
        </w:rPr>
        <w:br/>
      </w:r>
      <w:r>
        <w:rPr>
          <w:rFonts w:hint="eastAsia"/>
        </w:rPr>
        <w:t>　　　　七、消费者购买场合统计</w:t>
      </w:r>
      <w:r>
        <w:rPr>
          <w:rFonts w:hint="eastAsia"/>
        </w:rPr>
        <w:br/>
      </w:r>
      <w:r>
        <w:rPr>
          <w:rFonts w:hint="eastAsia"/>
        </w:rPr>
        <w:t>　　　　八、消费者对不同种类型高端水认可情况</w:t>
      </w:r>
      <w:r>
        <w:rPr>
          <w:rFonts w:hint="eastAsia"/>
        </w:rPr>
        <w:br/>
      </w:r>
      <w:r>
        <w:rPr>
          <w:rFonts w:hint="eastAsia"/>
        </w:rPr>
        <w:t>　　第三节 高端水市场存在的问题分析</w:t>
      </w:r>
      <w:r>
        <w:rPr>
          <w:rFonts w:hint="eastAsia"/>
        </w:rPr>
        <w:br/>
      </w:r>
      <w:r>
        <w:rPr>
          <w:rFonts w:hint="eastAsia"/>
        </w:rPr>
        <w:t>　　　　一、“依云”品牌8次卷入质量风波</w:t>
      </w:r>
      <w:r>
        <w:rPr>
          <w:rFonts w:hint="eastAsia"/>
        </w:rPr>
        <w:br/>
      </w:r>
      <w:r>
        <w:rPr>
          <w:rFonts w:hint="eastAsia"/>
        </w:rPr>
        <w:t>　　　　二、高端水包装设计被抄袭</w:t>
      </w:r>
      <w:r>
        <w:rPr>
          <w:rFonts w:hint="eastAsia"/>
        </w:rPr>
        <w:br/>
      </w:r>
      <w:r>
        <w:rPr>
          <w:rFonts w:hint="eastAsia"/>
        </w:rPr>
        <w:t>　　　　三、行业标准的缺失</w:t>
      </w:r>
      <w:r>
        <w:rPr>
          <w:rFonts w:hint="eastAsia"/>
        </w:rPr>
        <w:br/>
      </w:r>
      <w:r>
        <w:rPr>
          <w:rFonts w:hint="eastAsia"/>
        </w:rPr>
        <w:t>　　　　五、依云带来“高端水”市场的启示与反思</w:t>
      </w:r>
      <w:r>
        <w:rPr>
          <w:rFonts w:hint="eastAsia"/>
        </w:rPr>
        <w:br/>
      </w:r>
      <w:r>
        <w:rPr>
          <w:rFonts w:hint="eastAsia"/>
        </w:rPr>
        <w:br/>
      </w:r>
      <w:r>
        <w:rPr>
          <w:rFonts w:hint="eastAsia"/>
        </w:rPr>
        <w:t>第五章 2019-2024年中国高端矿泉水市场运行走势分析</w:t>
      </w:r>
      <w:r>
        <w:rPr>
          <w:rFonts w:hint="eastAsia"/>
        </w:rPr>
        <w:br/>
      </w:r>
      <w:r>
        <w:rPr>
          <w:rFonts w:hint="eastAsia"/>
        </w:rPr>
        <w:t>　　第一节 2019-2024年中国高端矿泉水市场深度剖析</w:t>
      </w:r>
      <w:r>
        <w:rPr>
          <w:rFonts w:hint="eastAsia"/>
        </w:rPr>
        <w:br/>
      </w:r>
      <w:r>
        <w:rPr>
          <w:rFonts w:hint="eastAsia"/>
        </w:rPr>
        <w:t>　　　　一、中国高端矿泉水市场规模及增长幅度</w:t>
      </w:r>
      <w:r>
        <w:rPr>
          <w:rFonts w:hint="eastAsia"/>
        </w:rPr>
        <w:br/>
      </w:r>
      <w:r>
        <w:rPr>
          <w:rFonts w:hint="eastAsia"/>
        </w:rPr>
        <w:t>　　　　二、高端矿泉水在水市场中的份额不断提升</w:t>
      </w:r>
      <w:r>
        <w:rPr>
          <w:rFonts w:hint="eastAsia"/>
        </w:rPr>
        <w:br/>
      </w:r>
      <w:r>
        <w:rPr>
          <w:rFonts w:hint="eastAsia"/>
        </w:rPr>
        <w:t>　　　　三、消费需求的拉动国内矿泉水市场迎来高端时代</w:t>
      </w:r>
      <w:r>
        <w:rPr>
          <w:rFonts w:hint="eastAsia"/>
        </w:rPr>
        <w:br/>
      </w:r>
      <w:r>
        <w:rPr>
          <w:rFonts w:hint="eastAsia"/>
        </w:rPr>
        <w:t>　　第二节 2019-2024年中国高端矿泉水品牌企业运行分析</w:t>
      </w:r>
      <w:r>
        <w:rPr>
          <w:rFonts w:hint="eastAsia"/>
        </w:rPr>
        <w:br/>
      </w:r>
      <w:r>
        <w:rPr>
          <w:rFonts w:hint="eastAsia"/>
        </w:rPr>
        <w:t>　　　　一、跨国企业巨头加大了进军中国高端水市场的推广力度</w:t>
      </w:r>
      <w:r>
        <w:rPr>
          <w:rFonts w:hint="eastAsia"/>
        </w:rPr>
        <w:br/>
      </w:r>
      <w:r>
        <w:rPr>
          <w:rFonts w:hint="eastAsia"/>
        </w:rPr>
        <w:t>　　　　二、国内矿泉水厂商也逐渐加大针对高端市场的产品开发和市场建设投入</w:t>
      </w:r>
      <w:r>
        <w:rPr>
          <w:rFonts w:hint="eastAsia"/>
        </w:rPr>
        <w:br/>
      </w:r>
      <w:r>
        <w:rPr>
          <w:rFonts w:hint="eastAsia"/>
        </w:rPr>
        <w:br/>
      </w:r>
      <w:r>
        <w:rPr>
          <w:rFonts w:hint="eastAsia"/>
        </w:rPr>
        <w:t>第六章 2019-2024年国内外高端矿泉水品牌分析</w:t>
      </w:r>
      <w:r>
        <w:rPr>
          <w:rFonts w:hint="eastAsia"/>
        </w:rPr>
        <w:br/>
      </w:r>
      <w:r>
        <w:rPr>
          <w:rFonts w:hint="eastAsia"/>
        </w:rPr>
        <w:t>　　第一节 依云矿泉水</w:t>
      </w:r>
      <w:r>
        <w:rPr>
          <w:rFonts w:hint="eastAsia"/>
        </w:rPr>
        <w:br/>
      </w:r>
      <w:r>
        <w:rPr>
          <w:rFonts w:hint="eastAsia"/>
        </w:rPr>
        <w:t>　　　　一、依云天然矿泉水介绍</w:t>
      </w:r>
      <w:r>
        <w:rPr>
          <w:rFonts w:hint="eastAsia"/>
        </w:rPr>
        <w:br/>
      </w:r>
      <w:r>
        <w:rPr>
          <w:rFonts w:hint="eastAsia"/>
        </w:rPr>
        <w:t>　　　　二、2024年达能集团经营状况</w:t>
      </w:r>
      <w:r>
        <w:rPr>
          <w:rFonts w:hint="eastAsia"/>
        </w:rPr>
        <w:br/>
      </w:r>
      <w:r>
        <w:rPr>
          <w:rFonts w:hint="eastAsia"/>
        </w:rPr>
        <w:t>　　　　三、依云品牌战略成功因素分析</w:t>
      </w:r>
      <w:r>
        <w:rPr>
          <w:rFonts w:hint="eastAsia"/>
        </w:rPr>
        <w:br/>
      </w:r>
      <w:r>
        <w:rPr>
          <w:rFonts w:hint="eastAsia"/>
        </w:rPr>
        <w:t>　　　　四、依云推出特别版纪念瓶</w:t>
      </w:r>
      <w:r>
        <w:rPr>
          <w:rFonts w:hint="eastAsia"/>
        </w:rPr>
        <w:br/>
      </w:r>
      <w:r>
        <w:rPr>
          <w:rFonts w:hint="eastAsia"/>
        </w:rPr>
        <w:t>　　第二节 西藏冰川5100</w:t>
      </w:r>
      <w:r>
        <w:rPr>
          <w:rFonts w:hint="eastAsia"/>
        </w:rPr>
        <w:br/>
      </w:r>
      <w:r>
        <w:rPr>
          <w:rFonts w:hint="eastAsia"/>
        </w:rPr>
        <w:t>　　　　一、西藏冰川5100矿泉水介绍</w:t>
      </w:r>
      <w:r>
        <w:rPr>
          <w:rFonts w:hint="eastAsia"/>
        </w:rPr>
        <w:br/>
      </w:r>
      <w:r>
        <w:rPr>
          <w:rFonts w:hint="eastAsia"/>
        </w:rPr>
        <w:t>　　　　二、西藏冰川5100矿泉水产品特点</w:t>
      </w:r>
      <w:r>
        <w:rPr>
          <w:rFonts w:hint="eastAsia"/>
        </w:rPr>
        <w:br/>
      </w:r>
      <w:r>
        <w:rPr>
          <w:rFonts w:hint="eastAsia"/>
        </w:rPr>
        <w:t>　　　　三、西藏冰川5100矿泉水产能情况</w:t>
      </w:r>
      <w:r>
        <w:rPr>
          <w:rFonts w:hint="eastAsia"/>
        </w:rPr>
        <w:br/>
      </w:r>
      <w:r>
        <w:rPr>
          <w:rFonts w:hint="eastAsia"/>
        </w:rPr>
        <w:t>　　　　四、西藏冰川5100销量及市场份额</w:t>
      </w:r>
      <w:r>
        <w:rPr>
          <w:rFonts w:hint="eastAsia"/>
        </w:rPr>
        <w:br/>
      </w:r>
      <w:r>
        <w:rPr>
          <w:rFonts w:hint="eastAsia"/>
        </w:rPr>
        <w:t>　　　　五、西藏冰川5100创新全物流体系</w:t>
      </w:r>
      <w:r>
        <w:rPr>
          <w:rFonts w:hint="eastAsia"/>
        </w:rPr>
        <w:br/>
      </w:r>
      <w:r>
        <w:rPr>
          <w:rFonts w:hint="eastAsia"/>
        </w:rPr>
        <w:t>　　　　六、5100创新水卡策略分析</w:t>
      </w:r>
      <w:r>
        <w:rPr>
          <w:rFonts w:hint="eastAsia"/>
        </w:rPr>
        <w:br/>
      </w:r>
      <w:r>
        <w:rPr>
          <w:rFonts w:hint="eastAsia"/>
        </w:rPr>
        <w:t>　　　　七、西藏冰川5100矿泉水市场推广策略</w:t>
      </w:r>
      <w:r>
        <w:rPr>
          <w:rFonts w:hint="eastAsia"/>
        </w:rPr>
        <w:br/>
      </w:r>
      <w:r>
        <w:rPr>
          <w:rFonts w:hint="eastAsia"/>
        </w:rPr>
        <w:t>　　第三节 昆仑山矿泉水</w:t>
      </w:r>
      <w:r>
        <w:rPr>
          <w:rFonts w:hint="eastAsia"/>
        </w:rPr>
        <w:br/>
      </w:r>
      <w:r>
        <w:rPr>
          <w:rFonts w:hint="eastAsia"/>
        </w:rPr>
        <w:t>　　　　一、昆仑山天然雪山矿泉水介绍</w:t>
      </w:r>
      <w:r>
        <w:rPr>
          <w:rFonts w:hint="eastAsia"/>
        </w:rPr>
        <w:br/>
      </w:r>
      <w:r>
        <w:rPr>
          <w:rFonts w:hint="eastAsia"/>
        </w:rPr>
        <w:t>　　　　二、昆仑山天然矿泉水产品特点</w:t>
      </w:r>
      <w:r>
        <w:rPr>
          <w:rFonts w:hint="eastAsia"/>
        </w:rPr>
        <w:br/>
      </w:r>
      <w:r>
        <w:rPr>
          <w:rFonts w:hint="eastAsia"/>
        </w:rPr>
        <w:t>　　　　三、昆仑山矿泉水产能情况分析</w:t>
      </w:r>
      <w:r>
        <w:rPr>
          <w:rFonts w:hint="eastAsia"/>
        </w:rPr>
        <w:br/>
      </w:r>
      <w:r>
        <w:rPr>
          <w:rFonts w:hint="eastAsia"/>
        </w:rPr>
        <w:t>　　　　四、2024年昆仑山获殊荣</w:t>
      </w:r>
      <w:r>
        <w:rPr>
          <w:rFonts w:hint="eastAsia"/>
        </w:rPr>
        <w:br/>
      </w:r>
      <w:r>
        <w:rPr>
          <w:rFonts w:hint="eastAsia"/>
        </w:rPr>
        <w:t>　　　　五、昆仑山矿泉水竞争优劣势分析</w:t>
      </w:r>
      <w:r>
        <w:rPr>
          <w:rFonts w:hint="eastAsia"/>
        </w:rPr>
        <w:br/>
      </w:r>
      <w:r>
        <w:rPr>
          <w:rFonts w:hint="eastAsia"/>
        </w:rPr>
        <w:br/>
      </w:r>
      <w:r>
        <w:rPr>
          <w:rFonts w:hint="eastAsia"/>
        </w:rPr>
        <w:t>第七章 2019-2024年中国矿泉水重点企业经营状况分析</w:t>
      </w:r>
      <w:r>
        <w:rPr>
          <w:rFonts w:hint="eastAsia"/>
        </w:rPr>
        <w:br/>
      </w:r>
      <w:r>
        <w:rPr>
          <w:rFonts w:hint="eastAsia"/>
        </w:rPr>
        <w:t>　　第一节 西藏冰川矿泉水有限公司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山东百脉矿泉水有限责任公司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海口椰树矿泉水有限公司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第四节 青岛崂山矿泉水有限公司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第五节 山东文登黑豹矿泉水有限公司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第六节 莱阳鲁花矿泉水有限公司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第七节 深圳达能益力泉饮品有限公司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br/>
      </w:r>
      <w:r>
        <w:rPr>
          <w:rFonts w:hint="eastAsia"/>
        </w:rPr>
        <w:t>第八章 2024-2030年中国高端矿泉水市场前景分析</w:t>
      </w:r>
      <w:r>
        <w:rPr>
          <w:rFonts w:hint="eastAsia"/>
        </w:rPr>
        <w:br/>
      </w:r>
      <w:r>
        <w:rPr>
          <w:rFonts w:hint="eastAsia"/>
        </w:rPr>
        <w:t>　　第一节 2024-2030年中国矿泉水市场前景分析</w:t>
      </w:r>
      <w:r>
        <w:rPr>
          <w:rFonts w:hint="eastAsia"/>
        </w:rPr>
        <w:br/>
      </w:r>
      <w:r>
        <w:rPr>
          <w:rFonts w:hint="eastAsia"/>
        </w:rPr>
        <w:t>　　　　一、中国天然矿泉水市场前景广阔</w:t>
      </w:r>
      <w:r>
        <w:rPr>
          <w:rFonts w:hint="eastAsia"/>
        </w:rPr>
        <w:br/>
      </w:r>
      <w:r>
        <w:rPr>
          <w:rFonts w:hint="eastAsia"/>
        </w:rPr>
        <w:t>　　　　二、矿泉水将成饮用水市场主导产品</w:t>
      </w:r>
      <w:r>
        <w:rPr>
          <w:rFonts w:hint="eastAsia"/>
        </w:rPr>
        <w:br/>
      </w:r>
      <w:r>
        <w:rPr>
          <w:rFonts w:hint="eastAsia"/>
        </w:rPr>
        <w:t>　　第二节 2024-2030年中国高端矿泉水发展方向</w:t>
      </w:r>
      <w:r>
        <w:rPr>
          <w:rFonts w:hint="eastAsia"/>
        </w:rPr>
        <w:br/>
      </w:r>
      <w:r>
        <w:rPr>
          <w:rFonts w:hint="eastAsia"/>
        </w:rPr>
        <w:t>　　第三节 2024-2030年中国高端矿泉水市场预测分析</w:t>
      </w:r>
      <w:r>
        <w:rPr>
          <w:rFonts w:hint="eastAsia"/>
        </w:rPr>
        <w:br/>
      </w:r>
      <w:r>
        <w:rPr>
          <w:rFonts w:hint="eastAsia"/>
        </w:rPr>
        <w:t>　　　　一、2024-2030年中国矿泉水销售规模预测</w:t>
      </w:r>
      <w:r>
        <w:rPr>
          <w:rFonts w:hint="eastAsia"/>
        </w:rPr>
        <w:br/>
      </w:r>
      <w:r>
        <w:rPr>
          <w:rFonts w:hint="eastAsia"/>
        </w:rPr>
        <w:t>　　　　二、2024-2030年高端矿泉水市场规模预测</w:t>
      </w:r>
      <w:r>
        <w:rPr>
          <w:rFonts w:hint="eastAsia"/>
        </w:rPr>
        <w:br/>
      </w:r>
      <w:r>
        <w:rPr>
          <w:rFonts w:hint="eastAsia"/>
        </w:rPr>
        <w:t>　　　　三、2024-2030年中国高端水消费量预测</w:t>
      </w:r>
      <w:r>
        <w:rPr>
          <w:rFonts w:hint="eastAsia"/>
        </w:rPr>
        <w:br/>
      </w:r>
      <w:r>
        <w:rPr>
          <w:rFonts w:hint="eastAsia"/>
        </w:rPr>
        <w:br/>
      </w:r>
      <w:r>
        <w:rPr>
          <w:rFonts w:hint="eastAsia"/>
        </w:rPr>
        <w:t>第九章 2024-2030年中国高端矿泉水投资前景分析</w:t>
      </w:r>
      <w:r>
        <w:rPr>
          <w:rFonts w:hint="eastAsia"/>
        </w:rPr>
        <w:br/>
      </w:r>
      <w:r>
        <w:rPr>
          <w:rFonts w:hint="eastAsia"/>
        </w:rPr>
        <w:t>　　第一节 2024-2030年中国高端矿泉水投资潜力分析</w:t>
      </w:r>
      <w:r>
        <w:rPr>
          <w:rFonts w:hint="eastAsia"/>
        </w:rPr>
        <w:br/>
      </w:r>
      <w:r>
        <w:rPr>
          <w:rFonts w:hint="eastAsia"/>
        </w:rPr>
        <w:t>　　　　一、高端矿泉水行业吸引力分析</w:t>
      </w:r>
      <w:r>
        <w:rPr>
          <w:rFonts w:hint="eastAsia"/>
        </w:rPr>
        <w:br/>
      </w:r>
      <w:r>
        <w:rPr>
          <w:rFonts w:hint="eastAsia"/>
        </w:rPr>
        <w:t>　　　　二、高端矿泉水市场增长动力分析</w:t>
      </w:r>
      <w:r>
        <w:rPr>
          <w:rFonts w:hint="eastAsia"/>
        </w:rPr>
        <w:br/>
      </w:r>
      <w:r>
        <w:rPr>
          <w:rFonts w:hint="eastAsia"/>
        </w:rPr>
        <w:t>　　　　三、高端矿泉水区域投资潜力分析</w:t>
      </w:r>
      <w:r>
        <w:rPr>
          <w:rFonts w:hint="eastAsia"/>
        </w:rPr>
        <w:br/>
      </w:r>
      <w:r>
        <w:rPr>
          <w:rFonts w:hint="eastAsia"/>
        </w:rPr>
        <w:t>　　第二节 2024-2030年中国高端矿泉水投资风险分析</w:t>
      </w:r>
      <w:r>
        <w:rPr>
          <w:rFonts w:hint="eastAsia"/>
        </w:rPr>
        <w:br/>
      </w:r>
      <w:r>
        <w:rPr>
          <w:rFonts w:hint="eastAsia"/>
        </w:rPr>
        <w:t>　　第三节 2024-2030年中国高端矿泉水投资策略分析</w:t>
      </w:r>
      <w:r>
        <w:rPr>
          <w:rFonts w:hint="eastAsia"/>
        </w:rPr>
        <w:br/>
      </w:r>
      <w:r>
        <w:rPr>
          <w:rFonts w:hint="eastAsia"/>
        </w:rPr>
        <w:t>　　第四节 主要进入门槛分析</w:t>
      </w:r>
      <w:r>
        <w:rPr>
          <w:rFonts w:hint="eastAsia"/>
        </w:rPr>
        <w:br/>
      </w:r>
      <w:r>
        <w:rPr>
          <w:rFonts w:hint="eastAsia"/>
        </w:rPr>
        <w:t>　　　　一、品牌建立</w:t>
      </w:r>
      <w:r>
        <w:rPr>
          <w:rFonts w:hint="eastAsia"/>
        </w:rPr>
        <w:br/>
      </w:r>
      <w:r>
        <w:rPr>
          <w:rFonts w:hint="eastAsia"/>
        </w:rPr>
        <w:t>　　　　二、水源稀少</w:t>
      </w:r>
      <w:r>
        <w:rPr>
          <w:rFonts w:hint="eastAsia"/>
        </w:rPr>
        <w:br/>
      </w:r>
      <w:r>
        <w:rPr>
          <w:rFonts w:hint="eastAsia"/>
        </w:rPr>
        <w:t>　　　　三、团购客户关系</w:t>
      </w:r>
      <w:r>
        <w:rPr>
          <w:rFonts w:hint="eastAsia"/>
        </w:rPr>
        <w:br/>
      </w:r>
      <w:r>
        <w:rPr>
          <w:rFonts w:hint="eastAsia"/>
        </w:rPr>
        <w:t>　　　　四、建立经销网络</w:t>
      </w:r>
      <w:r>
        <w:rPr>
          <w:rFonts w:hint="eastAsia"/>
        </w:rPr>
        <w:br/>
      </w:r>
      <w:r>
        <w:rPr>
          <w:rFonts w:hint="eastAsia"/>
        </w:rPr>
        <w:t>　　　　五、建立物流网络</w:t>
      </w:r>
      <w:r>
        <w:rPr>
          <w:rFonts w:hint="eastAsia"/>
        </w:rPr>
        <w:br/>
      </w:r>
      <w:r>
        <w:rPr>
          <w:rFonts w:hint="eastAsia"/>
        </w:rPr>
        <w:t>　　第五节 中⋅智⋅林⋅－国际咨询分析师汇总分析</w:t>
      </w:r>
      <w:r>
        <w:rPr>
          <w:rFonts w:hint="eastAsia"/>
        </w:rPr>
        <w:br/>
      </w:r>
      <w:r>
        <w:rPr>
          <w:rFonts w:hint="eastAsia"/>
        </w:rPr>
        <w:t>　　　　一、发展战略分析</w:t>
      </w:r>
      <w:r>
        <w:rPr>
          <w:rFonts w:hint="eastAsia"/>
        </w:rPr>
        <w:br/>
      </w:r>
      <w:r>
        <w:rPr>
          <w:rFonts w:hint="eastAsia"/>
        </w:rPr>
        <w:t>　　　　二、市场营销分析</w:t>
      </w:r>
      <w:r>
        <w:rPr>
          <w:rFonts w:hint="eastAsia"/>
        </w:rPr>
        <w:br/>
      </w:r>
      <w:r>
        <w:rPr>
          <w:rFonts w:hint="eastAsia"/>
        </w:rPr>
        <w:t>　　　　三、市场营销策略分析</w:t>
      </w:r>
      <w:r>
        <w:rPr>
          <w:rFonts w:hint="eastAsia"/>
        </w:rPr>
        <w:br/>
      </w:r>
      <w:r>
        <w:rPr>
          <w:rFonts w:hint="eastAsia"/>
        </w:rPr>
        <w:t>　　　　四、市场品牌推广策略分析</w:t>
      </w:r>
      <w:r>
        <w:rPr>
          <w:rFonts w:hint="eastAsia"/>
        </w:rPr>
        <w:br/>
      </w:r>
      <w:r>
        <w:rPr>
          <w:rFonts w:hint="eastAsia"/>
        </w:rPr>
        <w:br/>
      </w:r>
      <w:r>
        <w:rPr>
          <w:rFonts w:hint="eastAsia"/>
        </w:rPr>
        <w:t>图表目录</w:t>
      </w:r>
      <w:r>
        <w:rPr>
          <w:rFonts w:hint="eastAsia"/>
        </w:rPr>
        <w:br/>
      </w:r>
      <w:r>
        <w:rPr>
          <w:rFonts w:hint="eastAsia"/>
        </w:rPr>
        <w:t>　　图表 1 按矿泉水的酸碱性分类</w:t>
      </w:r>
      <w:r>
        <w:rPr>
          <w:rFonts w:hint="eastAsia"/>
        </w:rPr>
        <w:br/>
      </w:r>
      <w:r>
        <w:rPr>
          <w:rFonts w:hint="eastAsia"/>
        </w:rPr>
        <w:t>　　图表 2 北京市批准矿泉水可采储量</w:t>
      </w:r>
      <w:r>
        <w:rPr>
          <w:rFonts w:hint="eastAsia"/>
        </w:rPr>
        <w:br/>
      </w:r>
      <w:r>
        <w:rPr>
          <w:rFonts w:hint="eastAsia"/>
        </w:rPr>
        <w:t>　　图表 3 北京市矿泉水资源类型及占有资源量</w:t>
      </w:r>
      <w:r>
        <w:rPr>
          <w:rFonts w:hint="eastAsia"/>
        </w:rPr>
        <w:br/>
      </w:r>
      <w:r>
        <w:rPr>
          <w:rFonts w:hint="eastAsia"/>
        </w:rPr>
        <w:t>　　图表 4 2024年GDP初步核算数据</w:t>
      </w:r>
      <w:r>
        <w:rPr>
          <w:rFonts w:hint="eastAsia"/>
        </w:rPr>
        <w:br/>
      </w:r>
      <w:r>
        <w:rPr>
          <w:rFonts w:hint="eastAsia"/>
        </w:rPr>
        <w:t>　　图表 5 2019-2024年GDP环比增长速度</w:t>
      </w:r>
      <w:r>
        <w:rPr>
          <w:rFonts w:hint="eastAsia"/>
        </w:rPr>
        <w:br/>
      </w:r>
      <w:r>
        <w:rPr>
          <w:rFonts w:hint="eastAsia"/>
        </w:rPr>
        <w:t>　　图表 6 2024年GDP初步核算数据</w:t>
      </w:r>
      <w:r>
        <w:rPr>
          <w:rFonts w:hint="eastAsia"/>
        </w:rPr>
        <w:br/>
      </w:r>
      <w:r>
        <w:rPr>
          <w:rFonts w:hint="eastAsia"/>
        </w:rPr>
        <w:t>　　图表 7 2024年GDP环比和同比增长速度</w:t>
      </w:r>
      <w:r>
        <w:rPr>
          <w:rFonts w:hint="eastAsia"/>
        </w:rPr>
        <w:br/>
      </w:r>
      <w:r>
        <w:rPr>
          <w:rFonts w:hint="eastAsia"/>
        </w:rPr>
        <w:t>　　图表 8 2023-2024年规模以上工业增加值同比增长速度</w:t>
      </w:r>
      <w:r>
        <w:rPr>
          <w:rFonts w:hint="eastAsia"/>
        </w:rPr>
        <w:br/>
      </w:r>
      <w:r>
        <w:rPr>
          <w:rFonts w:hint="eastAsia"/>
        </w:rPr>
        <w:t>　　图表 9 2024年份规模以上工业生产主要数据</w:t>
      </w:r>
      <w:r>
        <w:rPr>
          <w:rFonts w:hint="eastAsia"/>
        </w:rPr>
        <w:br/>
      </w:r>
      <w:r>
        <w:rPr>
          <w:rFonts w:hint="eastAsia"/>
        </w:rPr>
        <w:t>　　图表 10 2023-2024年钢材日均产量及同比增速</w:t>
      </w:r>
      <w:r>
        <w:rPr>
          <w:rFonts w:hint="eastAsia"/>
        </w:rPr>
        <w:br/>
      </w:r>
      <w:r>
        <w:rPr>
          <w:rFonts w:hint="eastAsia"/>
        </w:rPr>
        <w:t>　　图表 11 2023-2024年水泥日均产量及同比增速</w:t>
      </w:r>
      <w:r>
        <w:rPr>
          <w:rFonts w:hint="eastAsia"/>
        </w:rPr>
        <w:br/>
      </w:r>
      <w:r>
        <w:rPr>
          <w:rFonts w:hint="eastAsia"/>
        </w:rPr>
        <w:t>　　图表 12 2023-2024年十种有色金属日均产量及同比增速</w:t>
      </w:r>
      <w:r>
        <w:rPr>
          <w:rFonts w:hint="eastAsia"/>
        </w:rPr>
        <w:br/>
      </w:r>
      <w:r>
        <w:rPr>
          <w:rFonts w:hint="eastAsia"/>
        </w:rPr>
        <w:t>　　图表 13 2023-2024年乙烯日均产量及同比增速</w:t>
      </w:r>
      <w:r>
        <w:rPr>
          <w:rFonts w:hint="eastAsia"/>
        </w:rPr>
        <w:br/>
      </w:r>
      <w:r>
        <w:rPr>
          <w:rFonts w:hint="eastAsia"/>
        </w:rPr>
        <w:t>　　图表 14 2023-2024年汽车日均产量及同比增速</w:t>
      </w:r>
      <w:r>
        <w:rPr>
          <w:rFonts w:hint="eastAsia"/>
        </w:rPr>
        <w:br/>
      </w:r>
      <w:r>
        <w:rPr>
          <w:rFonts w:hint="eastAsia"/>
        </w:rPr>
        <w:t>　　图表 15 2023-2024年轿车日均产量及同比增速</w:t>
      </w:r>
      <w:r>
        <w:rPr>
          <w:rFonts w:hint="eastAsia"/>
        </w:rPr>
        <w:br/>
      </w:r>
      <w:r>
        <w:rPr>
          <w:rFonts w:hint="eastAsia"/>
        </w:rPr>
        <w:t>　　图表 16 2023-2024年发电量日均产量及同比增速</w:t>
      </w:r>
      <w:r>
        <w:rPr>
          <w:rFonts w:hint="eastAsia"/>
        </w:rPr>
        <w:br/>
      </w:r>
      <w:r>
        <w:rPr>
          <w:rFonts w:hint="eastAsia"/>
        </w:rPr>
        <w:t>　　图表 17 2023-2024年原油加工量日均产量及同比增速</w:t>
      </w:r>
      <w:r>
        <w:rPr>
          <w:rFonts w:hint="eastAsia"/>
        </w:rPr>
        <w:br/>
      </w:r>
      <w:r>
        <w:rPr>
          <w:rFonts w:hint="eastAsia"/>
        </w:rPr>
        <w:t>　　图表 18 2019-2024年我国全社会固定资产及其增长率情况</w:t>
      </w:r>
      <w:r>
        <w:rPr>
          <w:rFonts w:hint="eastAsia"/>
        </w:rPr>
        <w:br/>
      </w:r>
      <w:r>
        <w:rPr>
          <w:rFonts w:hint="eastAsia"/>
        </w:rPr>
        <w:t>　　图表 19 2019-2024年我国固定资产投资（不含农户）同比增速</w:t>
      </w:r>
      <w:r>
        <w:rPr>
          <w:rFonts w:hint="eastAsia"/>
        </w:rPr>
        <w:br/>
      </w:r>
      <w:r>
        <w:rPr>
          <w:rFonts w:hint="eastAsia"/>
        </w:rPr>
        <w:t>　　图表 20 2019-2024年固定资产投资到位资金同比增速</w:t>
      </w:r>
      <w:r>
        <w:rPr>
          <w:rFonts w:hint="eastAsia"/>
        </w:rPr>
        <w:br/>
      </w:r>
      <w:r>
        <w:rPr>
          <w:rFonts w:hint="eastAsia"/>
        </w:rPr>
        <w:t>　　图表 21 2024年固定资产投资（不含农户）主要数据</w:t>
      </w:r>
      <w:r>
        <w:rPr>
          <w:rFonts w:hint="eastAsia"/>
        </w:rPr>
        <w:br/>
      </w:r>
      <w:r>
        <w:rPr>
          <w:rFonts w:hint="eastAsia"/>
        </w:rPr>
        <w:t>　　图表 22 2023-2024年固定资产投资（不含农户）同比增速</w:t>
      </w:r>
      <w:r>
        <w:rPr>
          <w:rFonts w:hint="eastAsia"/>
        </w:rPr>
        <w:br/>
      </w:r>
      <w:r>
        <w:rPr>
          <w:rFonts w:hint="eastAsia"/>
        </w:rPr>
        <w:t>　　图表 23 2023-2024年固定资产投资到位资金同比增速</w:t>
      </w:r>
      <w:r>
        <w:rPr>
          <w:rFonts w:hint="eastAsia"/>
        </w:rPr>
        <w:br/>
      </w:r>
      <w:r>
        <w:rPr>
          <w:rFonts w:hint="eastAsia"/>
        </w:rPr>
        <w:t>　　图表 24 2024年份固定资产投资（不含农户）主要数据</w:t>
      </w:r>
      <w:r>
        <w:rPr>
          <w:rFonts w:hint="eastAsia"/>
        </w:rPr>
        <w:br/>
      </w:r>
      <w:r>
        <w:rPr>
          <w:rFonts w:hint="eastAsia"/>
        </w:rPr>
        <w:t>　　图表 25 2023-2024年全国居民消费价格涨跌幅</w:t>
      </w:r>
      <w:r>
        <w:rPr>
          <w:rFonts w:hint="eastAsia"/>
        </w:rPr>
        <w:br/>
      </w:r>
      <w:r>
        <w:rPr>
          <w:rFonts w:hint="eastAsia"/>
        </w:rPr>
        <w:t>　　图表 26 2023-2024年猪肉、牛肉、羊肉价格变动情况</w:t>
      </w:r>
      <w:r>
        <w:rPr>
          <w:rFonts w:hint="eastAsia"/>
        </w:rPr>
        <w:br/>
      </w:r>
      <w:r>
        <w:rPr>
          <w:rFonts w:hint="eastAsia"/>
        </w:rPr>
        <w:t>　　图表 27 2023-2024年鲜菜、鲜果价格变动情况</w:t>
      </w:r>
      <w:r>
        <w:rPr>
          <w:rFonts w:hint="eastAsia"/>
        </w:rPr>
        <w:br/>
      </w:r>
      <w:r>
        <w:rPr>
          <w:rFonts w:hint="eastAsia"/>
        </w:rPr>
        <w:t>　　图表 28 2023-2024年界面消费价格分类别同比涨跌幅</w:t>
      </w:r>
      <w:r>
        <w:rPr>
          <w:rFonts w:hint="eastAsia"/>
        </w:rPr>
        <w:br/>
      </w:r>
      <w:r>
        <w:rPr>
          <w:rFonts w:hint="eastAsia"/>
        </w:rPr>
        <w:t>　　图表 29 2023-2024年居民消费价格分类别环比涨跌幅</w:t>
      </w:r>
      <w:r>
        <w:rPr>
          <w:rFonts w:hint="eastAsia"/>
        </w:rPr>
        <w:br/>
      </w:r>
      <w:r>
        <w:rPr>
          <w:rFonts w:hint="eastAsia"/>
        </w:rPr>
        <w:t>　　图表 30 2024年居民消费价格主要数据</w:t>
      </w:r>
      <w:r>
        <w:rPr>
          <w:rFonts w:hint="eastAsia"/>
        </w:rPr>
        <w:br/>
      </w:r>
      <w:r>
        <w:rPr>
          <w:rFonts w:hint="eastAsia"/>
        </w:rPr>
        <w:t>　　图表 31 2023-2024年工业生产者出厂价格涨跌幅</w:t>
      </w:r>
      <w:r>
        <w:rPr>
          <w:rFonts w:hint="eastAsia"/>
        </w:rPr>
        <w:br/>
      </w:r>
      <w:r>
        <w:rPr>
          <w:rFonts w:hint="eastAsia"/>
        </w:rPr>
        <w:t>　　图表 32 2023-2024年工业生产者购进价格涨跌幅</w:t>
      </w:r>
      <w:r>
        <w:rPr>
          <w:rFonts w:hint="eastAsia"/>
        </w:rPr>
        <w:br/>
      </w:r>
      <w:r>
        <w:rPr>
          <w:rFonts w:hint="eastAsia"/>
        </w:rPr>
        <w:t>　　图表 33 2023-2024年生产资料出厂价格涨跌幅</w:t>
      </w:r>
      <w:r>
        <w:rPr>
          <w:rFonts w:hint="eastAsia"/>
        </w:rPr>
        <w:br/>
      </w:r>
      <w:r>
        <w:rPr>
          <w:rFonts w:hint="eastAsia"/>
        </w:rPr>
        <w:t>　　图表 34 2023-2024年生活资料出厂价格涨跌幅</w:t>
      </w:r>
      <w:r>
        <w:rPr>
          <w:rFonts w:hint="eastAsia"/>
        </w:rPr>
        <w:br/>
      </w:r>
      <w:r>
        <w:rPr>
          <w:rFonts w:hint="eastAsia"/>
        </w:rPr>
        <w:t>　　图表 35 2024年份工业生产者价格主要数据</w:t>
      </w:r>
      <w:r>
        <w:rPr>
          <w:rFonts w:hint="eastAsia"/>
        </w:rPr>
        <w:br/>
      </w:r>
      <w:r>
        <w:rPr>
          <w:rFonts w:hint="eastAsia"/>
        </w:rPr>
        <w:t>　　图表 36 2019-2024年中国高端矿泉水出货量统计</w:t>
      </w:r>
      <w:r>
        <w:rPr>
          <w:rFonts w:hint="eastAsia"/>
        </w:rPr>
        <w:br/>
      </w:r>
      <w:r>
        <w:rPr>
          <w:rFonts w:hint="eastAsia"/>
        </w:rPr>
        <w:t>　　图表 37 5100西藏高端矿泉水出货量及中国市场份额统计</w:t>
      </w:r>
      <w:r>
        <w:rPr>
          <w:rFonts w:hint="eastAsia"/>
        </w:rPr>
        <w:br/>
      </w:r>
      <w:r>
        <w:rPr>
          <w:rFonts w:hint="eastAsia"/>
        </w:rPr>
        <w:t>　　图表 38 2019-2024年依云阿尔卑斯山天然矿泉水高端矿泉水出货量及中国市场份额统计</w:t>
      </w:r>
      <w:r>
        <w:rPr>
          <w:rFonts w:hint="eastAsia"/>
        </w:rPr>
        <w:br/>
      </w:r>
      <w:r>
        <w:rPr>
          <w:rFonts w:hint="eastAsia"/>
        </w:rPr>
        <w:t>　　图表 39 2019-2024年Perrier高端矿泉水出货量及中国市场份额统计</w:t>
      </w:r>
      <w:r>
        <w:rPr>
          <w:rFonts w:hint="eastAsia"/>
        </w:rPr>
        <w:br/>
      </w:r>
      <w:r>
        <w:rPr>
          <w:rFonts w:hint="eastAsia"/>
        </w:rPr>
        <w:t>　　图表 40 2019-2024年世罕泉高端矿泉水出货量及中国市场份额统计</w:t>
      </w:r>
      <w:r>
        <w:rPr>
          <w:rFonts w:hint="eastAsia"/>
        </w:rPr>
        <w:br/>
      </w:r>
      <w:r>
        <w:rPr>
          <w:rFonts w:hint="eastAsia"/>
        </w:rPr>
        <w:t>　　图表 41 2019-2024年富维克（Volvic）高端矿泉水出货量及中国市场份额统计</w:t>
      </w:r>
      <w:r>
        <w:rPr>
          <w:rFonts w:hint="eastAsia"/>
        </w:rPr>
        <w:br/>
      </w:r>
      <w:r>
        <w:rPr>
          <w:rFonts w:hint="eastAsia"/>
        </w:rPr>
        <w:t>　　图表 42 2019-2024年帕米尔天泉高端矿泉水出货量及中国市场份额统计</w:t>
      </w:r>
      <w:r>
        <w:rPr>
          <w:rFonts w:hint="eastAsia"/>
        </w:rPr>
        <w:br/>
      </w:r>
      <w:r>
        <w:rPr>
          <w:rFonts w:hint="eastAsia"/>
        </w:rPr>
        <w:t>　　图表 43 2019-2024年圣培露高端矿泉水出货量及中国市场份额统计</w:t>
      </w:r>
      <w:r>
        <w:rPr>
          <w:rFonts w:hint="eastAsia"/>
        </w:rPr>
        <w:br/>
      </w:r>
      <w:r>
        <w:rPr>
          <w:rFonts w:hint="eastAsia"/>
        </w:rPr>
        <w:t>　　图表 44 崂山矿泉水1905高端矿泉水出货量及中国市场份额统计</w:t>
      </w:r>
      <w:r>
        <w:rPr>
          <w:rFonts w:hint="eastAsia"/>
        </w:rPr>
        <w:br/>
      </w:r>
      <w:r>
        <w:rPr>
          <w:rFonts w:hint="eastAsia"/>
        </w:rPr>
        <w:t>　　图表 45 2019-2024年巴马长绿山神仙泉水高端矿泉水出货量及中国市场份额统计</w:t>
      </w:r>
      <w:r>
        <w:rPr>
          <w:rFonts w:hint="eastAsia"/>
        </w:rPr>
        <w:br/>
      </w:r>
      <w:r>
        <w:rPr>
          <w:rFonts w:hint="eastAsia"/>
        </w:rPr>
        <w:t>　　图表 46 2019-2024年SPA高端矿泉水出货量及中国市场份额统计</w:t>
      </w:r>
      <w:r>
        <w:rPr>
          <w:rFonts w:hint="eastAsia"/>
        </w:rPr>
        <w:br/>
      </w:r>
      <w:r>
        <w:rPr>
          <w:rFonts w:hint="eastAsia"/>
        </w:rPr>
        <w:t>　　图表 47 高端水消费者的职业分布</w:t>
      </w:r>
      <w:r>
        <w:rPr>
          <w:rFonts w:hint="eastAsia"/>
        </w:rPr>
        <w:br/>
      </w:r>
      <w:r>
        <w:rPr>
          <w:rFonts w:hint="eastAsia"/>
        </w:rPr>
        <w:t>　　图表 48 高端水消费者的年龄特征</w:t>
      </w:r>
      <w:r>
        <w:rPr>
          <w:rFonts w:hint="eastAsia"/>
        </w:rPr>
        <w:br/>
      </w:r>
      <w:r>
        <w:rPr>
          <w:rFonts w:hint="eastAsia"/>
        </w:rPr>
        <w:t>　　图表 49 高端水消费者的性别特征</w:t>
      </w:r>
      <w:r>
        <w:rPr>
          <w:rFonts w:hint="eastAsia"/>
        </w:rPr>
        <w:br/>
      </w:r>
      <w:r>
        <w:rPr>
          <w:rFonts w:hint="eastAsia"/>
        </w:rPr>
        <w:t>　　图表 50 高端水消费者的收入情况</w:t>
      </w:r>
      <w:r>
        <w:rPr>
          <w:rFonts w:hint="eastAsia"/>
        </w:rPr>
        <w:br/>
      </w:r>
      <w:r>
        <w:rPr>
          <w:rFonts w:hint="eastAsia"/>
        </w:rPr>
        <w:t>　　图表 51 高端水消费者心理影响因素</w:t>
      </w:r>
      <w:r>
        <w:rPr>
          <w:rFonts w:hint="eastAsia"/>
        </w:rPr>
        <w:br/>
      </w:r>
      <w:r>
        <w:rPr>
          <w:rFonts w:hint="eastAsia"/>
        </w:rPr>
        <w:t>　　图表 52 高端水品牌渗透率情况</w:t>
      </w:r>
      <w:r>
        <w:rPr>
          <w:rFonts w:hint="eastAsia"/>
        </w:rPr>
        <w:br/>
      </w:r>
      <w:r>
        <w:rPr>
          <w:rFonts w:hint="eastAsia"/>
        </w:rPr>
        <w:t>　　图表 53 消费者获取高端水品牌途径分析</w:t>
      </w:r>
      <w:r>
        <w:rPr>
          <w:rFonts w:hint="eastAsia"/>
        </w:rPr>
        <w:br/>
      </w:r>
      <w:r>
        <w:rPr>
          <w:rFonts w:hint="eastAsia"/>
        </w:rPr>
        <w:t>　　图表 54 消费者购买高端水场合统计</w:t>
      </w:r>
      <w:r>
        <w:rPr>
          <w:rFonts w:hint="eastAsia"/>
        </w:rPr>
        <w:br/>
      </w:r>
      <w:r>
        <w:rPr>
          <w:rFonts w:hint="eastAsia"/>
        </w:rPr>
        <w:t>　　图表 55 消费者对不同种类型高端水认可情况</w:t>
      </w:r>
      <w:r>
        <w:rPr>
          <w:rFonts w:hint="eastAsia"/>
        </w:rPr>
        <w:br/>
      </w:r>
      <w:r>
        <w:rPr>
          <w:rFonts w:hint="eastAsia"/>
        </w:rPr>
        <w:t>　　图表 56 2019-2024年中国高端矿泉水市场规模及增长幅度</w:t>
      </w:r>
      <w:r>
        <w:rPr>
          <w:rFonts w:hint="eastAsia"/>
        </w:rPr>
        <w:br/>
      </w:r>
      <w:r>
        <w:rPr>
          <w:rFonts w:hint="eastAsia"/>
        </w:rPr>
        <w:t>　　图表 57 西藏冰川矿泉水有限公司主要财务指标</w:t>
      </w:r>
      <w:r>
        <w:rPr>
          <w:rFonts w:hint="eastAsia"/>
        </w:rPr>
        <w:br/>
      </w:r>
      <w:r>
        <w:rPr>
          <w:rFonts w:hint="eastAsia"/>
        </w:rPr>
        <w:t>　　图表 58 西藏冰川矿泉水有限公司资产负债表</w:t>
      </w:r>
      <w:r>
        <w:rPr>
          <w:rFonts w:hint="eastAsia"/>
        </w:rPr>
        <w:br/>
      </w:r>
      <w:r>
        <w:rPr>
          <w:rFonts w:hint="eastAsia"/>
        </w:rPr>
        <w:t>　　图表 59 西藏冰川矿泉水有限公司综合损益表</w:t>
      </w:r>
      <w:r>
        <w:rPr>
          <w:rFonts w:hint="eastAsia"/>
        </w:rPr>
        <w:br/>
      </w:r>
      <w:r>
        <w:rPr>
          <w:rFonts w:hint="eastAsia"/>
        </w:rPr>
        <w:t>　　图表 60 西藏冰川矿泉水有限公司现金流量表</w:t>
      </w:r>
      <w:r>
        <w:rPr>
          <w:rFonts w:hint="eastAsia"/>
        </w:rPr>
        <w:br/>
      </w:r>
      <w:r>
        <w:rPr>
          <w:rFonts w:hint="eastAsia"/>
        </w:rPr>
        <w:t>　　图表 61 近4年山东百脉矿泉水有限责任公司固定资产周转次数情况</w:t>
      </w:r>
      <w:r>
        <w:rPr>
          <w:rFonts w:hint="eastAsia"/>
        </w:rPr>
        <w:br/>
      </w:r>
      <w:r>
        <w:rPr>
          <w:rFonts w:hint="eastAsia"/>
        </w:rPr>
        <w:t>　　图表 62 近4年山东百脉矿泉水有限责任公司固定资产周转次数变化情况</w:t>
      </w:r>
      <w:r>
        <w:rPr>
          <w:rFonts w:hint="eastAsia"/>
        </w:rPr>
        <w:br/>
      </w:r>
      <w:r>
        <w:rPr>
          <w:rFonts w:hint="eastAsia"/>
        </w:rPr>
        <w:t>　　图表 63 近4年山东百脉矿泉水有限责任公司流动资产周转次数变化情况</w:t>
      </w:r>
      <w:r>
        <w:rPr>
          <w:rFonts w:hint="eastAsia"/>
        </w:rPr>
        <w:br/>
      </w:r>
      <w:r>
        <w:rPr>
          <w:rFonts w:hint="eastAsia"/>
        </w:rPr>
        <w:t>　　图表 64 近4年山东百脉矿泉水有限责任公司流动资产周转次数变化情况</w:t>
      </w:r>
      <w:r>
        <w:rPr>
          <w:rFonts w:hint="eastAsia"/>
        </w:rPr>
        <w:br/>
      </w:r>
      <w:r>
        <w:rPr>
          <w:rFonts w:hint="eastAsia"/>
        </w:rPr>
        <w:t>　　图表 65 近4年山东百脉矿泉水有限责任公司销售毛利率变化情况</w:t>
      </w:r>
      <w:r>
        <w:rPr>
          <w:rFonts w:hint="eastAsia"/>
        </w:rPr>
        <w:br/>
      </w:r>
      <w:r>
        <w:rPr>
          <w:rFonts w:hint="eastAsia"/>
        </w:rPr>
        <w:t>　　图表 66 近4年山东百脉矿泉水有限责任公司销售毛利率变化情况</w:t>
      </w:r>
      <w:r>
        <w:rPr>
          <w:rFonts w:hint="eastAsia"/>
        </w:rPr>
        <w:br/>
      </w:r>
      <w:r>
        <w:rPr>
          <w:rFonts w:hint="eastAsia"/>
        </w:rPr>
        <w:t>　　图表 67 近4年山东百脉矿泉水有限责任公司资产负债率变化情况</w:t>
      </w:r>
      <w:r>
        <w:rPr>
          <w:rFonts w:hint="eastAsia"/>
        </w:rPr>
        <w:br/>
      </w:r>
      <w:r>
        <w:rPr>
          <w:rFonts w:hint="eastAsia"/>
        </w:rPr>
        <w:t>　　图表 68 近4年山东百脉矿泉水有限责任公司资产负债率变化情况</w:t>
      </w:r>
      <w:r>
        <w:rPr>
          <w:rFonts w:hint="eastAsia"/>
        </w:rPr>
        <w:br/>
      </w:r>
      <w:r>
        <w:rPr>
          <w:rFonts w:hint="eastAsia"/>
        </w:rPr>
        <w:t>　　图表 69 近4年山东百脉矿泉水有限责任公司产权比率变化情况</w:t>
      </w:r>
      <w:r>
        <w:rPr>
          <w:rFonts w:hint="eastAsia"/>
        </w:rPr>
        <w:br/>
      </w:r>
      <w:r>
        <w:rPr>
          <w:rFonts w:hint="eastAsia"/>
        </w:rPr>
        <w:t>　　图表 70 近4年山东百脉矿泉水有限责任公司产权比率变化情况</w:t>
      </w:r>
      <w:r>
        <w:rPr>
          <w:rFonts w:hint="eastAsia"/>
        </w:rPr>
        <w:br/>
      </w:r>
      <w:r>
        <w:rPr>
          <w:rFonts w:hint="eastAsia"/>
        </w:rPr>
        <w:t>　　图表 71 近4年山东百脉矿泉水有限责任公司总资产周转次数变化情况</w:t>
      </w:r>
      <w:r>
        <w:rPr>
          <w:rFonts w:hint="eastAsia"/>
        </w:rPr>
        <w:br/>
      </w:r>
      <w:r>
        <w:rPr>
          <w:rFonts w:hint="eastAsia"/>
        </w:rPr>
        <w:t>　　图表 72 近4年山东百脉矿泉水有限责任公司总资产周转次数变化情况</w:t>
      </w:r>
      <w:r>
        <w:rPr>
          <w:rFonts w:hint="eastAsia"/>
        </w:rPr>
        <w:br/>
      </w:r>
      <w:r>
        <w:rPr>
          <w:rFonts w:hint="eastAsia"/>
        </w:rPr>
        <w:t>　　图表 73 近4年海口椰树矿泉水有限公司固定资产周转次数情况</w:t>
      </w:r>
      <w:r>
        <w:rPr>
          <w:rFonts w:hint="eastAsia"/>
        </w:rPr>
        <w:br/>
      </w:r>
      <w:r>
        <w:rPr>
          <w:rFonts w:hint="eastAsia"/>
        </w:rPr>
        <w:t>　　图表 74 近4年海口椰树矿泉水有限公司固定资产周转次数变化情况</w:t>
      </w:r>
      <w:r>
        <w:rPr>
          <w:rFonts w:hint="eastAsia"/>
        </w:rPr>
        <w:br/>
      </w:r>
      <w:r>
        <w:rPr>
          <w:rFonts w:hint="eastAsia"/>
        </w:rPr>
        <w:t>　　图表 75 近4年海口椰树矿泉水有限公司流动资产周转次数变化情况</w:t>
      </w:r>
      <w:r>
        <w:rPr>
          <w:rFonts w:hint="eastAsia"/>
        </w:rPr>
        <w:br/>
      </w:r>
      <w:r>
        <w:rPr>
          <w:rFonts w:hint="eastAsia"/>
        </w:rPr>
        <w:t>　　图表 76 近4年海口椰树矿泉水有限公司流动资产周转次数变化情况</w:t>
      </w:r>
      <w:r>
        <w:rPr>
          <w:rFonts w:hint="eastAsia"/>
        </w:rPr>
        <w:br/>
      </w:r>
      <w:r>
        <w:rPr>
          <w:rFonts w:hint="eastAsia"/>
        </w:rPr>
        <w:t>　　图表 77 近4年海口椰树矿泉水有限公司销售毛利率变化情况</w:t>
      </w:r>
      <w:r>
        <w:rPr>
          <w:rFonts w:hint="eastAsia"/>
        </w:rPr>
        <w:br/>
      </w:r>
      <w:r>
        <w:rPr>
          <w:rFonts w:hint="eastAsia"/>
        </w:rPr>
        <w:t>　　图表 78 近4年海口椰树矿泉水有限公司销售毛利率变化情况</w:t>
      </w:r>
      <w:r>
        <w:rPr>
          <w:rFonts w:hint="eastAsia"/>
        </w:rPr>
        <w:br/>
      </w:r>
      <w:r>
        <w:rPr>
          <w:rFonts w:hint="eastAsia"/>
        </w:rPr>
        <w:t>　　图表 79 近4年海口椰树矿泉水有限公司资产负债率变化情况</w:t>
      </w:r>
      <w:r>
        <w:rPr>
          <w:rFonts w:hint="eastAsia"/>
        </w:rPr>
        <w:br/>
      </w:r>
      <w:r>
        <w:rPr>
          <w:rFonts w:hint="eastAsia"/>
        </w:rPr>
        <w:t>　　图表 80 近4年海口椰树矿泉水有限公司资产负债率变化情况</w:t>
      </w:r>
      <w:r>
        <w:rPr>
          <w:rFonts w:hint="eastAsia"/>
        </w:rPr>
        <w:br/>
      </w:r>
      <w:r>
        <w:rPr>
          <w:rFonts w:hint="eastAsia"/>
        </w:rPr>
        <w:t>　　图表 81 近4年海口椰树矿泉水有限公司产权比率变化情况</w:t>
      </w:r>
      <w:r>
        <w:rPr>
          <w:rFonts w:hint="eastAsia"/>
        </w:rPr>
        <w:br/>
      </w:r>
      <w:r>
        <w:rPr>
          <w:rFonts w:hint="eastAsia"/>
        </w:rPr>
        <w:t>　　图表 82 近4年海口椰树矿泉水有限公司产权比率变化情况</w:t>
      </w:r>
      <w:r>
        <w:rPr>
          <w:rFonts w:hint="eastAsia"/>
        </w:rPr>
        <w:br/>
      </w:r>
      <w:r>
        <w:rPr>
          <w:rFonts w:hint="eastAsia"/>
        </w:rPr>
        <w:t>　　图表 83 近4年海口椰树矿泉水有限公司总资产周转次数变化情况</w:t>
      </w:r>
      <w:r>
        <w:rPr>
          <w:rFonts w:hint="eastAsia"/>
        </w:rPr>
        <w:br/>
      </w:r>
      <w:r>
        <w:rPr>
          <w:rFonts w:hint="eastAsia"/>
        </w:rPr>
        <w:t>　　图表 84 近4年海口椰树矿泉水有限公司总资产周转次数变化情况</w:t>
      </w:r>
      <w:r>
        <w:rPr>
          <w:rFonts w:hint="eastAsia"/>
        </w:rPr>
        <w:br/>
      </w:r>
      <w:r>
        <w:rPr>
          <w:rFonts w:hint="eastAsia"/>
        </w:rPr>
        <w:t>　　图表 85 近4年青岛崂山矿泉水有限公司固定资产周转次数情况</w:t>
      </w:r>
      <w:r>
        <w:rPr>
          <w:rFonts w:hint="eastAsia"/>
        </w:rPr>
        <w:br/>
      </w:r>
      <w:r>
        <w:rPr>
          <w:rFonts w:hint="eastAsia"/>
        </w:rPr>
        <w:t>　　图表 86 近4年青岛崂山矿泉水有限公司固定资产周转次数变化情况</w:t>
      </w:r>
      <w:r>
        <w:rPr>
          <w:rFonts w:hint="eastAsia"/>
        </w:rPr>
        <w:br/>
      </w:r>
      <w:r>
        <w:rPr>
          <w:rFonts w:hint="eastAsia"/>
        </w:rPr>
        <w:t>　　图表 87 近4年青岛崂山矿泉水有限公司流动资产周转次数变化情况</w:t>
      </w:r>
      <w:r>
        <w:rPr>
          <w:rFonts w:hint="eastAsia"/>
        </w:rPr>
        <w:br/>
      </w:r>
      <w:r>
        <w:rPr>
          <w:rFonts w:hint="eastAsia"/>
        </w:rPr>
        <w:t>　　图表 88 近4年青岛崂山矿泉水有限公司流动资产周转次数变化情况</w:t>
      </w:r>
      <w:r>
        <w:rPr>
          <w:rFonts w:hint="eastAsia"/>
        </w:rPr>
        <w:br/>
      </w:r>
      <w:r>
        <w:rPr>
          <w:rFonts w:hint="eastAsia"/>
        </w:rPr>
        <w:t>　　图表 89 近4年青岛崂山矿泉水有限公司销售毛利率变化情况</w:t>
      </w:r>
      <w:r>
        <w:rPr>
          <w:rFonts w:hint="eastAsia"/>
        </w:rPr>
        <w:br/>
      </w:r>
      <w:r>
        <w:rPr>
          <w:rFonts w:hint="eastAsia"/>
        </w:rPr>
        <w:t>　　图表 90 近4年青岛崂山矿泉水有限公司销售毛利率变化情况</w:t>
      </w:r>
      <w:r>
        <w:rPr>
          <w:rFonts w:hint="eastAsia"/>
        </w:rPr>
        <w:br/>
      </w:r>
      <w:r>
        <w:rPr>
          <w:rFonts w:hint="eastAsia"/>
        </w:rPr>
        <w:t>　　图表 91 近4年青岛崂山矿泉水有限公司资产负债率变化情况</w:t>
      </w:r>
      <w:r>
        <w:rPr>
          <w:rFonts w:hint="eastAsia"/>
        </w:rPr>
        <w:br/>
      </w:r>
      <w:r>
        <w:rPr>
          <w:rFonts w:hint="eastAsia"/>
        </w:rPr>
        <w:t>　　图表 92 近4年青岛崂山矿泉水有限公司资产负债率变化情况</w:t>
      </w:r>
      <w:r>
        <w:rPr>
          <w:rFonts w:hint="eastAsia"/>
        </w:rPr>
        <w:br/>
      </w:r>
      <w:r>
        <w:rPr>
          <w:rFonts w:hint="eastAsia"/>
        </w:rPr>
        <w:t>　　图表 93 近4年青岛崂山矿泉水有限公司产权比率变化情况</w:t>
      </w:r>
      <w:r>
        <w:rPr>
          <w:rFonts w:hint="eastAsia"/>
        </w:rPr>
        <w:br/>
      </w:r>
      <w:r>
        <w:rPr>
          <w:rFonts w:hint="eastAsia"/>
        </w:rPr>
        <w:t>　　图表 94 近4年青岛崂山矿泉水有限公司产权比率变化情况</w:t>
      </w:r>
      <w:r>
        <w:rPr>
          <w:rFonts w:hint="eastAsia"/>
        </w:rPr>
        <w:br/>
      </w:r>
      <w:r>
        <w:rPr>
          <w:rFonts w:hint="eastAsia"/>
        </w:rPr>
        <w:t>　　图表 95 近4年青岛崂山矿泉水有限公司总资产周转次数变化情况</w:t>
      </w:r>
      <w:r>
        <w:rPr>
          <w:rFonts w:hint="eastAsia"/>
        </w:rPr>
        <w:br/>
      </w:r>
      <w:r>
        <w:rPr>
          <w:rFonts w:hint="eastAsia"/>
        </w:rPr>
        <w:t>　　图表 96 近4年青岛崂山矿泉水有限公司总资产周转次数变化情况</w:t>
      </w:r>
      <w:r>
        <w:rPr>
          <w:rFonts w:hint="eastAsia"/>
        </w:rPr>
        <w:br/>
      </w:r>
      <w:r>
        <w:rPr>
          <w:rFonts w:hint="eastAsia"/>
        </w:rPr>
        <w:t>　　图表 97 近4年山东文登黑豹矿泉水有限公司固定资产周转次数情况</w:t>
      </w:r>
      <w:r>
        <w:rPr>
          <w:rFonts w:hint="eastAsia"/>
        </w:rPr>
        <w:br/>
      </w:r>
      <w:r>
        <w:rPr>
          <w:rFonts w:hint="eastAsia"/>
        </w:rPr>
        <w:t>　　图表 98 近4年山东文登黑豹矿泉水有限公司固定资产周转次数情况</w:t>
      </w:r>
      <w:r>
        <w:rPr>
          <w:rFonts w:hint="eastAsia"/>
        </w:rPr>
        <w:br/>
      </w:r>
      <w:r>
        <w:rPr>
          <w:rFonts w:hint="eastAsia"/>
        </w:rPr>
        <w:t>　　图表 99 近4年山东文登黑豹矿泉水有限公司流动资产周转次数变化情况</w:t>
      </w:r>
      <w:r>
        <w:rPr>
          <w:rFonts w:hint="eastAsia"/>
        </w:rPr>
        <w:br/>
      </w:r>
      <w:r>
        <w:rPr>
          <w:rFonts w:hint="eastAsia"/>
        </w:rPr>
        <w:t>　　图表 100 近4年山东文登黑豹矿泉水有限公司流动资产周转次数变化情况</w:t>
      </w:r>
      <w:r>
        <w:rPr>
          <w:rFonts w:hint="eastAsia"/>
        </w:rPr>
        <w:br/>
      </w:r>
      <w:r>
        <w:rPr>
          <w:rFonts w:hint="eastAsia"/>
        </w:rPr>
        <w:t>　　图表 101 近4年山东文登黑豹矿泉水有限公司销售毛利率变化情况</w:t>
      </w:r>
      <w:r>
        <w:rPr>
          <w:rFonts w:hint="eastAsia"/>
        </w:rPr>
        <w:br/>
      </w:r>
      <w:r>
        <w:rPr>
          <w:rFonts w:hint="eastAsia"/>
        </w:rPr>
        <w:t>　　图表 102 近4年山东文登黑豹矿泉水有限公司销售毛利率变化情况</w:t>
      </w:r>
      <w:r>
        <w:rPr>
          <w:rFonts w:hint="eastAsia"/>
        </w:rPr>
        <w:br/>
      </w:r>
      <w:r>
        <w:rPr>
          <w:rFonts w:hint="eastAsia"/>
        </w:rPr>
        <w:t>　　图表 103 近4年山东文登黑豹矿泉水有限公司资产负债率变化情况</w:t>
      </w:r>
      <w:r>
        <w:rPr>
          <w:rFonts w:hint="eastAsia"/>
        </w:rPr>
        <w:br/>
      </w:r>
      <w:r>
        <w:rPr>
          <w:rFonts w:hint="eastAsia"/>
        </w:rPr>
        <w:t>　　图表 104 近4年山东文登黑豹矿泉水有限公司资产负债率变化情况</w:t>
      </w:r>
      <w:r>
        <w:rPr>
          <w:rFonts w:hint="eastAsia"/>
        </w:rPr>
        <w:br/>
      </w:r>
      <w:r>
        <w:rPr>
          <w:rFonts w:hint="eastAsia"/>
        </w:rPr>
        <w:t>　　图表 105 近4年山东文登黑豹矿泉水有限公司产权比率变化情况</w:t>
      </w:r>
      <w:r>
        <w:rPr>
          <w:rFonts w:hint="eastAsia"/>
        </w:rPr>
        <w:br/>
      </w:r>
      <w:r>
        <w:rPr>
          <w:rFonts w:hint="eastAsia"/>
        </w:rPr>
        <w:t>　　图表 106 近4年山东文登黑豹矿泉水有限公司产权比率变化情况</w:t>
      </w:r>
      <w:r>
        <w:rPr>
          <w:rFonts w:hint="eastAsia"/>
        </w:rPr>
        <w:br/>
      </w:r>
      <w:r>
        <w:rPr>
          <w:rFonts w:hint="eastAsia"/>
        </w:rPr>
        <w:t>　　图表 107 近4年山东文登黑豹矿泉水有限公司总资产周转次数变化情况</w:t>
      </w:r>
      <w:r>
        <w:rPr>
          <w:rFonts w:hint="eastAsia"/>
        </w:rPr>
        <w:br/>
      </w:r>
      <w:r>
        <w:rPr>
          <w:rFonts w:hint="eastAsia"/>
        </w:rPr>
        <w:t>　　图表 108 近4年山东文登黑豹矿泉水有限公司总资产周转次数变化情况</w:t>
      </w:r>
      <w:r>
        <w:rPr>
          <w:rFonts w:hint="eastAsia"/>
        </w:rPr>
        <w:br/>
      </w:r>
      <w:r>
        <w:rPr>
          <w:rFonts w:hint="eastAsia"/>
        </w:rPr>
        <w:t>　　图表 109 近4年莱阳鲁花矿泉水有限公司固定资产周转次数情况</w:t>
      </w:r>
      <w:r>
        <w:rPr>
          <w:rFonts w:hint="eastAsia"/>
        </w:rPr>
        <w:br/>
      </w:r>
      <w:r>
        <w:rPr>
          <w:rFonts w:hint="eastAsia"/>
        </w:rPr>
        <w:t>　　图表 110 近4年莱阳鲁花矿泉水有限公司固定资产周转次数情况</w:t>
      </w:r>
      <w:r>
        <w:rPr>
          <w:rFonts w:hint="eastAsia"/>
        </w:rPr>
        <w:br/>
      </w:r>
      <w:r>
        <w:rPr>
          <w:rFonts w:hint="eastAsia"/>
        </w:rPr>
        <w:t>　　图表 111 近4年莱阳鲁花矿泉水有限公司流动资产周转次数变化情况</w:t>
      </w:r>
      <w:r>
        <w:rPr>
          <w:rFonts w:hint="eastAsia"/>
        </w:rPr>
        <w:br/>
      </w:r>
      <w:r>
        <w:rPr>
          <w:rFonts w:hint="eastAsia"/>
        </w:rPr>
        <w:t>　　图表 112 近4年莱阳鲁花矿泉水有限公司流动资产周转次数变化情况</w:t>
      </w:r>
      <w:r>
        <w:rPr>
          <w:rFonts w:hint="eastAsia"/>
        </w:rPr>
        <w:br/>
      </w:r>
      <w:r>
        <w:rPr>
          <w:rFonts w:hint="eastAsia"/>
        </w:rPr>
        <w:t>　　图表 113 近4年莱阳鲁花矿泉水有限公司销售毛利率变化情况</w:t>
      </w:r>
      <w:r>
        <w:rPr>
          <w:rFonts w:hint="eastAsia"/>
        </w:rPr>
        <w:br/>
      </w:r>
      <w:r>
        <w:rPr>
          <w:rFonts w:hint="eastAsia"/>
        </w:rPr>
        <w:t>　　图表 114 近4年莱阳鲁花矿泉水有限公司销售毛利率变化情况</w:t>
      </w:r>
      <w:r>
        <w:rPr>
          <w:rFonts w:hint="eastAsia"/>
        </w:rPr>
        <w:br/>
      </w:r>
      <w:r>
        <w:rPr>
          <w:rFonts w:hint="eastAsia"/>
        </w:rPr>
        <w:t>　　图表 115 近4年莱阳鲁花矿泉水有限公司资产负债率变化情况</w:t>
      </w:r>
      <w:r>
        <w:rPr>
          <w:rFonts w:hint="eastAsia"/>
        </w:rPr>
        <w:br/>
      </w:r>
      <w:r>
        <w:rPr>
          <w:rFonts w:hint="eastAsia"/>
        </w:rPr>
        <w:t>　　图表 116 近4年莱阳鲁花矿泉水有限公司资产负债率变化情况</w:t>
      </w:r>
      <w:r>
        <w:rPr>
          <w:rFonts w:hint="eastAsia"/>
        </w:rPr>
        <w:br/>
      </w:r>
      <w:r>
        <w:rPr>
          <w:rFonts w:hint="eastAsia"/>
        </w:rPr>
        <w:t>　　图表 117 近4年莱阳鲁花矿泉水有限公司产权比率变化情况</w:t>
      </w:r>
      <w:r>
        <w:rPr>
          <w:rFonts w:hint="eastAsia"/>
        </w:rPr>
        <w:br/>
      </w:r>
      <w:r>
        <w:rPr>
          <w:rFonts w:hint="eastAsia"/>
        </w:rPr>
        <w:t>　　图表 118 近4年莱阳鲁花矿泉水有限公司产权比率变化情况</w:t>
      </w:r>
      <w:r>
        <w:rPr>
          <w:rFonts w:hint="eastAsia"/>
        </w:rPr>
        <w:br/>
      </w:r>
      <w:r>
        <w:rPr>
          <w:rFonts w:hint="eastAsia"/>
        </w:rPr>
        <w:t>　　图表 119 近4年莱阳鲁花矿泉水有限公司总资产周转次数变化情况</w:t>
      </w:r>
      <w:r>
        <w:rPr>
          <w:rFonts w:hint="eastAsia"/>
        </w:rPr>
        <w:br/>
      </w:r>
      <w:r>
        <w:rPr>
          <w:rFonts w:hint="eastAsia"/>
        </w:rPr>
        <w:t>　　图表 120 近4年莱阳鲁花矿泉水有限公司总资产周转次数变化情况</w:t>
      </w:r>
      <w:r>
        <w:rPr>
          <w:rFonts w:hint="eastAsia"/>
        </w:rPr>
        <w:br/>
      </w:r>
      <w:r>
        <w:rPr>
          <w:rFonts w:hint="eastAsia"/>
        </w:rPr>
        <w:t>　　图表 121 近4年深圳达能益力泉饮品有限公司固定资产周转次数情况</w:t>
      </w:r>
      <w:r>
        <w:rPr>
          <w:rFonts w:hint="eastAsia"/>
        </w:rPr>
        <w:br/>
      </w:r>
      <w:r>
        <w:rPr>
          <w:rFonts w:hint="eastAsia"/>
        </w:rPr>
        <w:t>　　图表 122 近4年深圳达能益力泉饮品有限公司固定资产周转次数情况</w:t>
      </w:r>
      <w:r>
        <w:rPr>
          <w:rFonts w:hint="eastAsia"/>
        </w:rPr>
        <w:br/>
      </w:r>
      <w:r>
        <w:rPr>
          <w:rFonts w:hint="eastAsia"/>
        </w:rPr>
        <w:t>　　图表 123 近4年深圳达能益力泉饮品有限公司流动资产周转次数变化情况</w:t>
      </w:r>
      <w:r>
        <w:rPr>
          <w:rFonts w:hint="eastAsia"/>
        </w:rPr>
        <w:br/>
      </w:r>
      <w:r>
        <w:rPr>
          <w:rFonts w:hint="eastAsia"/>
        </w:rPr>
        <w:t>　　图表 124 近4年深圳达能益力泉饮品有限公司流动资产周转次数变化情况</w:t>
      </w:r>
      <w:r>
        <w:rPr>
          <w:rFonts w:hint="eastAsia"/>
        </w:rPr>
        <w:br/>
      </w:r>
      <w:r>
        <w:rPr>
          <w:rFonts w:hint="eastAsia"/>
        </w:rPr>
        <w:t>　　图表 125 近4年深圳达能益力泉饮品有限公司销售毛利率变化情况</w:t>
      </w:r>
      <w:r>
        <w:rPr>
          <w:rFonts w:hint="eastAsia"/>
        </w:rPr>
        <w:br/>
      </w:r>
      <w:r>
        <w:rPr>
          <w:rFonts w:hint="eastAsia"/>
        </w:rPr>
        <w:t>　　图表 126 近4年深圳达能益力泉饮品有限公司销售毛利率变化情况</w:t>
      </w:r>
      <w:r>
        <w:rPr>
          <w:rFonts w:hint="eastAsia"/>
        </w:rPr>
        <w:br/>
      </w:r>
      <w:r>
        <w:rPr>
          <w:rFonts w:hint="eastAsia"/>
        </w:rPr>
        <w:t>　　图表 127 近4年深圳达能益力泉饮品有限公司资产负债率变化情况</w:t>
      </w:r>
      <w:r>
        <w:rPr>
          <w:rFonts w:hint="eastAsia"/>
        </w:rPr>
        <w:br/>
      </w:r>
      <w:r>
        <w:rPr>
          <w:rFonts w:hint="eastAsia"/>
        </w:rPr>
        <w:t>　　图表 128 近4年深圳达能益力泉饮品有限公司资产负债率变化情况</w:t>
      </w:r>
      <w:r>
        <w:rPr>
          <w:rFonts w:hint="eastAsia"/>
        </w:rPr>
        <w:br/>
      </w:r>
      <w:r>
        <w:rPr>
          <w:rFonts w:hint="eastAsia"/>
        </w:rPr>
        <w:t>　　图表 129 近4年深圳达能益力泉饮品有限公司产权比率变化情况</w:t>
      </w:r>
      <w:r>
        <w:rPr>
          <w:rFonts w:hint="eastAsia"/>
        </w:rPr>
        <w:br/>
      </w:r>
      <w:r>
        <w:rPr>
          <w:rFonts w:hint="eastAsia"/>
        </w:rPr>
        <w:t>　　图表 130 近4年深圳达能益力泉饮品有限公司产权比率变化情况</w:t>
      </w:r>
      <w:r>
        <w:rPr>
          <w:rFonts w:hint="eastAsia"/>
        </w:rPr>
        <w:br/>
      </w:r>
      <w:r>
        <w:rPr>
          <w:rFonts w:hint="eastAsia"/>
        </w:rPr>
        <w:t>　　图表 131 近4年深圳达能益力泉饮品有限公司总资产周转次数变化情况</w:t>
      </w:r>
      <w:r>
        <w:rPr>
          <w:rFonts w:hint="eastAsia"/>
        </w:rPr>
        <w:br/>
      </w:r>
      <w:r>
        <w:rPr>
          <w:rFonts w:hint="eastAsia"/>
        </w:rPr>
        <w:t>　　图表 132 近4年深圳达能益力泉饮品有限公司总资产周转次数变化情况</w:t>
      </w:r>
      <w:r>
        <w:rPr>
          <w:rFonts w:hint="eastAsia"/>
        </w:rPr>
        <w:br/>
      </w:r>
      <w:r>
        <w:rPr>
          <w:rFonts w:hint="eastAsia"/>
        </w:rPr>
        <w:t>　　图表 133 2024-2030年中国矿泉水销售规模预测</w:t>
      </w:r>
      <w:r>
        <w:rPr>
          <w:rFonts w:hint="eastAsia"/>
        </w:rPr>
        <w:br/>
      </w:r>
      <w:r>
        <w:rPr>
          <w:rFonts w:hint="eastAsia"/>
        </w:rPr>
        <w:t>　　图表 134 2024-2030年中国高端矿泉水市场规模预测</w:t>
      </w:r>
      <w:r>
        <w:rPr>
          <w:rFonts w:hint="eastAsia"/>
        </w:rPr>
        <w:br/>
      </w:r>
      <w:r>
        <w:rPr>
          <w:rFonts w:hint="eastAsia"/>
        </w:rPr>
        <w:t>　　图表 135 2024-2030年中国高端水消费量预测</w:t>
      </w:r>
      <w:r>
        <w:rPr>
          <w:rFonts w:hint="eastAsia"/>
        </w:rPr>
        <w:br/>
      </w:r>
      <w:r>
        <w:rPr>
          <w:rFonts w:hint="eastAsia"/>
        </w:rPr>
        <w:t>　　图表 136 高端矿泉水渠道分析</w:t>
      </w:r>
      <w:r>
        <w:rPr>
          <w:rFonts w:hint="eastAsia"/>
        </w:rPr>
        <w:br/>
      </w:r>
      <w:r>
        <w:rPr>
          <w:rFonts w:hint="eastAsia"/>
        </w:rPr>
        <w:t>　　《中国矿泉水行业现状调研及发展前景分析报告（2016-2022年）》每个季度可以实时更新，具体内容及订购流程</w:t>
      </w:r>
      <w:r>
        <w:rPr>
          <w:rFonts w:hint="eastAsia"/>
        </w:rPr>
        <w:br/>
      </w:r>
      <w:r>
        <w:rPr>
          <w:rFonts w:hint="eastAsia"/>
        </w:rPr>
        <w:t>　　欢迎咨询客服人员，感谢您的关注！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2275f30ab4d06" w:history="1">
        <w:r>
          <w:rPr>
            <w:rStyle w:val="Hyperlink"/>
          </w:rPr>
          <w:t>全球与中国矿泉水行业现状调研与发展趋势预测报告（2024版）</w:t>
        </w:r>
      </w:hyperlink>
      <w:r>
        <w:rPr>
          <w:color w:val="C00000"/>
        </w:rPr>
        <w:t>》，报告编号：</w:t>
      </w:r>
      <w:r>
        <w:rPr>
          <w:rFonts w:hint="eastAsia"/>
          <w:color w:val="C00000"/>
        </w:rPr>
        <w:t>1833822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02275f30ab4d06" w:history="1">
        <w:r>
          <w:rPr>
            <w:rStyle w:val="Hyperlink"/>
          </w:rPr>
          <w:t>https://www.20087.com/M_ShiPinYinLiao/22/KuangQuanShuiWeiLaiFaZhanQuShi.html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3c411c4244e66" w:history="1">
      <w:r>
        <w:rPr>
          <w:rStyle w:val="Hyperlink"/>
        </w:rPr>
        <w:t>全球与中国矿泉水行业现状调研与发展趋势预测报告（2024版）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2/KuangQuanShuiWeiLaiFaZhanQuShi.html" TargetMode="External" Id="Rcb02275f30ab4d06" /></Relationships>
</file>

<file path=word/_rels/header2.xml.rels>&#65279;<?xml version="1.0" encoding="utf-8"?><Relationships xmlns="http://schemas.openxmlformats.org/package/2006/relationships"><Relationship Type="http://schemas.openxmlformats.org/officeDocument/2006/relationships/hyperlink" Target="https://www.20087.com/M_ShiPinYinLiao/22/KuangQuanShuiWeiLaiFaZhanQuShi.html" TargetMode="External" Id="Rc713c411c424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2024-02-29T23:34:00Z</dcterms:created>
  <dcterms:modified xsi:type="dcterms:W3CDTF">2024-03-01T00:34:00Z</dcterms:modified>
  <dc:subject>全球与中国矿泉水行业现状调研与发展趋势预测报告（2024版）</dc:subject>
  <dc:title>全球与中国矿泉水行业现状调研与发展趋势预测报告（2024版）</dc:title>
  <cp:keywords>全球与中国矿泉水行业现状调研与发展趋势预测报告（2024版）</cp:keywords>
  <dc:description>全球与中国矿泉水行业现状调研与发展趋势预测报告（2024版）</dc:description>
</cp:coreProperties>
</file>