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29a353ce45ff" w:history="1">
              <w:r>
                <w:rPr>
                  <w:rStyle w:val="Hyperlink"/>
                </w:rPr>
                <w:t>2025-2031年中国航空食品市场现状及趋势预测报告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29a353ce45ff" w:history="1">
              <w:r>
                <w:rPr>
                  <w:rStyle w:val="Hyperlink"/>
                </w:rPr>
                <w:t>2025-2031年中国航空食品市场现状及趋势预测报告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29a353ce45ff" w:history="1">
                <w:r>
                  <w:rPr>
                    <w:rStyle w:val="Hyperlink"/>
                  </w:rPr>
                  <w:t>https://www.20087.com/2/22/HangKongShiPinHangYeQuShi.html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食品行业面临着独特的挑战和机遇，包括食品安全、营养均衡和文化适应性。随着航空业的发展，乘客对航空餐食的期待也在提高，从简单充饥转向追求口感、健康和多样性。航空公司和供应商正努力提升餐食质量，采用新鲜食材和创新烹饪技术，同时考虑特殊饮食需求，如素食、低盐或无麸质餐食。此外，可持续包装和减少食物浪费成为行业关注的重点。</w:t>
      </w:r>
      <w:r>
        <w:rPr>
          <w:rFonts w:hint="eastAsia"/>
        </w:rPr>
        <w:br/>
      </w:r>
      <w:r>
        <w:rPr>
          <w:rFonts w:hint="eastAsia"/>
        </w:rPr>
        <w:t>　　未来，航空食品将更加注重个性化和可持续性。通过数据分析，航空公司能够根据乘客的偏好和历史订单提供定制化菜单。同时，空中农场和垂直农业的发展将使新鲜食材的即时供应成为可能，提高餐食的新鲜度和营养价值。此外，可降解包装和食物回收计划的实施将减少航班运营对环境的影响，推动绿色航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29a353ce45ff" w:history="1">
        <w:r>
          <w:rPr>
            <w:rStyle w:val="Hyperlink"/>
          </w:rPr>
          <w:t>2025-2031年中国航空食品市场现状及趋势预测报告</w:t>
        </w:r>
      </w:hyperlink>
      <w:r>
        <w:rPr>
          <w:rFonts w:hint="eastAsia"/>
        </w:rPr>
        <w:t>》基于多年航空食品行业研究积累，结合当前市场发展现状，依托国家权威数据资源和长期市场监测数据库，对航空食品行业进行了全面调研与分析。报告详细阐述了航空食品市场规模、市场前景、发展趋势、技术现状及未来方向，重点分析了行业内主要企业的竞争格局，并通过SWOT分析揭示了航空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429a353ce45ff" w:history="1">
        <w:r>
          <w:rPr>
            <w:rStyle w:val="Hyperlink"/>
          </w:rPr>
          <w:t>2025-2031年中国航空食品市场现状及趋势预测报告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航空食品行业市场现状分析</w:t>
      </w:r>
      <w:r>
        <w:rPr>
          <w:rFonts w:hint="eastAsia"/>
        </w:rPr>
        <w:br/>
      </w:r>
      <w:r>
        <w:rPr>
          <w:rFonts w:hint="eastAsia"/>
        </w:rPr>
        <w:t>　　第一节 航空食品市场概述</w:t>
      </w:r>
      <w:r>
        <w:rPr>
          <w:rFonts w:hint="eastAsia"/>
        </w:rPr>
        <w:br/>
      </w:r>
      <w:r>
        <w:rPr>
          <w:rFonts w:hint="eastAsia"/>
        </w:rPr>
        <w:t>　　　　一、航空食品的定义</w:t>
      </w:r>
      <w:r>
        <w:rPr>
          <w:rFonts w:hint="eastAsia"/>
        </w:rPr>
        <w:br/>
      </w:r>
      <w:r>
        <w:rPr>
          <w:rFonts w:hint="eastAsia"/>
        </w:rPr>
        <w:t>　　　　二、航空食品的特性</w:t>
      </w:r>
      <w:r>
        <w:rPr>
          <w:rFonts w:hint="eastAsia"/>
        </w:rPr>
        <w:br/>
      </w:r>
      <w:r>
        <w:rPr>
          <w:rFonts w:hint="eastAsia"/>
        </w:rPr>
        <w:t>　　　　三、航空食品的种类</w:t>
      </w:r>
      <w:r>
        <w:rPr>
          <w:rFonts w:hint="eastAsia"/>
        </w:rPr>
        <w:br/>
      </w:r>
      <w:r>
        <w:rPr>
          <w:rFonts w:hint="eastAsia"/>
        </w:rPr>
        <w:t>　　　　四、航空餐诞生流程</w:t>
      </w:r>
      <w:r>
        <w:rPr>
          <w:rFonts w:hint="eastAsia"/>
        </w:rPr>
        <w:br/>
      </w:r>
      <w:r>
        <w:rPr>
          <w:rFonts w:hint="eastAsia"/>
        </w:rPr>
        <w:t>　　第二节 中国航空食品市场现状</w:t>
      </w:r>
      <w:r>
        <w:rPr>
          <w:rFonts w:hint="eastAsia"/>
        </w:rPr>
        <w:br/>
      </w:r>
      <w:r>
        <w:rPr>
          <w:rFonts w:hint="eastAsia"/>
        </w:rPr>
        <w:t>　　　　一、中国民航旅客运输现状</w:t>
      </w:r>
      <w:r>
        <w:rPr>
          <w:rFonts w:hint="eastAsia"/>
        </w:rPr>
        <w:br/>
      </w:r>
      <w:r>
        <w:rPr>
          <w:rFonts w:hint="eastAsia"/>
        </w:rPr>
        <w:t>　　　　二、中国航空食品行业发展</w:t>
      </w:r>
      <w:r>
        <w:rPr>
          <w:rFonts w:hint="eastAsia"/>
        </w:rPr>
        <w:br/>
      </w:r>
      <w:r>
        <w:rPr>
          <w:rFonts w:hint="eastAsia"/>
        </w:rPr>
        <w:t>　　　　三、中国航空食品市场规模</w:t>
      </w:r>
      <w:r>
        <w:rPr>
          <w:rFonts w:hint="eastAsia"/>
        </w:rPr>
        <w:br/>
      </w:r>
      <w:r>
        <w:rPr>
          <w:rFonts w:hint="eastAsia"/>
        </w:rPr>
        <w:t>　　第三节 中国航空食品行业存在的问题</w:t>
      </w:r>
      <w:r>
        <w:rPr>
          <w:rFonts w:hint="eastAsia"/>
        </w:rPr>
        <w:br/>
      </w:r>
      <w:r>
        <w:rPr>
          <w:rFonts w:hint="eastAsia"/>
        </w:rPr>
        <w:t>　　　　一、行业组织发挥的作用不够</w:t>
      </w:r>
      <w:r>
        <w:rPr>
          <w:rFonts w:hint="eastAsia"/>
        </w:rPr>
        <w:br/>
      </w:r>
      <w:r>
        <w:rPr>
          <w:rFonts w:hint="eastAsia"/>
        </w:rPr>
        <w:t>　　　　二、航空餐存在浪费严重现象</w:t>
      </w:r>
      <w:r>
        <w:rPr>
          <w:rFonts w:hint="eastAsia"/>
        </w:rPr>
        <w:br/>
      </w:r>
      <w:r>
        <w:rPr>
          <w:rFonts w:hint="eastAsia"/>
        </w:rPr>
        <w:t>　　　　三、航空餐面临着高成本压力</w:t>
      </w:r>
      <w:r>
        <w:rPr>
          <w:rFonts w:hint="eastAsia"/>
        </w:rPr>
        <w:br/>
      </w:r>
      <w:r>
        <w:rPr>
          <w:rFonts w:hint="eastAsia"/>
        </w:rPr>
        <w:t>　　　　四、航空餐卫生质量有待提升</w:t>
      </w:r>
      <w:r>
        <w:rPr>
          <w:rFonts w:hint="eastAsia"/>
        </w:rPr>
        <w:br/>
      </w:r>
      <w:r>
        <w:rPr>
          <w:rFonts w:hint="eastAsia"/>
        </w:rPr>
        <w:t>　　第四节 航空食品行业发展对策建议</w:t>
      </w:r>
      <w:r>
        <w:rPr>
          <w:rFonts w:hint="eastAsia"/>
        </w:rPr>
        <w:br/>
      </w:r>
      <w:r>
        <w:rPr>
          <w:rFonts w:hint="eastAsia"/>
        </w:rPr>
        <w:t>　　　　一、航空食品卫生质量提升建议</w:t>
      </w:r>
      <w:r>
        <w:rPr>
          <w:rFonts w:hint="eastAsia"/>
        </w:rPr>
        <w:br/>
      </w:r>
      <w:r>
        <w:rPr>
          <w:rFonts w:hint="eastAsia"/>
        </w:rPr>
        <w:t>　　　　二、航空食品企业品牌建设对策</w:t>
      </w:r>
      <w:r>
        <w:rPr>
          <w:rFonts w:hint="eastAsia"/>
        </w:rPr>
        <w:br/>
      </w:r>
      <w:r>
        <w:rPr>
          <w:rFonts w:hint="eastAsia"/>
        </w:rPr>
        <w:t>　　　　三、航空食品企业成品控制建议</w:t>
      </w:r>
      <w:r>
        <w:rPr>
          <w:rFonts w:hint="eastAsia"/>
        </w:rPr>
        <w:br/>
      </w:r>
      <w:r>
        <w:rPr>
          <w:rFonts w:hint="eastAsia"/>
        </w:rPr>
        <w:t>　　　　四、航空食品企业管理策略建议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中国航空食品行业市场竞争分析</w:t>
      </w:r>
      <w:r>
        <w:rPr>
          <w:rFonts w:hint="eastAsia"/>
        </w:rPr>
        <w:br/>
      </w:r>
      <w:r>
        <w:rPr>
          <w:rFonts w:hint="eastAsia"/>
        </w:rPr>
        <w:t>　　第一节 航空食品行业竞争现状分析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一、行业竞争激烈程度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三、中小企业竞争地位</w:t>
      </w:r>
      <w:r>
        <w:rPr>
          <w:rFonts w:hint="eastAsia"/>
        </w:rPr>
        <w:br/>
      </w:r>
      <w:r>
        <w:rPr>
          <w:rFonts w:hint="eastAsia"/>
        </w:rPr>
        <w:t>　　第二节 航空食品行业竞争方式分析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第三节 航空食品行业国际竞争力分析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航空食品行业制造商分析</w:t>
      </w:r>
      <w:r>
        <w:rPr>
          <w:rFonts w:hint="eastAsia"/>
        </w:rPr>
        <w:br/>
      </w:r>
      <w:r>
        <w:rPr>
          <w:rFonts w:hint="eastAsia"/>
        </w:rPr>
        <w:t>　　第一节 北京航空食品有限公司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广州南联航空食品有限公司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北京新华空港航空食品有限公司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西南航空食品有限公司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新疆航空食品有限责任公司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广州白云国际机场汉莎航空食品有限公司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海南航空食品有限公司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沈阳北方航空食品有限公司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易食集团股份有限公司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二、企业的产品与服务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2025-2031年中国航空食品行业发展预测</w:t>
      </w:r>
      <w:r>
        <w:rPr>
          <w:rFonts w:hint="eastAsia"/>
        </w:rPr>
        <w:br/>
      </w:r>
      <w:r>
        <w:rPr>
          <w:rFonts w:hint="eastAsia"/>
        </w:rPr>
        <w:t>　　第一节 中国航空食品行业面临的机遇与挑战</w:t>
      </w:r>
      <w:r>
        <w:rPr>
          <w:rFonts w:hint="eastAsia"/>
        </w:rPr>
        <w:br/>
      </w:r>
      <w:r>
        <w:rPr>
          <w:rFonts w:hint="eastAsia"/>
        </w:rPr>
        <w:t>　　　　一、航空食品行业面临的机遇分析</w:t>
      </w:r>
      <w:r>
        <w:rPr>
          <w:rFonts w:hint="eastAsia"/>
        </w:rPr>
        <w:br/>
      </w:r>
      <w:r>
        <w:rPr>
          <w:rFonts w:hint="eastAsia"/>
        </w:rPr>
        <w:t>　　　　二、航空食品行业面临的挑战分析</w:t>
      </w:r>
      <w:r>
        <w:rPr>
          <w:rFonts w:hint="eastAsia"/>
        </w:rPr>
        <w:br/>
      </w:r>
      <w:r>
        <w:rPr>
          <w:rFonts w:hint="eastAsia"/>
        </w:rPr>
        <w:t>　　第二节 2025-2031年中国航空食品行业发展趋势分析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一、标准化是航空食品发展新方向</w:t>
      </w:r>
      <w:r>
        <w:rPr>
          <w:rFonts w:hint="eastAsia"/>
        </w:rPr>
        <w:br/>
      </w:r>
      <w:r>
        <w:rPr>
          <w:rFonts w:hint="eastAsia"/>
        </w:rPr>
        <w:t>　　　　二、航食服务将向个性化方向转变</w:t>
      </w:r>
      <w:r>
        <w:rPr>
          <w:rFonts w:hint="eastAsia"/>
        </w:rPr>
        <w:br/>
      </w:r>
      <w:r>
        <w:rPr>
          <w:rFonts w:hint="eastAsia"/>
        </w:rPr>
        <w:t>　　　　三、航空食品客户开始多元化发展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2025-2031年中国航空食品行业发展预测</w:t>
      </w:r>
      <w:r>
        <w:rPr>
          <w:rFonts w:hint="eastAsia"/>
        </w:rPr>
        <w:br/>
      </w:r>
      <w:r>
        <w:rPr>
          <w:rFonts w:hint="eastAsia"/>
        </w:rPr>
        <w:t>　　　　一、中国民航旅客运输量预测</w:t>
      </w:r>
      <w:r>
        <w:rPr>
          <w:rFonts w:hint="eastAsia"/>
        </w:rPr>
        <w:br/>
      </w:r>
      <w:r>
        <w:rPr>
          <w:rFonts w:hint="eastAsia"/>
        </w:rPr>
        <w:t>　　　　二、中国航空食品市场规模预测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中智⋅林⋅－2025-2031年中国航空食品行业投资策略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航空食品行业历程</w:t>
      </w:r>
      <w:r>
        <w:rPr>
          <w:rFonts w:hint="eastAsia"/>
        </w:rPr>
        <w:br/>
      </w:r>
      <w:r>
        <w:rPr>
          <w:rFonts w:hint="eastAsia"/>
        </w:rPr>
        <w:t>　　图表 航空食品行业生命周期</w:t>
      </w:r>
      <w:r>
        <w:rPr>
          <w:rFonts w:hint="eastAsia"/>
        </w:rPr>
        <w:br/>
      </w:r>
      <w:r>
        <w:rPr>
          <w:rFonts w:hint="eastAsia"/>
        </w:rPr>
        <w:t>　　图表 航空食品行业产业链分析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2020-2025年中国航空食品行业产量及增长趋势</w:t>
      </w:r>
      <w:r>
        <w:rPr>
          <w:rFonts w:hint="eastAsia"/>
        </w:rPr>
        <w:br/>
      </w:r>
      <w:r>
        <w:rPr>
          <w:rFonts w:hint="eastAsia"/>
        </w:rPr>
        <w:t>　　图表 航空食品行业动态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29a353ce45ff" w:history="1">
        <w:r>
          <w:rPr>
            <w:rStyle w:val="Hyperlink"/>
          </w:rPr>
          <w:t>2025-2031年中国航空食品市场现状及趋势预测报告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29a353ce45ff" w:history="1">
        <w:r>
          <w:rPr>
            <w:rStyle w:val="Hyperlink"/>
          </w:rPr>
          <w:t>https://www.20087.com/2/22/HangKongShiPinHangYeQuShi.html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热点：各个航空公司的辣椒酱、航空食品卫生规范、飞机餐有哪些食物、航空食品公司、山航经济舱餐食有哪些、青岛东方航空食品、航空视频、永达航空食品、飞机上的饭多少钱一盒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2f2d9e16f4e3b" w:history="1">
      <w:r>
        <w:rPr>
          <w:rStyle w:val="Hyperlink"/>
        </w:rPr>
        <w:t>2025-2031年中国航空食品市场现状及趋势预测报告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HangKongShiPinHangYeQuShi.html" TargetMode="External" Id="R7ae429a353ce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HangKongShiPinHangYeQuShi.html" TargetMode="External" Id="R8d32f2d9e16f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2025-04-26T05:03:00Z</dcterms:created>
  <dcterms:modified xsi:type="dcterms:W3CDTF">2025-04-26T06:03:00Z</dcterms:modified>
  <dc:subject>2025-2031年中国航空食品市场现状及趋势预测报告</dc:subject>
  <dc:title>2025-2031年中国航空食品市场现状及趋势预测报告</dc:title>
  <cp:keywords>2025-2031年中国航空食品市场现状及趋势预测报告</cp:keywords>
  <dc:description>2025-2031年中国航空食品市场现状及趋势预测报告</dc:description>
</cp:coreProperties>
</file>