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ba45ef8b94183" w:history="1">
              <w:r>
                <w:rPr>
                  <w:rStyle w:val="Hyperlink"/>
                </w:rPr>
                <w:t>2025-2031年中国两片饮料罐行业现状与趋势预测报告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ba45ef8b94183" w:history="1">
              <w:r>
                <w:rPr>
                  <w:rStyle w:val="Hyperlink"/>
                </w:rPr>
                <w:t>2025-2031年中国两片饮料罐行业现状与趋势预测报告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ba45ef8b94183" w:history="1">
                <w:r>
                  <w:rPr>
                    <w:rStyle w:val="Hyperlink"/>
                  </w:rPr>
                  <w:t>https://www.20087.com/2/82/LiangPianYinLiaoGuanDeQianJingQuShi.html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片饮料罐是现代饮料包装中常用的容器之一，以其轻便、易开启、可回收等优点广泛应用于碳酸饮料、啤酒等产品的包装。近年来，随着消费者对包装便利性和可持续性的重视，两片饮料罐的设计不断优化，不仅在形状和图案上更加多样化，而且在材料上也更加注重环保。例如，铝制两片饮料罐由于其较高的回收价值和较低的环境影响，成为了许多饮料品牌的首选。同时，为了提高用户体验，一些创新设计如易撕盖、环保涂层等也被广泛应用。</w:t>
      </w:r>
      <w:r>
        <w:rPr>
          <w:rFonts w:hint="eastAsia"/>
        </w:rPr>
        <w:br/>
      </w:r>
      <w:r>
        <w:rPr>
          <w:rFonts w:hint="eastAsia"/>
        </w:rPr>
        <w:t>　　未来，两片饮料罐的发展将更加注重可持续性和创新性。一方面，随着循环经济理念的普及，饮料罐的回收利用将成为行业关注的重点，这要求制造商不仅要使用可回收材料，还要考虑如何简化回收流程，提高回收率。另一方面，随着消费者对健康饮食的关注，饮料罐还将承载更多的信息传递功能，如二维码追溯系统等，让消费者能够更加便捷地获取产品信息。此外，个性化定制将成为另一个增长点，满足不同消费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ba45ef8b94183" w:history="1">
        <w:r>
          <w:rPr>
            <w:rStyle w:val="Hyperlink"/>
          </w:rPr>
          <w:t>2025-2031年中国两片饮料罐行业现状与趋势预测报告</w:t>
        </w:r>
      </w:hyperlink>
      <w:r>
        <w:rPr>
          <w:rFonts w:hint="eastAsia"/>
        </w:rPr>
        <w:t>》依托权威数据资源和长期市场监测，对两片饮料罐市场现状进行了系统分析，并结合两片饮料罐行业特点对未来发展趋势作出科学预判。报告深入探讨了两片饮料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两片饮料罐行业概述</w:t>
      </w:r>
      <w:r>
        <w:rPr>
          <w:rFonts w:hint="eastAsia"/>
        </w:rPr>
        <w:br/>
      </w:r>
      <w:r>
        <w:rPr>
          <w:rFonts w:hint="eastAsia"/>
        </w:rPr>
        <w:t>　　第一节 两片饮料罐行业定义</w:t>
      </w:r>
      <w:r>
        <w:rPr>
          <w:rFonts w:hint="eastAsia"/>
        </w:rPr>
        <w:br/>
      </w:r>
      <w:r>
        <w:rPr>
          <w:rFonts w:hint="eastAsia"/>
        </w:rPr>
        <w:t>　　第二节 两片饮料罐应用领域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全球两片饮料罐市场发展概况</w:t>
      </w:r>
      <w:r>
        <w:rPr>
          <w:rFonts w:hint="eastAsia"/>
        </w:rPr>
        <w:br/>
      </w:r>
      <w:r>
        <w:rPr>
          <w:rFonts w:hint="eastAsia"/>
        </w:rPr>
        <w:t>　　第一节 全球两片饮料罐市场分析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中国两片饮料罐环境分析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两片饮料罐行业技术环境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两片饮料罐市场特性分析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中国两片饮料罐发展现状</w:t>
      </w:r>
      <w:r>
        <w:rPr>
          <w:rFonts w:hint="eastAsia"/>
        </w:rPr>
        <w:br/>
      </w:r>
      <w:r>
        <w:rPr>
          <w:rFonts w:hint="eastAsia"/>
        </w:rPr>
        <w:t>　　第一节 中国两片饮料罐市场现状分析及预测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中国两片饮料罐产量分析及预测</w:t>
      </w:r>
      <w:r>
        <w:rPr>
          <w:rFonts w:hint="eastAsia"/>
        </w:rPr>
        <w:br/>
      </w:r>
      <w:r>
        <w:rPr>
          <w:rFonts w:hint="eastAsia"/>
        </w:rPr>
        <w:t>　　　　一、两片饮料罐总体产能规模</w:t>
      </w:r>
      <w:r>
        <w:rPr>
          <w:rFonts w:hint="eastAsia"/>
        </w:rPr>
        <w:br/>
      </w:r>
      <w:r>
        <w:rPr>
          <w:rFonts w:hint="eastAsia"/>
        </w:rPr>
        <w:t>　　　　二、两片饮料罐生产区域分布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中国两片饮料罐市场需求分析及预测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一、中国两片饮料罐需求特点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中国两片饮料罐价格趋势分析</w:t>
      </w:r>
      <w:r>
        <w:rPr>
          <w:rFonts w:hint="eastAsia"/>
        </w:rPr>
        <w:br/>
      </w:r>
      <w:r>
        <w:rPr>
          <w:rFonts w:hint="eastAsia"/>
        </w:rPr>
        <w:t>　　　　一、中国两片饮料罐2020-2025年价格趋势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二、影响两片饮料罐价格因素分析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三、2025-2031年中国两片饮料罐价格走势预测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2020-2025年中国两片饮料罐所属行业经济运行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2020-2025年两片饮料罐所属行业偿债能力分析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2020-2025年两片饮料罐所属行业盈利能力分析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2020-2025年两片饮料罐所属行业发展能力分析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2020-2025年两片饮料罐所属行业企业数量及变化趋势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2020-2025年中国两片饮料罐所属行业进出口分析</w:t>
      </w:r>
      <w:r>
        <w:rPr>
          <w:rFonts w:hint="eastAsia"/>
        </w:rPr>
        <w:br/>
      </w:r>
      <w:r>
        <w:rPr>
          <w:rFonts w:hint="eastAsia"/>
        </w:rPr>
        <w:t>　　　　一、两片饮料罐所属行业进口分析</w:t>
      </w:r>
      <w:r>
        <w:rPr>
          <w:rFonts w:hint="eastAsia"/>
        </w:rPr>
        <w:br/>
      </w:r>
      <w:r>
        <w:rPr>
          <w:rFonts w:hint="eastAsia"/>
        </w:rPr>
        <w:t>　　　　二、两片饮料罐所属行业出口分析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主要两片饮料罐企业及竞争格局</w:t>
      </w:r>
      <w:r>
        <w:rPr>
          <w:rFonts w:hint="eastAsia"/>
        </w:rPr>
        <w:br/>
      </w:r>
      <w:r>
        <w:rPr>
          <w:rFonts w:hint="eastAsia"/>
        </w:rPr>
        <w:t>　　第一节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上海宝钢包装股份有限公司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昇兴集团股份有限公司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奥瑞金科技股份有限公司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两片饮料罐投资建议</w:t>
      </w:r>
      <w:r>
        <w:rPr>
          <w:rFonts w:hint="eastAsia"/>
        </w:rPr>
        <w:br/>
      </w:r>
      <w:r>
        <w:rPr>
          <w:rFonts w:hint="eastAsia"/>
        </w:rPr>
        <w:t>　　第一节 两片饮料罐投资环境分析</w:t>
      </w:r>
      <w:r>
        <w:rPr>
          <w:rFonts w:hint="eastAsia"/>
        </w:rPr>
        <w:br/>
      </w:r>
      <w:r>
        <w:rPr>
          <w:rFonts w:hint="eastAsia"/>
        </w:rPr>
        <w:t>　　第二节 两片饮料罐投资进入壁垒分析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两片饮料罐投资建议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中国两片饮料罐未来发展预测及投资前景分析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未来两片饮料罐行业发展趋势分析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一、未来两片饮料罐行业发展分析</w:t>
      </w:r>
      <w:r>
        <w:rPr>
          <w:rFonts w:hint="eastAsia"/>
        </w:rPr>
        <w:br/>
      </w:r>
      <w:r>
        <w:rPr>
          <w:rFonts w:hint="eastAsia"/>
        </w:rPr>
        <w:t>　　　　二、未来两片饮料罐行业技术开发方向</w:t>
      </w:r>
      <w:r>
        <w:rPr>
          <w:rFonts w:hint="eastAsia"/>
        </w:rPr>
        <w:br/>
      </w:r>
      <w:r>
        <w:rPr>
          <w:rFonts w:hint="eastAsia"/>
        </w:rPr>
        <w:t>　　第二节 两片饮料罐行业相关趋势预测</w:t>
      </w:r>
      <w:r>
        <w:rPr>
          <w:rFonts w:hint="eastAsia"/>
        </w:rPr>
        <w:br/>
      </w:r>
      <w:r>
        <w:rPr>
          <w:rFonts w:hint="eastAsia"/>
        </w:rPr>
        <w:t>　　　　一、市场集中度测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中国两片饮料罐投资的建议及观点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两片饮料罐行业类别</w:t>
      </w:r>
      <w:r>
        <w:rPr>
          <w:rFonts w:hint="eastAsia"/>
        </w:rPr>
        <w:br/>
      </w:r>
      <w:r>
        <w:rPr>
          <w:rFonts w:hint="eastAsia"/>
        </w:rPr>
        <w:t>　　图表 两片饮料罐行业产业链调研</w:t>
      </w:r>
      <w:r>
        <w:rPr>
          <w:rFonts w:hint="eastAsia"/>
        </w:rPr>
        <w:br/>
      </w:r>
      <w:r>
        <w:rPr>
          <w:rFonts w:hint="eastAsia"/>
        </w:rPr>
        <w:t>　　图表 两片饮料罐行业现状</w:t>
      </w:r>
      <w:r>
        <w:rPr>
          <w:rFonts w:hint="eastAsia"/>
        </w:rPr>
        <w:br/>
      </w:r>
      <w:r>
        <w:rPr>
          <w:rFonts w:hint="eastAsia"/>
        </w:rPr>
        <w:t>　　图表 两片饮料罐行业标准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2020-2025年中国两片饮料罐行业市场规模</w:t>
      </w:r>
      <w:r>
        <w:rPr>
          <w:rFonts w:hint="eastAsia"/>
        </w:rPr>
        <w:br/>
      </w:r>
      <w:r>
        <w:rPr>
          <w:rFonts w:hint="eastAsia"/>
        </w:rPr>
        <w:t>　　图表 2025年中国两片饮料罐行业产能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2020-2025年中国两片饮料罐行业产量统计</w:t>
      </w:r>
      <w:r>
        <w:rPr>
          <w:rFonts w:hint="eastAsia"/>
        </w:rPr>
        <w:br/>
      </w:r>
      <w:r>
        <w:rPr>
          <w:rFonts w:hint="eastAsia"/>
        </w:rPr>
        <w:t>　　图表 两片饮料罐行业动态</w:t>
      </w:r>
      <w:r>
        <w:rPr>
          <w:rFonts w:hint="eastAsia"/>
        </w:rPr>
        <w:br/>
      </w:r>
      <w:r>
        <w:rPr>
          <w:rFonts w:hint="eastAsia"/>
        </w:rPr>
        <w:t>　　图表 2020-2025年中国两片饮料罐市场需求量</w:t>
      </w:r>
      <w:r>
        <w:rPr>
          <w:rFonts w:hint="eastAsia"/>
        </w:rPr>
        <w:br/>
      </w:r>
      <w:r>
        <w:rPr>
          <w:rFonts w:hint="eastAsia"/>
        </w:rPr>
        <w:t>　　图表 2025年中国两片饮料罐行业需求区域调研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2020-2025年中国两片饮料罐行情</w:t>
      </w:r>
      <w:r>
        <w:rPr>
          <w:rFonts w:hint="eastAsia"/>
        </w:rPr>
        <w:br/>
      </w:r>
      <w:r>
        <w:rPr>
          <w:rFonts w:hint="eastAsia"/>
        </w:rPr>
        <w:t>　　图表 2020-2025年中国两片饮料罐价格走势图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2020-2025年中国两片饮料罐进口统计</w:t>
      </w:r>
      <w:r>
        <w:rPr>
          <w:rFonts w:hint="eastAsia"/>
        </w:rPr>
        <w:br/>
      </w:r>
      <w:r>
        <w:rPr>
          <w:rFonts w:hint="eastAsia"/>
        </w:rPr>
        <w:t>　　图表 2020-2025年中国两片饮料罐出口统计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**地区两片饮料罐市场规模</w:t>
      </w:r>
      <w:r>
        <w:rPr>
          <w:rFonts w:hint="eastAsia"/>
        </w:rPr>
        <w:br/>
      </w:r>
      <w:r>
        <w:rPr>
          <w:rFonts w:hint="eastAsia"/>
        </w:rPr>
        <w:t>　　图表 **地区两片饮料罐行业市场需求</w:t>
      </w:r>
      <w:r>
        <w:rPr>
          <w:rFonts w:hint="eastAsia"/>
        </w:rPr>
        <w:br/>
      </w:r>
      <w:r>
        <w:rPr>
          <w:rFonts w:hint="eastAsia"/>
        </w:rPr>
        <w:t>　　图表 **地区两片饮料罐市场调研</w:t>
      </w:r>
      <w:r>
        <w:rPr>
          <w:rFonts w:hint="eastAsia"/>
        </w:rPr>
        <w:br/>
      </w:r>
      <w:r>
        <w:rPr>
          <w:rFonts w:hint="eastAsia"/>
        </w:rPr>
        <w:t>　　图表 **地区两片饮料罐行业市场需求分析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**地区两片饮料罐市场规模</w:t>
      </w:r>
      <w:r>
        <w:rPr>
          <w:rFonts w:hint="eastAsia"/>
        </w:rPr>
        <w:br/>
      </w:r>
      <w:r>
        <w:rPr>
          <w:rFonts w:hint="eastAsia"/>
        </w:rPr>
        <w:t>　　图表 **地区两片饮料罐行业市场需求</w:t>
      </w:r>
      <w:r>
        <w:rPr>
          <w:rFonts w:hint="eastAsia"/>
        </w:rPr>
        <w:br/>
      </w:r>
      <w:r>
        <w:rPr>
          <w:rFonts w:hint="eastAsia"/>
        </w:rPr>
        <w:t>　　图表 **地区两片饮料罐市场调研</w:t>
      </w:r>
      <w:r>
        <w:rPr>
          <w:rFonts w:hint="eastAsia"/>
        </w:rPr>
        <w:br/>
      </w:r>
      <w:r>
        <w:rPr>
          <w:rFonts w:hint="eastAsia"/>
        </w:rPr>
        <w:t>　　图表 **地区两片饮料罐行业市场需求分析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两片饮料罐行业竞争对手分析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2025-2031年中国两片饮料罐市场需求预测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2025-2031年中国两片饮料罐行业市场规模预测</w:t>
      </w:r>
      <w:r>
        <w:rPr>
          <w:rFonts w:hint="eastAsia"/>
        </w:rPr>
        <w:br/>
      </w:r>
      <w:r>
        <w:rPr>
          <w:rFonts w:hint="eastAsia"/>
        </w:rPr>
        <w:t>　　图表 两片饮料罐行业准入条件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2025-2031年中国两片饮料罐市场前景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ba45ef8b94183" w:history="1">
        <w:r>
          <w:rPr>
            <w:rStyle w:val="Hyperlink"/>
          </w:rPr>
          <w:t>2025-2031年中国两片饮料罐行业现状与趋势预测报告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ba45ef8b94183" w:history="1">
        <w:r>
          <w:rPr>
            <w:rStyle w:val="Hyperlink"/>
          </w:rPr>
          <w:t>https://www.20087.com/2/82/LiangPianYinLiaoGuanDeQianJingQuShi.html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热点：一瓶饮料两种口味分开的、三片饮料罐、饮料瓶子两瓶连在一起、两升饮料瓶子、瓶子里有一些牛奶、2瓶饮料、有两个水桶,小水桶、两个饮料瓶可以做什么手工、小李有11个空汽水瓶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66b7313724ef1" w:history="1">
      <w:r>
        <w:rPr>
          <w:rStyle w:val="Hyperlink"/>
        </w:rPr>
        <w:t>2025-2031年中国两片饮料罐行业现状与趋势预测报告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iangPianYinLiaoGuanDeQianJingQuShi.html" TargetMode="External" Id="R7b2ba45ef8b9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iangPianYinLiaoGuanDeQianJingQuShi.html" TargetMode="External" Id="R9eb66b731372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2025-07-01T04:11:19Z</dcterms:created>
  <dcterms:modified xsi:type="dcterms:W3CDTF">2025-07-01T05:11:19Z</dcterms:modified>
  <dc:subject>2025-2031年中国两片饮料罐行业现状与趋势预测报告</dc:subject>
  <dc:title>2025-2031年中国两片饮料罐行业现状与趋势预测报告</dc:title>
  <cp:keywords>2025-2031年中国两片饮料罐行业现状与趋势预测报告</cp:keywords>
  <dc:description>2025-2031年中国两片饮料罐行业现状与趋势预测报告</dc:description>
</cp:coreProperties>
</file>