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8af9bc4514c42" w:history="1">
              <w:r>
                <w:rPr>
                  <w:rStyle w:val="Hyperlink"/>
                </w:rPr>
                <w:t>中国农副食品加工行业发展调研与市场前景预测报告（2025-2031年）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8af9bc4514c42" w:history="1">
              <w:r>
                <w:rPr>
                  <w:rStyle w:val="Hyperlink"/>
                </w:rPr>
                <w:t>中国农副食品加工行业发展调研与市场前景预测报告（2025-2031年）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8af9bc4514c42" w:history="1">
                <w:r>
                  <w:rPr>
                    <w:rStyle w:val="Hyperlink"/>
                  </w:rPr>
                  <w:t>https://www.20087.com/2/02/NongFuShiPinJiaGongHangYeXianZhu.html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行业作为农业产业链的重要环节，近年来在全球范围内展现出转型升级的趋势。随着消费者对食品安全、营养健康日益增长的需求，农副食品加工企业正逐步从粗放型向精细化、品牌化方向发展。近年来，采用生物酶解、低温杀菌等技术，提高了农副食品的品质和营养价值，同时，品牌建设的加强，提升了产品的市场竞争力。然而，行业仍面临原料供应不稳定、技术创新能力弱、以及如何提升产业链附加值的挑战。</w:t>
      </w:r>
      <w:r>
        <w:rPr>
          <w:rFonts w:hint="eastAsia"/>
        </w:rPr>
        <w:br/>
      </w:r>
      <w:r>
        <w:rPr>
          <w:rFonts w:hint="eastAsia"/>
        </w:rPr>
        <w:t>　　未来，农副食品加工行业的发展趋势将更加注重绿色制造、品牌建设和产业链整合。一方面，采用循环经济、绿色包装，降低生产过程中的能耗和排放，提升产业的可持续性。另一方面，加强品牌故事、健康科普，提升消费者对品牌和产品的认知，拓宽市场渠道。此外，推动上下游企业合作，如与农民合作社、电商平台，构建从田间到餐桌的完整产业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8af9bc4514c42" w:history="1">
        <w:r>
          <w:rPr>
            <w:rStyle w:val="Hyperlink"/>
          </w:rPr>
          <w:t>中国农副食品加工行业发展调研与市场前景预测报告（2025-2031年）</w:t>
        </w:r>
      </w:hyperlink>
      <w:r>
        <w:rPr>
          <w:rFonts w:hint="eastAsia"/>
        </w:rPr>
        <w:t>》依托权威机构及相关协会的数据资料，全面解析了农副食品加工行业现状、市场需求及市场规模，系统梳理了农副食品加工产业链结构、价格趋势及各细分市场动态。报告对农副食品加工市场前景与发展趋势进行了科学预测，重点分析了品牌竞争格局、市场集中度及主要企业的经营表现。同时，通过SWOT分析揭示了农副食品加工行业面临的机遇与风险，为农副食品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2025年中国农副食品加工行业宏观环境分析</w:t>
      </w:r>
      <w:r>
        <w:rPr>
          <w:rFonts w:hint="eastAsia"/>
        </w:rPr>
        <w:br/>
      </w:r>
      <w:r>
        <w:rPr>
          <w:rFonts w:hint="eastAsia"/>
        </w:rPr>
        <w:t>　　第一节 农副食品加工行业定义分析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2025年农副食品加工行业宏观环境分析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2025年中国农副食品加工行业经济指标分析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2020-2025年农副食品加工行业发展概述</w:t>
      </w:r>
      <w:r>
        <w:rPr>
          <w:rFonts w:hint="eastAsia"/>
        </w:rPr>
        <w:br/>
      </w:r>
      <w:r>
        <w:rPr>
          <w:rFonts w:hint="eastAsia"/>
        </w:rPr>
        <w:t>　　　　一、2025年农副食品加工行业发展概述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2020-2025年农副食品加工行业经济运行状况</w:t>
      </w:r>
      <w:r>
        <w:rPr>
          <w:rFonts w:hint="eastAsia"/>
        </w:rPr>
        <w:br/>
      </w:r>
      <w:r>
        <w:rPr>
          <w:rFonts w:hint="eastAsia"/>
        </w:rPr>
        <w:t>　　　　一、农副食品加工行业企业数量分析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三、农副食品加工行业销售收入分析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四、农副食品加工行业利润总额分析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2020-2025年农副食品加工行业成本费用分析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二、农副食品加工行业销售费用分析</w:t>
      </w:r>
      <w:r>
        <w:rPr>
          <w:rFonts w:hint="eastAsia"/>
        </w:rPr>
        <w:br/>
      </w:r>
      <w:r>
        <w:rPr>
          <w:rFonts w:hint="eastAsia"/>
        </w:rPr>
        <w:t>　　　　三、农副食品加工行业管理费用分析</w:t>
      </w:r>
      <w:r>
        <w:rPr>
          <w:rFonts w:hint="eastAsia"/>
        </w:rPr>
        <w:br/>
      </w:r>
      <w:r>
        <w:rPr>
          <w:rFonts w:hint="eastAsia"/>
        </w:rPr>
        <w:t>　　　　四、农副食品加工行业财务费用分析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2020-2025年农副食品加工行业运营效益分析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五、农副食品加工行业成长能力分析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2025年中国农副食品加工行业市场与竞争分析</w:t>
      </w:r>
      <w:r>
        <w:rPr>
          <w:rFonts w:hint="eastAsia"/>
        </w:rPr>
        <w:br/>
      </w:r>
      <w:r>
        <w:rPr>
          <w:rFonts w:hint="eastAsia"/>
        </w:rPr>
        <w:t>　　第一节 农副食品加工行业上下游市场调研</w:t>
      </w:r>
      <w:r>
        <w:rPr>
          <w:rFonts w:hint="eastAsia"/>
        </w:rPr>
        <w:br/>
      </w:r>
      <w:r>
        <w:rPr>
          <w:rFonts w:hint="eastAsia"/>
        </w:rPr>
        <w:t>　　　　一、农副食品加工行业产业链简介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二、上游供给市场调研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三、下游需求市场调研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2025年农副食品加工行业市场供需分析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一、农副食品加工行业生产总量</w:t>
      </w:r>
      <w:r>
        <w:rPr>
          <w:rFonts w:hint="eastAsia"/>
        </w:rPr>
        <w:br/>
      </w:r>
      <w:r>
        <w:rPr>
          <w:rFonts w:hint="eastAsia"/>
        </w:rPr>
        <w:t>　　　　二、农副食品加工行业市场总量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三、农副食品加工行业产品价格分析</w:t>
      </w:r>
      <w:r>
        <w:rPr>
          <w:rFonts w:hint="eastAsia"/>
        </w:rPr>
        <w:br/>
      </w:r>
      <w:r>
        <w:rPr>
          <w:rFonts w:hint="eastAsia"/>
        </w:rPr>
        <w:t>　　第三节 农副食品加工行业五力竞争分析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农副食品加工行业市场集中度分析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中国农副食品加工行业传统商业模式分析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农副食品加工行业原料采购模式</w:t>
      </w:r>
      <w:r>
        <w:rPr>
          <w:rFonts w:hint="eastAsia"/>
        </w:rPr>
        <w:br/>
      </w:r>
      <w:r>
        <w:rPr>
          <w:rFonts w:hint="eastAsia"/>
        </w:rPr>
        <w:t>　　第二节 农副食品加工行业经营模式</w:t>
      </w:r>
      <w:r>
        <w:rPr>
          <w:rFonts w:hint="eastAsia"/>
        </w:rPr>
        <w:br/>
      </w:r>
      <w:r>
        <w:rPr>
          <w:rFonts w:hint="eastAsia"/>
        </w:rPr>
        <w:t>　　第三节 农副食品加工行业盈利模式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农副食品加工行业商业模式要素与特征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农副食品加工行业企业商业模式构建步骤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农副食品加工行业商业模式的实施策略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互联网背景下农副食品加工行业商业模式选择</w:t>
      </w:r>
      <w:r>
        <w:rPr>
          <w:rFonts w:hint="eastAsia"/>
        </w:rPr>
        <w:br/>
      </w:r>
      <w:r>
        <w:rPr>
          <w:rFonts w:hint="eastAsia"/>
        </w:rPr>
        <w:t>　　　　一、农副食品加工行业与互联网思维的结合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二、互联网背景下农副食品加工行业商业模式选择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2025年中国农副食品加工行业产品进出口分析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2020-2025年农副食品加工行业产品一进出口分析</w:t>
      </w:r>
      <w:r>
        <w:rPr>
          <w:rFonts w:hint="eastAsia"/>
        </w:rPr>
        <w:br/>
      </w:r>
      <w:r>
        <w:rPr>
          <w:rFonts w:hint="eastAsia"/>
        </w:rPr>
        <w:t>　　　　一、2020-2025年农副食品加工行业产品一进口分析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（一）农副食品加工行业产品一进口数量情况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（二）农副食品加工行业产品一进口金额分析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（三）农副食品加工行业产品一进口来源分析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（四）农副食品加工行业产品一进口价格分析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二、2020-2025年农副食品加工行业产品一出口分析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（一）农副食品加工行业产品一出口数量情况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（二）农副食品加工行业产品一出口金额分析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（三）农副食品加工行业产品一出口流向分析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（四）农副食品加工行业产品一出口价格分析</w:t>
      </w:r>
      <w:r>
        <w:rPr>
          <w:rFonts w:hint="eastAsia"/>
        </w:rPr>
        <w:br/>
      </w:r>
      <w:r>
        <w:rPr>
          <w:rFonts w:hint="eastAsia"/>
        </w:rPr>
        <w:t>　　第二节 2020-2025年农副食品加工行业产品二进出口分析</w:t>
      </w:r>
      <w:r>
        <w:rPr>
          <w:rFonts w:hint="eastAsia"/>
        </w:rPr>
        <w:br/>
      </w:r>
      <w:r>
        <w:rPr>
          <w:rFonts w:hint="eastAsia"/>
        </w:rPr>
        <w:t>　　　　一、2020-2025年农副食品加工行业产品二进口分析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（一）农副食品加工行业产品二进口数量情况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（二）农副食品加工行业产品二进口金额分析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（三）农副食品加工行业产品二进口来源分析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（四）农副食品加工行业产品二进口价格分析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二、2020-2025年农副食品加工行业产品二出口分析</w:t>
      </w:r>
      <w:r>
        <w:rPr>
          <w:rFonts w:hint="eastAsia"/>
        </w:rPr>
        <w:br/>
      </w:r>
      <w:r>
        <w:rPr>
          <w:rFonts w:hint="eastAsia"/>
        </w:rPr>
        <w:t>　　　　　　（一）农副食品加工行业产品二出口数量情况</w:t>
      </w:r>
      <w:r>
        <w:rPr>
          <w:rFonts w:hint="eastAsia"/>
        </w:rPr>
        <w:br/>
      </w:r>
      <w:r>
        <w:rPr>
          <w:rFonts w:hint="eastAsia"/>
        </w:rPr>
        <w:t>　　　　　　（二）农副食品加工行业产品二出口金额分析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（三）农副食品加工行业产品二出口流向分析</w:t>
      </w:r>
      <w:r>
        <w:rPr>
          <w:rFonts w:hint="eastAsia"/>
        </w:rPr>
        <w:br/>
      </w:r>
      <w:r>
        <w:rPr>
          <w:rFonts w:hint="eastAsia"/>
        </w:rPr>
        <w:t>　　　　　　（四）农副食品加工行业产品二出口价格分析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2025年农副食品加工行业企业经营情况与商业模式分析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山东金锣企业集团总公司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广西商大饲料科技有限公司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益海（连云港）粮油有限公司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2025-2031年中国农副食品加工行业趋势预测分析</w:t>
      </w:r>
      <w:r>
        <w:rPr>
          <w:rFonts w:hint="eastAsia"/>
        </w:rPr>
        <w:br/>
      </w:r>
      <w:r>
        <w:rPr>
          <w:rFonts w:hint="eastAsia"/>
        </w:rPr>
        <w:t>　　第一节 2020-2025年农副食品加工行业趋势预测及趋势预测分析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2025-2031年农副食品加工行业趋势预测分析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一、2025-2031年农副食品加工行业生产规模预测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二、2025-2031年农副食品加工行业市场规模预测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三、2025-2031年农副食品加工行业前景调研分析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2025-2031年中国农副食品加工行业投融资战略规划分析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农副食品加工行业关键成功要素分析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农副食品加工行业投资壁垒分析</w:t>
      </w:r>
      <w:r>
        <w:rPr>
          <w:rFonts w:hint="eastAsia"/>
        </w:rPr>
        <w:br/>
      </w:r>
      <w:r>
        <w:rPr>
          <w:rFonts w:hint="eastAsia"/>
        </w:rPr>
        <w:t>　　　　一、农副食品加工行业进入壁垒</w:t>
      </w:r>
      <w:r>
        <w:rPr>
          <w:rFonts w:hint="eastAsia"/>
        </w:rPr>
        <w:br/>
      </w:r>
      <w:r>
        <w:rPr>
          <w:rFonts w:hint="eastAsia"/>
        </w:rPr>
        <w:t>　　　　二、农副食品加工行业退出壁垒</w:t>
      </w:r>
      <w:r>
        <w:rPr>
          <w:rFonts w:hint="eastAsia"/>
        </w:rPr>
        <w:br/>
      </w:r>
      <w:r>
        <w:rPr>
          <w:rFonts w:hint="eastAsia"/>
        </w:rPr>
        <w:t>　　第三节 农副食品加工行业投资前景与规避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　农副食品加工行业融资渠道与策略</w:t>
      </w:r>
      <w:r>
        <w:rPr>
          <w:rFonts w:hint="eastAsia"/>
        </w:rPr>
        <w:br/>
      </w:r>
      <w:r>
        <w:rPr>
          <w:rFonts w:hint="eastAsia"/>
        </w:rPr>
        <w:t>　　　　一、农副食品加工行业融资渠道分析</w:t>
      </w:r>
      <w:r>
        <w:rPr>
          <w:rFonts w:hint="eastAsia"/>
        </w:rPr>
        <w:br/>
      </w:r>
      <w:r>
        <w:rPr>
          <w:rFonts w:hint="eastAsia"/>
        </w:rPr>
        <w:t>　　　　二、农副食品加工行业融资策略分析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1：农副食品加工行业生命周期</w:t>
      </w:r>
      <w:r>
        <w:rPr>
          <w:rFonts w:hint="eastAsia"/>
        </w:rPr>
        <w:br/>
      </w:r>
      <w:r>
        <w:rPr>
          <w:rFonts w:hint="eastAsia"/>
        </w:rPr>
        <w:t>　　图表 2：农副食品加工行业产业链结构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3：2020-2025年全球农副食品加工行业市场规模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4：2020-2025年中国农副食品加工行业市场规模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5：2020-2025年农副食品加工行业重要数据指标比较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6：2020-2025年中国农副食品加工市场占全球份额比较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7：2020-2025年农副食品加工行业工业总产值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8：2020-2025年农副食品加工行业销售收入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9：2020-2025年农副食品加工行业利润总额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10：2020-2025年农副食品加工行业资产总计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11：2020-2025年农副食品加工行业负债总计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12：2020-2025年农副食品加工行业竞争力分析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13：2020-2025年农副食品加工市场价格走势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14：2020-2025年农副食品加工行业主营业务收入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15：2020-2025年农副食品加工行业主营业务成本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16：2020-2025年农副食品加工行业销售费用分析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17：2020-2025年农副食品加工行业管理费用分析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18：2020-2025年农副食品加工行业财务费用分析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19：2020-2025年农副食品加工行业销售毛利率分析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20：2020-2025年农副食品加工行业销售利润率分析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21：2020-2025年农副食品加工行业成本费用利润率分析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22：2020-2025年农副食品加工行业总资产利润率分析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23：2020-2025年农副食品加工行业集中度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8af9bc4514c42" w:history="1">
        <w:r>
          <w:rPr>
            <w:rStyle w:val="Hyperlink"/>
          </w:rPr>
          <w:t>中国农副食品加工行业发展调研与市场前景预测报告（2025-2031年）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8af9bc4514c42" w:history="1">
        <w:r>
          <w:rPr>
            <w:rStyle w:val="Hyperlink"/>
          </w:rPr>
          <w:t>https://www.20087.com/2/02/NongFuShiPinJiaGongHangYeXianZhu.html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丰乡味食品有限公司、农副食品加工包括哪些、食品加工行业利润率、农副食品加工业行业分析、食品专业毕业可以去动物性食品、农副食品加工设备、食品相关岗位、农副食品加工业属于制造业吗、农副食品加工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177421ea4eeb" w:history="1">
      <w:r>
        <w:rPr>
          <w:rStyle w:val="Hyperlink"/>
        </w:rPr>
        <w:t>中国农副食品加工行业发展调研与市场前景预测报告（2025-2031年）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ongFuShiPinJiaGongHangYeXianZhu.html" TargetMode="External" Id="Rc8b8af9bc451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ongFuShiPinJiaGongHangYeXianZhu.html" TargetMode="External" Id="R5eb3177421ea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2025-02-21T08:17:00Z</dcterms:created>
  <dcterms:modified xsi:type="dcterms:W3CDTF">2025-02-21T09:17:00Z</dcterms:modified>
  <dc:subject>中国农副食品加工行业发展调研与市场前景预测报告（2025-2031年）</dc:subject>
  <dc:title>中国农副食品加工行业发展调研与市场前景预测报告（2025-2031年）</dc:title>
  <cp:keywords>中国农副食品加工行业发展调研与市场前景预测报告（2025-2031年）</cp:keywords>
  <dc:description>中国农副食品加工行业发展调研与市场前景预测报告（2025-2031年）</dc:description>
</cp:coreProperties>
</file>