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7253a1b44c0c" w:history="1">
              <w:r>
                <w:rPr>
                  <w:rStyle w:val="Hyperlink"/>
                </w:rPr>
                <w:t>2025-2031年中国冷冻鱼行业分析与市场前景预测报告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7253a1b44c0c" w:history="1">
              <w:r>
                <w:rPr>
                  <w:rStyle w:val="Hyperlink"/>
                </w:rPr>
                <w:t>2025-2031年中国冷冻鱼行业分析与市场前景预测报告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d7253a1b44c0c" w:history="1">
                <w:r>
                  <w:rPr>
                    <w:rStyle w:val="Hyperlink"/>
                  </w:rPr>
                  <w:t>https://www.20087.com/2/62/LengDongYuHangYeQianJingQuShi.html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市场在全球范围内保持着稳定的增长态势，尤其在中国、美国和欧洲等主要消费市场。随着冷链技术的成熟和物流网络的完善，冷冻鱼的品质和新鲜度得以保障，从而促进了跨区域的贸易活动。消费者对健康饮食的追求和对海鲜蛋白质的需求，推动了冷冻鱼品种的多样化和产品线的丰富。同时，可持续渔业和负责任捕捞的概念逐渐深入人心，引导着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冷冻鱼市场将更加注重产品质量和来源的透明度。随着消费者对食品安全和营养健康意识的提高，市场将对冷冻鱼的营养价值、添加剂使用以及是否符合可持续捕捞标准提出更高要求。技术创新将在冷冻保鲜、包装和物流方面发挥重要作用，确保产品从捕捞到餐桌的全程可控和可追溯。此外，随着电子商务的普及，线上销售和直接面向消费者的模式将为冷冻鱼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7253a1b44c0c" w:history="1">
        <w:r>
          <w:rPr>
            <w:rStyle w:val="Hyperlink"/>
          </w:rPr>
          <w:t>2025-2031年中国冷冻鱼行业分析与市场前景预测报告</w:t>
        </w:r>
      </w:hyperlink>
      <w:r>
        <w:rPr>
          <w:rFonts w:hint="eastAsia"/>
        </w:rPr>
        <w:t>》基于国家统计局及相关协会的权威数据，系统研究了冷冻鱼行业的市场需求、市场规模及产业链现状，分析了冷冻鱼价格波动、细分市场动态及重点企业的经营表现，科学预测了冷冻鱼市场前景与发展趋势，揭示了潜在需求与投资机会，同时指出了冷冻鱼行业可能面临的风险。通过对冷冻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冷冻鱼市场分析</w:t>
      </w:r>
      <w:r>
        <w:rPr>
          <w:rFonts w:hint="eastAsia"/>
        </w:rPr>
        <w:br/>
      </w:r>
      <w:r>
        <w:rPr>
          <w:rFonts w:hint="eastAsia"/>
        </w:rPr>
        <w:t>　　第一节 国际冷冻鱼市场发展总体概况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我国冷冻鱼市场的发展状况</w:t>
      </w:r>
      <w:r>
        <w:rPr>
          <w:rFonts w:hint="eastAsia"/>
        </w:rPr>
        <w:br/>
      </w:r>
      <w:r>
        <w:rPr>
          <w:rFonts w:hint="eastAsia"/>
        </w:rPr>
        <w:t>　　　　一、我国冷冻鱼市场发展基本情况</w:t>
      </w:r>
      <w:r>
        <w:rPr>
          <w:rFonts w:hint="eastAsia"/>
        </w:rPr>
        <w:br/>
      </w:r>
      <w:r>
        <w:rPr>
          <w:rFonts w:hint="eastAsia"/>
        </w:rPr>
        <w:t>　　　　二、冷冻鱼市场的总体现状</w:t>
      </w:r>
      <w:r>
        <w:rPr>
          <w:rFonts w:hint="eastAsia"/>
        </w:rPr>
        <w:br/>
      </w:r>
      <w:r>
        <w:rPr>
          <w:rFonts w:hint="eastAsia"/>
        </w:rPr>
        <w:t>　　　　三、冷冻鱼行业发展中存在的问题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四、我国冷冻鱼行业发展回顾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冷冻鱼行业所处生命周期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冷冻鱼行业技术变革与产品革新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三、冷冻鱼产品的个性化空间很大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一、冷冻鱼产品市场进入壁垒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中国冷冻鱼销售状况分析</w:t>
      </w:r>
      <w:r>
        <w:rPr>
          <w:rFonts w:hint="eastAsia"/>
        </w:rPr>
        <w:br/>
      </w:r>
      <w:r>
        <w:rPr>
          <w:rFonts w:hint="eastAsia"/>
        </w:rPr>
        <w:t>　　第一节 冷冻鱼国内营销模式分析</w:t>
      </w:r>
      <w:r>
        <w:rPr>
          <w:rFonts w:hint="eastAsia"/>
        </w:rPr>
        <w:br/>
      </w:r>
      <w:r>
        <w:rPr>
          <w:rFonts w:hint="eastAsia"/>
        </w:rPr>
        <w:t>　　第二节 冷冻鱼国内分销商形态分析</w:t>
      </w:r>
      <w:r>
        <w:rPr>
          <w:rFonts w:hint="eastAsia"/>
        </w:rPr>
        <w:br/>
      </w:r>
      <w:r>
        <w:rPr>
          <w:rFonts w:hint="eastAsia"/>
        </w:rPr>
        <w:t>　　第三节 冷冻鱼国内销售渠道分析</w:t>
      </w:r>
      <w:r>
        <w:rPr>
          <w:rFonts w:hint="eastAsia"/>
        </w:rPr>
        <w:br/>
      </w:r>
      <w:r>
        <w:rPr>
          <w:rFonts w:hint="eastAsia"/>
        </w:rPr>
        <w:t>　　第四节 冷冻鱼行业国际化营销模式分析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冷冻鱼重点销售区域分析</w:t>
      </w:r>
      <w:r>
        <w:rPr>
          <w:rFonts w:hint="eastAsia"/>
        </w:rPr>
        <w:br/>
      </w:r>
      <w:r>
        <w:rPr>
          <w:rFonts w:hint="eastAsia"/>
        </w:rPr>
        <w:t>　　第六节 市场供需现状分析</w:t>
      </w:r>
      <w:r>
        <w:rPr>
          <w:rFonts w:hint="eastAsia"/>
        </w:rPr>
        <w:br/>
      </w:r>
      <w:r>
        <w:rPr>
          <w:rFonts w:hint="eastAsia"/>
        </w:rPr>
        <w:t>　　第七节 行业发展前景预测</w:t>
      </w:r>
      <w:r>
        <w:rPr>
          <w:rFonts w:hint="eastAsia"/>
        </w:rPr>
        <w:br/>
      </w:r>
      <w:r>
        <w:rPr>
          <w:rFonts w:hint="eastAsia"/>
        </w:rPr>
        <w:t>　　第八节 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冷冻鱼的生产分析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冷冻鱼营销策略分析</w:t>
      </w:r>
      <w:r>
        <w:rPr>
          <w:rFonts w:hint="eastAsia"/>
        </w:rPr>
        <w:br/>
      </w:r>
      <w:r>
        <w:rPr>
          <w:rFonts w:hint="eastAsia"/>
        </w:rPr>
        <w:t>　　第七节 冷冻鱼行业广告与促销方式分析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冷冻鱼市场渠道分析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冷冻鱼行业品牌分析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消费者对冷冻鱼品牌认知度宏观调查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消费者对冷冻鱼品牌偏好调查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冷冻鱼用户分析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一、用户对冷冻鱼产品不同功能各有需求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二、用户普遍关注冷冻鱼产品质量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四、部分产品与消费者消费习惯尚有一定距离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中国冷冻鱼产品价格分析</w:t>
      </w:r>
      <w:r>
        <w:rPr>
          <w:rFonts w:hint="eastAsia"/>
        </w:rPr>
        <w:br/>
      </w:r>
      <w:r>
        <w:rPr>
          <w:rFonts w:hint="eastAsia"/>
        </w:rPr>
        <w:t>　　第一节 中国冷冻鱼2020-2025年平均价格回顾</w:t>
      </w:r>
      <w:r>
        <w:rPr>
          <w:rFonts w:hint="eastAsia"/>
        </w:rPr>
        <w:br/>
      </w:r>
      <w:r>
        <w:rPr>
          <w:rFonts w:hint="eastAsia"/>
        </w:rPr>
        <w:t>　　第二节 中国冷冻鱼当前市场价格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二、冷冻鱼行业总体盈利能力</w:t>
      </w:r>
      <w:r>
        <w:rPr>
          <w:rFonts w:hint="eastAsia"/>
        </w:rPr>
        <w:br/>
      </w:r>
      <w:r>
        <w:rPr>
          <w:rFonts w:hint="eastAsia"/>
        </w:rPr>
        <w:t>　　　　三、冷冻鱼行业总体税收能力</w:t>
      </w:r>
      <w:r>
        <w:rPr>
          <w:rFonts w:hint="eastAsia"/>
        </w:rPr>
        <w:br/>
      </w:r>
      <w:r>
        <w:rPr>
          <w:rFonts w:hint="eastAsia"/>
        </w:rPr>
        <w:t>　　　　四、冷冻鱼行业市场总体产值能力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冷冻鱼部分重点生产厂家分析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当前冷冻鱼存在的问题</w:t>
      </w:r>
      <w:r>
        <w:rPr>
          <w:rFonts w:hint="eastAsia"/>
        </w:rPr>
        <w:br/>
      </w:r>
      <w:r>
        <w:rPr>
          <w:rFonts w:hint="eastAsia"/>
        </w:rPr>
        <w:t>　　第二节 冷冻鱼未来发展预测分析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一、中国冷冻鱼发展方向分析</w:t>
      </w:r>
      <w:r>
        <w:rPr>
          <w:rFonts w:hint="eastAsia"/>
        </w:rPr>
        <w:br/>
      </w:r>
      <w:r>
        <w:rPr>
          <w:rFonts w:hint="eastAsia"/>
        </w:rPr>
        <w:t>　　　　二、中国冷冻鱼行业发展规模</w:t>
      </w:r>
      <w:r>
        <w:rPr>
          <w:rFonts w:hint="eastAsia"/>
        </w:rPr>
        <w:br/>
      </w:r>
      <w:r>
        <w:rPr>
          <w:rFonts w:hint="eastAsia"/>
        </w:rPr>
        <w:t>　　　　三、中国冷冻鱼行业投资发展趋势预测</w:t>
      </w:r>
      <w:r>
        <w:rPr>
          <w:rFonts w:hint="eastAsia"/>
        </w:rPr>
        <w:br/>
      </w:r>
      <w:r>
        <w:rPr>
          <w:rFonts w:hint="eastAsia"/>
        </w:rPr>
        <w:t>　　第三节 中国冷冻鱼行业投资风险分析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冷冻鱼技术应用注意事项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冷冻鱼生产开发注意事项</w:t>
      </w:r>
      <w:r>
        <w:rPr>
          <w:rFonts w:hint="eastAsia"/>
        </w:rPr>
        <w:br/>
      </w:r>
      <w:r>
        <w:rPr>
          <w:rFonts w:hint="eastAsia"/>
        </w:rPr>
        <w:t>　　第四节 冷冻鱼销售注意事项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中国冷冻鱼行业发展预测分析</w:t>
      </w:r>
      <w:r>
        <w:rPr>
          <w:rFonts w:hint="eastAsia"/>
        </w:rPr>
        <w:br/>
      </w:r>
      <w:r>
        <w:rPr>
          <w:rFonts w:hint="eastAsia"/>
        </w:rPr>
        <w:t>　　第一节 国内冷冻鱼产业宏观预测</w:t>
      </w:r>
      <w:r>
        <w:rPr>
          <w:rFonts w:hint="eastAsia"/>
        </w:rPr>
        <w:br/>
      </w:r>
      <w:r>
        <w:rPr>
          <w:rFonts w:hint="eastAsia"/>
        </w:rPr>
        <w:t>　　　　一、我国冷冻鱼行业宏观预测</w:t>
      </w:r>
      <w:r>
        <w:rPr>
          <w:rFonts w:hint="eastAsia"/>
        </w:rPr>
        <w:br/>
      </w:r>
      <w:r>
        <w:rPr>
          <w:rFonts w:hint="eastAsia"/>
        </w:rPr>
        <w:t>　　　　二、冷冻鱼工业发展展望</w:t>
      </w:r>
      <w:r>
        <w:rPr>
          <w:rFonts w:hint="eastAsia"/>
        </w:rPr>
        <w:br/>
      </w:r>
      <w:r>
        <w:rPr>
          <w:rFonts w:hint="eastAsia"/>
        </w:rPr>
        <w:t>　　　　三、冷冻鱼工业发展状况预测分析</w:t>
      </w:r>
      <w:r>
        <w:rPr>
          <w:rFonts w:hint="eastAsia"/>
        </w:rPr>
        <w:br/>
      </w:r>
      <w:r>
        <w:rPr>
          <w:rFonts w:hint="eastAsia"/>
        </w:rPr>
        <w:t>　　第二节 中国冷冻鱼市场趋势分析</w:t>
      </w:r>
      <w:r>
        <w:rPr>
          <w:rFonts w:hint="eastAsia"/>
        </w:rPr>
        <w:br/>
      </w:r>
      <w:r>
        <w:rPr>
          <w:rFonts w:hint="eastAsia"/>
        </w:rPr>
        <w:t>　　　　一、冷冻鱼市场趋势总结</w:t>
      </w:r>
      <w:r>
        <w:rPr>
          <w:rFonts w:hint="eastAsia"/>
        </w:rPr>
        <w:br/>
      </w:r>
      <w:r>
        <w:rPr>
          <w:rFonts w:hint="eastAsia"/>
        </w:rPr>
        <w:t>　　　　二、冷冻鱼企业资本结构发展趋势分析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三、冷冻鱼市场发展空间</w:t>
      </w:r>
      <w:r>
        <w:rPr>
          <w:rFonts w:hint="eastAsia"/>
        </w:rPr>
        <w:br/>
      </w:r>
      <w:r>
        <w:rPr>
          <w:rFonts w:hint="eastAsia"/>
        </w:rPr>
        <w:t>　　　　四、冷冻鱼市场战略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五、我国冷冻鱼行业发展面临的机遇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中~智林~　冷冻鱼行业投资风险预警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二、冷冻鱼行业政策风险及控制策略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三、冷冻鱼行业经营风险及控制策略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四、冷冻鱼同业竞争风险及控制策略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五、冷冻鱼行业其他风险及控制策略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冷冻鱼行业历程</w:t>
      </w:r>
      <w:r>
        <w:rPr>
          <w:rFonts w:hint="eastAsia"/>
        </w:rPr>
        <w:br/>
      </w:r>
      <w:r>
        <w:rPr>
          <w:rFonts w:hint="eastAsia"/>
        </w:rPr>
        <w:t>　　图表 冷冻鱼行业生命周期</w:t>
      </w:r>
      <w:r>
        <w:rPr>
          <w:rFonts w:hint="eastAsia"/>
        </w:rPr>
        <w:br/>
      </w:r>
      <w:r>
        <w:rPr>
          <w:rFonts w:hint="eastAsia"/>
        </w:rPr>
        <w:t>　　图表 冷冻鱼行业产业链分析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2020-2025年冷冻鱼行业市场容量统计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2020-2025年中国冷冻鱼行业市场规模及增长情况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2020-2025年中国冷冻鱼行业竞争力分析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2020-2025年中国冷冻鱼行业运营能力分析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2020-2025年中国冷冻鱼行业偿债能力分析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2020-2025年中国冷冻鱼行业发展能力分析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2020-2025年中国冷冻鱼行业经营效益分析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7253a1b44c0c" w:history="1">
        <w:r>
          <w:rPr>
            <w:rStyle w:val="Hyperlink"/>
          </w:rPr>
          <w:t>2025-2031年中国冷冻鱼行业分析与市场前景预测报告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d7253a1b44c0c" w:history="1">
        <w:r>
          <w:rPr>
            <w:rStyle w:val="Hyperlink"/>
          </w:rPr>
          <w:t>https://www.20087.com/2/62/LengDongYuHangYeQianJingQuShi.html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热点：液氮冷冻鱼复活、冷冻鱼保质期多久、鱼可以放冰箱冷冻多久、冷冻鱼可以保存多久、巴沙鱼、冷冻鱼怎么解冻最好、冷冻鱼品种价格、冷冻鱼有营养价值吗、吃冰鲜鱼好还是活鱼好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0f37c821c45d6" w:history="1">
      <w:r>
        <w:rPr>
          <w:rStyle w:val="Hyperlink"/>
        </w:rPr>
        <w:t>2025-2031年中国冷冻鱼行业分析与市场前景预测报告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engDongYuHangYeQianJingQuShi.html" TargetMode="External" Id="Rfe2d7253a1b4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engDongYuHangYeQianJingQuShi.html" TargetMode="External" Id="R8d60f37c821c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2025-04-26T05:50:00Z</dcterms:created>
  <dcterms:modified xsi:type="dcterms:W3CDTF">2025-04-26T06:50:00Z</dcterms:modified>
  <dc:subject>2025-2031年中国冷冻鱼行业分析与市场前景预测报告</dc:subject>
  <dc:title>2025-2031年中国冷冻鱼行业分析与市场前景预测报告</dc:title>
  <cp:keywords>2025-2031年中国冷冻鱼行业分析与市场前景预测报告</cp:keywords>
  <dc:description>2025-2031年中国冷冻鱼行业分析与市场前景预测报告</dc:description>
</cp:coreProperties>
</file>