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2f31deeb44d0e" w:history="1">
              <w:r>
                <w:rPr>
                  <w:rStyle w:val="Hyperlink"/>
                </w:rPr>
                <w:t>2026-2032年全球与中国折叠伞行业发展调研及前景趋势预测报告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2f31deeb44d0e" w:history="1">
              <w:r>
                <w:rPr>
                  <w:rStyle w:val="Hyperlink"/>
                </w:rPr>
                <w:t>2026-2032年全球与中国折叠伞行业发展调研及前景趋势预测报告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2f31deeb44d0e" w:history="1">
                <w:r>
                  <w:rPr>
                    <w:rStyle w:val="Hyperlink"/>
                  </w:rPr>
                  <w:t>https://www.20087.com/2/72/ZheDieSanXianZhuangYuQianJingFenXi.html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伞是便携式个人防护用品，凭借轻巧、易收纳特性成为日常出行标配，产品形态涵盖二折、三折及超紧凑型，材质普遍采用铝合金骨架、防风韧布与自动开合机构。当前市场竞争高度同质化，品牌聚焦于外观设计、色彩搭配与附加功能（如UV防护、反光条、蓝牙追踪）以实现差异化。然而，多数产品在强风稳定性、开合耐久性及长期防水性能方面表现平庸，低价产品尤甚。供应链端，原材料（如高密度涤纶、碳纤维）成本波动影响品质一致性，而环保要求推动部分企业试用水性涂层与可回收部件。消费者对“耐用”与“轻便”的双重诉求构成产品设计的根本矛盾。</w:t>
      </w:r>
      <w:r>
        <w:rPr>
          <w:rFonts w:hint="eastAsia"/>
        </w:rPr>
        <w:br/>
      </w:r>
      <w:r>
        <w:rPr>
          <w:rFonts w:hint="eastAsia"/>
        </w:rPr>
        <w:t>　　未来，折叠伞将通过材料创新、结构优化与智能集成实现功能跃升。市场调研网认为，高强度轻量化材料（如石墨烯复合纤维、镁合金关节）将提升抗风性与使用寿命，同时维持便携优势。空气动力学伞面设计与柔性骨架结构可增强恶劣天气下的稳定性。环保方面，生物基面料、无氟防水剂与全生命周期可拆解设计将成为高端产品标配。智能化虽非主流，但集成微型气象传感器、丢失提醒或太阳能充电功能的细分产品可能吸引科技尝鲜者。此外，品牌将强化情感价值表达，例如联名艺术IP、定制刻字服务或“以旧换新”回收计划，提升用户黏性。长远看，折叠伞将从功能性日用品转型为融合科技、美学与可持续理念的个人生活配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2f31deeb44d0e" w:history="1">
        <w:r>
          <w:rPr>
            <w:rStyle w:val="Hyperlink"/>
          </w:rPr>
          <w:t>2026-2032年全球与中国折叠伞行业发展调研及前景趋势预测报告</w:t>
        </w:r>
      </w:hyperlink>
      <w:r>
        <w:rPr>
          <w:rFonts w:hint="eastAsia"/>
        </w:rPr>
        <w:t>》，2025年折叠伞行业市场规模达 亿元，预计2032年市场规模将达 亿元，期间年均复合增长率（CAGR）达 %。报告基于详实数据，从市场规模、需求变化及价格动态等维度，全面解析了折叠伞行业的现状与发展趋势，并对折叠伞产业链各环节进行了系统性探讨。报告科学预测了折叠伞行业未来发展方向，重点分析了折叠伞技术现状及创新路径，同时聚焦折叠伞重点企业的经营表现，评估了市场竞争格局、品牌影响力及市场集中度。通过对细分市场的深入研究及SWOT分析，报告揭示了折叠伞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按产品类型细分，全球折叠伞市场规模2021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按应用细分，全球折叠伞市场规模2021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折叠伞行业发展总体概况</w:t>
      </w:r>
      <w:r>
        <w:rPr>
          <w:rFonts w:hint="eastAsia"/>
        </w:rPr>
        <w:br/>
      </w:r>
      <w:r>
        <w:rPr>
          <w:rFonts w:hint="eastAsia"/>
        </w:rPr>
        <w:t>　　　　1.5.2 折叠伞行业发展主要特点</w:t>
      </w:r>
      <w:r>
        <w:rPr>
          <w:rFonts w:hint="eastAsia"/>
        </w:rPr>
        <w:br/>
      </w:r>
      <w:r>
        <w:rPr>
          <w:rFonts w:hint="eastAsia"/>
        </w:rPr>
        <w:t>　　　　1.5.3 折叠伞行业发展影响因素</w:t>
      </w:r>
      <w:r>
        <w:rPr>
          <w:rFonts w:hint="eastAsia"/>
        </w:rPr>
        <w:br/>
      </w:r>
      <w:r>
        <w:rPr>
          <w:rFonts w:hint="eastAsia"/>
        </w:rPr>
        <w:t>　　　　1.5.3 .1 折叠伞有利因素</w:t>
      </w:r>
      <w:r>
        <w:rPr>
          <w:rFonts w:hint="eastAsia"/>
        </w:rPr>
        <w:br/>
      </w:r>
      <w:r>
        <w:rPr>
          <w:rFonts w:hint="eastAsia"/>
        </w:rPr>
        <w:t>　　　　1.5.3 .2 折叠伞不利因素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全球市场，近三年折叠伞主要企业占有率及排名（按销量）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折叠伞主要企业在国际市场占有率（按销量，2023-2026）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2025年折叠伞主要企业在国际市场排名（按销量）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全球市场主要企业折叠伞销量（2023-2026）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全球市场，近三年折叠伞主要企业占有率及排名（按收入）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折叠伞主要企业在国际市场占有率（按收入，2023-2026）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2025年折叠伞主要企业在国际市场排名（按收入）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全球市场主要企业折叠伞销售收入（2023-2026）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全球市场主要企业折叠伞销售价格（2023-2026）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中国市场，近三年折叠伞主要企业占有率及排名（按销量）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折叠伞主要企业在中国市场占有率（按销量，2023-2026）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2025年折叠伞主要企业在中国市场排名（按销量）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中国市场主要企业折叠伞销量（2023-2026）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中国市场，近三年折叠伞主要企业占有率及排名（按收入）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折叠伞主要企业在中国市场占有率（按收入，2023-2026）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2025年折叠伞主要企业在中国市场排名（按收入）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中国市场主要企业折叠伞销售收入（2023-2026）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全球主要厂商折叠伞总部及产地分布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全球主要厂商成立时间及折叠伞商业化日期</w:t>
      </w:r>
      <w:r>
        <w:rPr>
          <w:rFonts w:hint="eastAsia"/>
        </w:rPr>
        <w:br/>
      </w:r>
      <w:r>
        <w:rPr>
          <w:rFonts w:hint="eastAsia"/>
        </w:rPr>
        <w:t>　　2.8 全球主要厂商折叠伞产品类型及应用</w:t>
      </w:r>
      <w:r>
        <w:rPr>
          <w:rFonts w:hint="eastAsia"/>
        </w:rPr>
        <w:br/>
      </w:r>
      <w:r>
        <w:rPr>
          <w:rFonts w:hint="eastAsia"/>
        </w:rPr>
        <w:t>　　2.9 折叠伞行业集中度、竞争程度分析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折叠伞行业集中度分析：2025年全球Top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全球折叠伞第一梯队、第二梯队和第三梯队生产商（品牌）及市场份额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全球折叠伞总体规模分析</w:t>
      </w:r>
      <w:r>
        <w:rPr>
          <w:rFonts w:hint="eastAsia"/>
        </w:rPr>
        <w:br/>
      </w:r>
      <w:r>
        <w:rPr>
          <w:rFonts w:hint="eastAsia"/>
        </w:rPr>
        <w:t>　　3.1 全球折叠伞供需现状及预测（2021-2032）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全球折叠伞产能、产量、产能利用率及发展趋势（2021-2032）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全球折叠伞产量、需求量及发展趋势（2021-2032）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全球主要地区折叠伞产量及发展趋势（2021-2032）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全球主要地区折叠伞产量（2021-2026）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全球主要地区折叠伞产量（2027-2032）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全球主要地区折叠伞产量市场份额（2021-2032）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中国折叠伞供需现状及预测（2021-2032）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中国折叠伞产能、产量、产能利用率及发展趋势（2021-2032）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中国折叠伞产量、市场需求量及发展趋势（2021-2032）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中国市场折叠伞进出口（2021-2032）</w:t>
      </w:r>
      <w:r>
        <w:rPr>
          <w:rFonts w:hint="eastAsia"/>
        </w:rPr>
        <w:br/>
      </w:r>
      <w:r>
        <w:rPr>
          <w:rFonts w:hint="eastAsia"/>
        </w:rPr>
        <w:t>　　3.4 全球折叠伞销量及销售额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全球市场折叠伞销售额（2021-2032）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全球市场折叠伞销量（2021-2032）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全球市场折叠伞价格趋势（2021-2032）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全球折叠伞主要地区分析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全球主要地区折叠伞市场规模分析：2021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全球主要地区折叠伞销售收入及市场份额（2021-2026）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全球主要地区折叠伞销售收入预测（2027-2032）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全球主要地区折叠伞销量分析：2021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全球主要地区折叠伞销量及市场份额（2021-2026）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全球主要地区折叠伞销量及市场份额预测（2027-2032）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北美市场折叠伞销量、收入及增长率（2021-2032）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欧洲市场折叠伞销量、收入及增长率（2021-2032）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中国市场折叠伞销量、收入及增长率（2021-2032）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日本市场折叠伞销量、收入及增长率（2021-2032）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东南亚市场折叠伞销量、收入及增长率（2021-2032）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印度市场折叠伞销量、收入及增长率（2021-2032）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南美市场折叠伞销量、收入及增长率（2021-2032）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中东市场折叠伞销量、收入及增长率（2021-2032）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折叠伞销量、收入、价格及毛利率（2021-2026）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不同产品类型折叠伞分析</w:t>
      </w:r>
      <w:r>
        <w:rPr>
          <w:rFonts w:hint="eastAsia"/>
        </w:rPr>
        <w:br/>
      </w:r>
      <w:r>
        <w:rPr>
          <w:rFonts w:hint="eastAsia"/>
        </w:rPr>
        <w:t>　　6.1 全球不同产品类型折叠伞销量（2021-2032）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全球不同产品类型折叠伞销量及市场份额（2021-2026）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全球不同产品类型折叠伞销量预测（2027-2032）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全球不同产品类型折叠伞收入（2021-2032）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全球不同产品类型折叠伞收入及市场份额（2021-2026）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全球不同产品类型折叠伞收入预测（2027-2032）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全球不同产品类型折叠伞价格走势（2021-2032）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中国不同产品类型折叠伞销量（2021-2032）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中国不同产品类型折叠伞销量及市场份额（2021-2026）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中国不同产品类型折叠伞销量预测（2027-2032）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中国不同产品类型折叠伞收入（2021-2032）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中国不同产品类型折叠伞收入及市场份额（2021-2026）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中国不同产品类型折叠伞收入预测（2027-2032）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不同应用折叠伞分析</w:t>
      </w:r>
      <w:r>
        <w:rPr>
          <w:rFonts w:hint="eastAsia"/>
        </w:rPr>
        <w:br/>
      </w:r>
      <w:r>
        <w:rPr>
          <w:rFonts w:hint="eastAsia"/>
        </w:rPr>
        <w:t>　　7.1 全球不同应用折叠伞销量（2021-2032）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全球不同应用折叠伞销量及市场份额（2021-2026）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全球不同应用折叠伞销量预测（2027-2032）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全球不同应用折叠伞收入（2021-2032）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全球不同应用折叠伞收入及市场份额（2021-2026）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全球不同应用折叠伞收入预测（2027-2032）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全球不同应用折叠伞价格走势（2021-2032）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中国不同应用折叠伞销量（2021-2032）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中国不同应用折叠伞销量及市场份额（2021-2026）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中国不同应用折叠伞销量预测（2027-2032）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中国不同应用折叠伞收入（2021-2032）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中国不同应用折叠伞收入及市场份额（2021-2026）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中国不同应用折叠伞收入预测（2027-2032）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折叠伞行业发展趋势</w:t>
      </w:r>
      <w:r>
        <w:rPr>
          <w:rFonts w:hint="eastAsia"/>
        </w:rPr>
        <w:br/>
      </w:r>
      <w:r>
        <w:rPr>
          <w:rFonts w:hint="eastAsia"/>
        </w:rPr>
        <w:t>　　8.2 折叠伞行业主要驱动因素</w:t>
      </w:r>
      <w:r>
        <w:rPr>
          <w:rFonts w:hint="eastAsia"/>
        </w:rPr>
        <w:br/>
      </w:r>
      <w:r>
        <w:rPr>
          <w:rFonts w:hint="eastAsia"/>
        </w:rPr>
        <w:t>　　8.3 折叠伞中国企业SWOT分析</w:t>
      </w:r>
      <w:r>
        <w:rPr>
          <w:rFonts w:hint="eastAsia"/>
        </w:rPr>
        <w:br/>
      </w:r>
      <w:r>
        <w:rPr>
          <w:rFonts w:hint="eastAsia"/>
        </w:rPr>
        <w:t>　　8.4 中国折叠伞行业政策环境分析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折叠伞行业产业链简介</w:t>
      </w:r>
      <w:r>
        <w:rPr>
          <w:rFonts w:hint="eastAsia"/>
        </w:rPr>
        <w:br/>
      </w:r>
      <w:r>
        <w:rPr>
          <w:rFonts w:hint="eastAsia"/>
        </w:rPr>
        <w:t>　　　　9.1.1 折叠伞行业供应链分析</w:t>
      </w:r>
      <w:r>
        <w:rPr>
          <w:rFonts w:hint="eastAsia"/>
        </w:rPr>
        <w:br/>
      </w:r>
      <w:r>
        <w:rPr>
          <w:rFonts w:hint="eastAsia"/>
        </w:rPr>
        <w:t>　　　　9.1.2 折叠伞主要原料及供应情况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折叠伞行业采购模式</w:t>
      </w:r>
      <w:r>
        <w:rPr>
          <w:rFonts w:hint="eastAsia"/>
        </w:rPr>
        <w:br/>
      </w:r>
      <w:r>
        <w:rPr>
          <w:rFonts w:hint="eastAsia"/>
        </w:rPr>
        <w:t>　　9.3 折叠伞行业生产模式</w:t>
      </w:r>
      <w:r>
        <w:rPr>
          <w:rFonts w:hint="eastAsia"/>
        </w:rPr>
        <w:br/>
      </w:r>
      <w:r>
        <w:rPr>
          <w:rFonts w:hint="eastAsia"/>
        </w:rPr>
        <w:t>　　9.4 折叠伞行业销售模式及销售渠道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按产品类型细分，全球折叠伞市场规模2021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按应用细分，全球折叠伞市场规模（CAGR）2021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折叠伞行业发展主要特点</w:t>
      </w:r>
      <w:r>
        <w:rPr>
          <w:rFonts w:hint="eastAsia"/>
        </w:rPr>
        <w:br/>
      </w:r>
      <w:r>
        <w:rPr>
          <w:rFonts w:hint="eastAsia"/>
        </w:rPr>
        <w:t>　　表 4： 折叠伞行业发展有利因素分析</w:t>
      </w:r>
      <w:r>
        <w:rPr>
          <w:rFonts w:hint="eastAsia"/>
        </w:rPr>
        <w:br/>
      </w:r>
      <w:r>
        <w:rPr>
          <w:rFonts w:hint="eastAsia"/>
        </w:rPr>
        <w:t>　　表 5： 折叠伞行业发展不利因素分析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进入折叠伞行业壁垒</w:t>
      </w:r>
      <w:r>
        <w:rPr>
          <w:rFonts w:hint="eastAsia"/>
        </w:rPr>
        <w:br/>
      </w:r>
      <w:r>
        <w:rPr>
          <w:rFonts w:hint="eastAsia"/>
        </w:rPr>
        <w:t>　　表 7： 折叠伞主要企业在国际市场占有率（按销量，2023-2026）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2025年折叠伞主要企业在国际市场排名（按销量）&amp;（千件）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全球市场主要企业折叠伞销量（2023-2026）&amp;（千件）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折叠伞主要企业在国际市场占有率（按收入，2023-2026）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2025年折叠伞主要企业在国际市场排名（按收入）&amp;（万元）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全球市场主要企业折叠伞销售收入（2023-2026）&amp;（万元）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全球市场主要企业折叠伞销售价格（2023-2026）&amp;（元/件）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折叠伞主要企业在中国市场占有率（按销量，2023-2026）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2025年折叠伞主要企业在中国市场排名（按销量）&amp;（千件）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中国市场主要企业折叠伞销量（2023-2026）&amp;（千件）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折叠伞主要企业在中国市场占有率（按收入，2023-2026）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2025年折叠伞主要企业在中国市场排名（按收入）&amp;（万元）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中国市场主要企业折叠伞销售收入（2023-2026）&amp;（万元）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全球主要厂商折叠伞总部及产地分布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全球主要厂商成立时间及折叠伞商业化日期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全球主要厂商折叠伞产品类型及应用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2025年全球折叠伞主要厂商市场地位（第一梯队、第二梯队和第三梯队）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全球折叠伞市场投资、并购等现状分析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全球主要地区折叠伞产量增速（CAGR）：（2021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全球主要地区折叠伞产量（2021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全球主要地区折叠伞产量（2021-2026）&amp;（千件）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全球主要地区折叠伞产量（2027-2032）&amp;（千件）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全球主要地区折叠伞产量市场份额（2021-2026）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全球主要地区折叠伞产量市场份额（2027-2032）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中国市场折叠伞产量、销量、进出口（2021-2026）&amp;（千件）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中国市场折叠伞产量、销量、进出口预测（2027-2032）&amp;（千件）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全球主要地区折叠伞销售收入增速：（2021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全球主要地区折叠伞销售收入（2021-2026）&amp;（万元）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全球主要地区折叠伞销售收入市场份额（2021-2026）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全球主要地区折叠伞收入（2027-2032）&amp;（万元）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全球主要地区折叠伞收入市场份额（2027-2032）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全球主要地区折叠伞销量（千件）：2021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全球主要地区折叠伞销量（2021-2026）&amp;（千件）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全球主要地区折叠伞销量市场份额（2021-2026）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全球主要地区折叠伞销量（2027-2032）&amp;（千件）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全球主要地区折叠伞销量份额（2027-2032）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折叠伞生产基地、销售区域、竞争对手及市场地位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折叠伞产品规格、参数及市场应用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折叠伞销量（千件）、收入（万元）、价格（元/件）及毛利率（2021-2026）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全球不同产品类型折叠伞销量（2021-2026）&amp;（千件）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全球不同产品类型折叠伞销量市场份额（2021-2026）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全球不同产品类型折叠伞销量预测（2027-2032）&amp;（千件）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全球市场不同产品类型折叠伞销量市场份额预测（2027-2032）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全球不同产品类型折叠伞收入（2021-2026）&amp;（万元）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全球不同产品类型折叠伞收入市场份额（2021-2026）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全球不同产品类型折叠伞收入预测（2027-2032）&amp;（万元）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全球不同产品类型折叠伞收入市场份额预测（2027-2032）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中国不同产品类型折叠伞销量（2021-2026）&amp;（千件）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中国不同产品类型折叠伞销量市场份额（2021-2026）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中国不同产品类型折叠伞销量预测（2027-2032）&amp;（千件）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全球市场不同产品类型折叠伞销量市场份额预测（2027-2032）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中国不同产品类型折叠伞收入（2021-2026）&amp;（万元）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中国不同产品类型折叠伞收入市场份额（2021-2026）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中国不同产品类型折叠伞收入预测（2027-2032）&amp;（万元）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中国不同产品类型折叠伞收入市场份额预测（2027-2032）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全球不同应用折叠伞销量（2021-2026）&amp;（千件）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全球不同应用折叠伞销量市场份额（2021-2026）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全球不同应用折叠伞销量预测（2027-2032）&amp;（千件）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全球市场不同应用折叠伞销量市场份额预测（2027-2032）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全球不同应用折叠伞收入（2021-2026）&amp;（万元）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全球不同应用折叠伞收入市场份额（2021-2026）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全球不同应用折叠伞收入预测（2027-2032）&amp;（万元）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全球不同应用折叠伞收入市场份额预测（2027-2032）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中国不同应用折叠伞销量（2021-2026）&amp;（千件）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中国不同应用折叠伞销量市场份额（2021-2026）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中国不同应用折叠伞销量预测（2027-2032）&amp;（千件）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中国市场不同应用折叠伞销量市场份额预测（2027-2032）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中国不同应用折叠伞收入（2021-2026）&amp;（万元）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中国不同应用折叠伞收入市场份额（2021-2026）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中国不同应用折叠伞收入预测（2027-2032）&amp;（万元）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中国不同应用折叠伞收入市场份额预测（2027-2032）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折叠伞行业发展趋势</w:t>
      </w:r>
      <w:r>
        <w:rPr>
          <w:rFonts w:hint="eastAsia"/>
        </w:rPr>
        <w:br/>
      </w:r>
      <w:r>
        <w:rPr>
          <w:rFonts w:hint="eastAsia"/>
        </w:rPr>
        <w:t>　　表 151： 折叠伞行业主要驱动因素</w:t>
      </w:r>
      <w:r>
        <w:rPr>
          <w:rFonts w:hint="eastAsia"/>
        </w:rPr>
        <w:br/>
      </w:r>
      <w:r>
        <w:rPr>
          <w:rFonts w:hint="eastAsia"/>
        </w:rPr>
        <w:t>　　表 152： 折叠伞行业供应链分析</w:t>
      </w:r>
      <w:r>
        <w:rPr>
          <w:rFonts w:hint="eastAsia"/>
        </w:rPr>
        <w:br/>
      </w:r>
      <w:r>
        <w:rPr>
          <w:rFonts w:hint="eastAsia"/>
        </w:rPr>
        <w:t>　　表 153： 折叠伞上游原料供应商</w:t>
      </w:r>
      <w:r>
        <w:rPr>
          <w:rFonts w:hint="eastAsia"/>
        </w:rPr>
        <w:br/>
      </w:r>
      <w:r>
        <w:rPr>
          <w:rFonts w:hint="eastAsia"/>
        </w:rPr>
        <w:t>　　表 154： 折叠伞主要地区不同应用客户分析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折叠伞典型经销商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折叠伞产品图片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全球不同产品类型折叠伞销售额2021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全球不同产品类型折叠伞市场份额2025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全球不同应用折叠伞市场份额2025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2025年全球前五大生产商折叠伞市场份额</w:t>
      </w:r>
      <w:r>
        <w:rPr>
          <w:rFonts w:hint="eastAsia"/>
        </w:rPr>
        <w:br/>
      </w:r>
      <w:r>
        <w:rPr>
          <w:rFonts w:hint="eastAsia"/>
        </w:rPr>
        <w:t>　　图 11： 2025年全球折叠伞第一梯队、第二梯队和第三梯队厂商及市场份额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全球折叠伞产能、产量、产能利用率及发展趋势（2021-2032）&amp;（千件）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全球折叠伞产量、需求量及发展趋势（2021-2032）&amp;（千件）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全球主要地区折叠伞产量市场份额（2021-2032）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中国折叠伞产能、产量、产能利用率及发展趋势（2021-2032）&amp;（千件）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中国折叠伞产量、市场需求量及发展趋势（2021-2032）&amp;（千件）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全球折叠伞市场销售额及增长率：（2021-2032）&amp;（万元）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全球市场折叠伞市场规模：2021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全球市场折叠伞销量及增长率（2021-2032）&amp;（千件）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全球市场折叠伞价格趋势（2021-2032）&amp;（元/件）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全球主要地区折叠伞销售收入（2021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全球主要地区折叠伞销售收入市场份额（2021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北美市场折叠伞销量及增长率（2021-2032）&amp;（千件）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北美市场折叠伞收入及增长率（2021-2032）&amp;（万元）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欧洲市场折叠伞销量及增长率（2021-2032）&amp;（千件）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欧洲市场折叠伞收入及增长率（2021-2032）&amp;（万元）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中国市场折叠伞销量及增长率（2021-2032）&amp;（千件）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中国市场折叠伞收入及增长率（2021-2032）&amp;（万元）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日本市场折叠伞销量及增长率（2021-2032）&amp;（千件）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日本市场折叠伞收入及增长率（2021-2032）&amp;（万元）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东南亚市场折叠伞销量及增长率（2021-2032）&amp;（千件）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东南亚市场折叠伞收入及增长率（2021-2032）&amp;（万元）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印度市场折叠伞销量及增长率（2021-2032）&amp;（千件）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印度市场折叠伞收入及增长率（2021-2032）&amp;（万元）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南美市场折叠伞销量及增长率（2021-2032）&amp;（千件）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南美市场折叠伞收入及增长率（2021-2032）&amp;（万元）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中东市场折叠伞销量及增长率（2021-2032）&amp;（千件）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中东市场折叠伞收入及增长率（2021-2032）&amp;（万元）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全球不同产品类型折叠伞价格走势（2021-2032）&amp;（元/件）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全球不同应用折叠伞价格走势（2021-2032）&amp;（元/件）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折叠伞中国企业SWOT分析</w:t>
      </w:r>
      <w:r>
        <w:rPr>
          <w:rFonts w:hint="eastAsia"/>
        </w:rPr>
        <w:br/>
      </w:r>
      <w:r>
        <w:rPr>
          <w:rFonts w:hint="eastAsia"/>
        </w:rPr>
        <w:t>　　图 42： 折叠伞产业链</w:t>
      </w:r>
      <w:r>
        <w:rPr>
          <w:rFonts w:hint="eastAsia"/>
        </w:rPr>
        <w:br/>
      </w:r>
      <w:r>
        <w:rPr>
          <w:rFonts w:hint="eastAsia"/>
        </w:rPr>
        <w:t>　　图 43： 折叠伞行业采购模式分析</w:t>
      </w:r>
      <w:r>
        <w:rPr>
          <w:rFonts w:hint="eastAsia"/>
        </w:rPr>
        <w:br/>
      </w:r>
      <w:r>
        <w:rPr>
          <w:rFonts w:hint="eastAsia"/>
        </w:rPr>
        <w:t>　　图 44： 折叠伞行业生产模式</w:t>
      </w:r>
      <w:r>
        <w:rPr>
          <w:rFonts w:hint="eastAsia"/>
        </w:rPr>
        <w:br/>
      </w:r>
      <w:r>
        <w:rPr>
          <w:rFonts w:hint="eastAsia"/>
        </w:rPr>
        <w:t>　　图 45： 折叠伞行业销售模式分析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2f31deeb44d0e" w:history="1">
        <w:r>
          <w:rPr>
            <w:rStyle w:val="Hyperlink"/>
          </w:rPr>
          <w:t>2026-2032年全球与中国折叠伞行业发展调研及前景趋势预测报告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2f31deeb44d0e" w:history="1">
        <w:r>
          <w:rPr>
            <w:rStyle w:val="Hyperlink"/>
          </w:rPr>
          <w:t>https://www.20087.com/2/72/ZheDieSanXianZhuangYuQianJingFenXi.html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热点：雨伞防身合法吗、折叠伞收不回去了卡住怎么修、一把雨伞30元贵吗、折叠伞怎么收回去、雨伞umbrella、折叠伞和长柄伞哪个好、伞扣、折叠伞打不开按钮按不动、伞带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64fb0aa1c4566" w:history="1">
      <w:r>
        <w:rPr>
          <w:rStyle w:val="Hyperlink"/>
        </w:rPr>
        <w:t>2026-2032年全球与中国折叠伞行业发展调研及前景趋势预测报告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eDieSanXianZhuangYuQianJingFenXi.html" TargetMode="External" Id="Rf6a2f31deeb4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eDieSanXianZhuangYuQianJingFenXi.html" TargetMode="External" Id="Rbc664fb0aa1c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2026-02-07T01:37:03Z</dcterms:created>
  <dcterms:modified xsi:type="dcterms:W3CDTF">2026-02-07T02:37:03Z</dcterms:modified>
  <dc:subject>2026-2032年全球与中国折叠伞行业发展调研及前景趋势预测报告</dc:subject>
  <dc:title>2026-2032年全球与中国折叠伞行业发展调研及前景趋势预测报告</dc:title>
  <cp:keywords>2026-2032年全球与中国折叠伞行业发展调研及前景趋势预测报告</cp:keywords>
  <dc:description>2026-2032年全球与中国折叠伞行业发展调研及前景趋势预测报告</dc:description>
</cp:coreProperties>
</file>