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a22f93454493a" w:history="1">
              <w:r>
                <w:rPr>
                  <w:rStyle w:val="Hyperlink"/>
                </w:rPr>
                <w:t>2025-2031年中国木薯淀粉行业发展深度调研与未来趋势分析报告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a22f93454493a" w:history="1">
              <w:r>
                <w:rPr>
                  <w:rStyle w:val="Hyperlink"/>
                </w:rPr>
                <w:t>2025-2031年中国木薯淀粉行业发展深度调研与未来趋势分析报告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a22f93454493a" w:history="1">
                <w:r>
                  <w:rPr>
                    <w:rStyle w:val="Hyperlink"/>
                  </w:rPr>
                  <w:t>https://www.20087.com/2/82/MuShuDianFenXianZhuangYuFaZhanQu.html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和食品添加剂，其市场需求稳定增长。在食品行业，木薯淀粉被广泛用于烘焙、糖果制造、调味品等领域，因其良好的凝胶化特性和稳定性。同时，木薯淀粉在造纸、制药、纺织、石油钻探等行业也有广泛应用。随着加工技术的改进，木薯淀粉的纯度和功能性得到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木薯淀粉产业将更加注重可持续生产和增值应用。一方面，通过遗传改良和栽培技术的优化，提高木薯产量和淀粉含量，减少对环境的影响。另一方面，开发具有特殊功能的木薯淀粉，如抗消化淀粉、慢释放碳水化合物，满足健康饮食和特定食品配方的需求。此外，循环经济理念将促进木薯副产品的综合利用，如生物质能源的生产，实现产业链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a22f93454493a" w:history="1">
        <w:r>
          <w:rPr>
            <w:rStyle w:val="Hyperlink"/>
          </w:rPr>
          <w:t>2025-2031年中国木薯淀粉行业发展深度调研与未来趋势分析报告</w:t>
        </w:r>
      </w:hyperlink>
      <w:r>
        <w:rPr>
          <w:rFonts w:hint="eastAsia"/>
        </w:rPr>
        <w:t>》系统分析了我国木薯淀粉行业的市场规模、市场需求及价格动态，深入探讨了木薯淀粉产业链结构与发展特点。报告对木薯淀粉细分市场进行了详细剖析，基于科学数据预测了市场前景及未来发展趋势，同时聚焦木薯淀粉重点企业，评估了品牌影响力、市场竞争力及行业集中度变化。通过专业分析与客观洞察，报告为投资者、产业链相关企业及政府决策部门提供了重要参考，是把握木薯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三、全球淀粉消费量规模分析</w:t>
      </w:r>
      <w:r>
        <w:rPr>
          <w:rFonts w:hint="eastAsia"/>
        </w:rPr>
        <w:br/>
      </w:r>
      <w:r>
        <w:rPr>
          <w:rFonts w:hint="eastAsia"/>
        </w:rPr>
        <w:t>　　　　四、淀粉市场的发展使得木薯增值</w:t>
      </w:r>
      <w:r>
        <w:rPr>
          <w:rFonts w:hint="eastAsia"/>
        </w:rPr>
        <w:br/>
      </w:r>
      <w:r>
        <w:rPr>
          <w:rFonts w:hint="eastAsia"/>
        </w:rPr>
        <w:t>　　　　五、日本开发出高功能甘薯淀粉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三、淀粉深加工的发展方向分析</w:t>
      </w:r>
      <w:r>
        <w:rPr>
          <w:rFonts w:hint="eastAsia"/>
        </w:rPr>
        <w:br/>
      </w:r>
      <w:r>
        <w:rPr>
          <w:rFonts w:hint="eastAsia"/>
        </w:rPr>
        <w:t>　　　　四、木薯淀粉深加工工产品概述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中国城市投资行业社会环境分析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一、2025年社会消费结构的升级</w:t>
      </w:r>
      <w:r>
        <w:rPr>
          <w:rFonts w:hint="eastAsia"/>
        </w:rPr>
        <w:br/>
      </w:r>
      <w:r>
        <w:rPr>
          <w:rFonts w:hint="eastAsia"/>
        </w:rPr>
        <w:t>　　　　二、2025年中国人口规模及结构</w:t>
      </w:r>
      <w:r>
        <w:rPr>
          <w:rFonts w:hint="eastAsia"/>
        </w:rPr>
        <w:br/>
      </w:r>
      <w:r>
        <w:rPr>
          <w:rFonts w:hint="eastAsia"/>
        </w:rPr>
        <w:t>　　　　三、2025年中国教育环境分析</w:t>
      </w:r>
      <w:r>
        <w:rPr>
          <w:rFonts w:hint="eastAsia"/>
        </w:rPr>
        <w:br/>
      </w:r>
      <w:r>
        <w:rPr>
          <w:rFonts w:hint="eastAsia"/>
        </w:rPr>
        <w:t>　　　　四、2025年中国文化环境分析</w:t>
      </w:r>
      <w:r>
        <w:rPr>
          <w:rFonts w:hint="eastAsia"/>
        </w:rPr>
        <w:br/>
      </w:r>
      <w:r>
        <w:rPr>
          <w:rFonts w:hint="eastAsia"/>
        </w:rPr>
        <w:t>　　　　五、2025年中国科技环境分析</w:t>
      </w:r>
      <w:r>
        <w:rPr>
          <w:rFonts w:hint="eastAsia"/>
        </w:rPr>
        <w:br/>
      </w:r>
      <w:r>
        <w:rPr>
          <w:rFonts w:hint="eastAsia"/>
        </w:rPr>
        <w:t>　　　　六、2025年中国生态环境分析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中国木薯淀粉所属产业运行动态分析</w:t>
      </w:r>
      <w:r>
        <w:rPr>
          <w:rFonts w:hint="eastAsia"/>
        </w:rPr>
        <w:br/>
      </w:r>
      <w:r>
        <w:rPr>
          <w:rFonts w:hint="eastAsia"/>
        </w:rPr>
        <w:t>　　第一节 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　　　　（一）2018年中国木薯淀粉价格综述</w:t>
      </w:r>
      <w:r>
        <w:rPr>
          <w:rFonts w:hint="eastAsia"/>
        </w:rPr>
        <w:br/>
      </w:r>
      <w:r>
        <w:rPr>
          <w:rFonts w:hint="eastAsia"/>
        </w:rPr>
        <w:t>　　　　　　（二）国内木薯淀粉总体价格回顾</w:t>
      </w:r>
      <w:r>
        <w:rPr>
          <w:rFonts w:hint="eastAsia"/>
        </w:rPr>
        <w:br/>
      </w:r>
      <w:r>
        <w:rPr>
          <w:rFonts w:hint="eastAsia"/>
        </w:rPr>
        <w:t>　　　　　　（三）中国各地木薯淀粉价格分析</w:t>
      </w:r>
      <w:r>
        <w:rPr>
          <w:rFonts w:hint="eastAsia"/>
        </w:rPr>
        <w:br/>
      </w:r>
      <w:r>
        <w:rPr>
          <w:rFonts w:hint="eastAsia"/>
        </w:rPr>
        <w:t>　　第三节 中国木薯淀粉产业发展存在问题分析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一、木薯种植市场化程度低</w:t>
      </w:r>
      <w:r>
        <w:rPr>
          <w:rFonts w:hint="eastAsia"/>
        </w:rPr>
        <w:br/>
      </w:r>
      <w:r>
        <w:rPr>
          <w:rFonts w:hint="eastAsia"/>
        </w:rPr>
        <w:t>　　　　二、木薯淀粉生产企业竞争力弱</w:t>
      </w:r>
      <w:r>
        <w:rPr>
          <w:rFonts w:hint="eastAsia"/>
        </w:rPr>
        <w:br/>
      </w:r>
      <w:r>
        <w:rPr>
          <w:rFonts w:hint="eastAsia"/>
        </w:rPr>
        <w:t>　　　　三、木薯淀粉产品技术标准低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中国木薯淀粉所属产业市场走势分析</w:t>
      </w:r>
      <w:r>
        <w:rPr>
          <w:rFonts w:hint="eastAsia"/>
        </w:rPr>
        <w:br/>
      </w:r>
      <w:r>
        <w:rPr>
          <w:rFonts w:hint="eastAsia"/>
        </w:rPr>
        <w:t>　　第一节 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　　（一）木薯淀粉供给规模</w:t>
      </w:r>
      <w:r>
        <w:rPr>
          <w:rFonts w:hint="eastAsia"/>
        </w:rPr>
        <w:br/>
      </w:r>
      <w:r>
        <w:rPr>
          <w:rFonts w:hint="eastAsia"/>
        </w:rPr>
        <w:t>　　　　　　（二）木薯淀粉供给来源</w:t>
      </w:r>
      <w:r>
        <w:rPr>
          <w:rFonts w:hint="eastAsia"/>
        </w:rPr>
        <w:br/>
      </w:r>
      <w:r>
        <w:rPr>
          <w:rFonts w:hint="eastAsia"/>
        </w:rPr>
        <w:t>　　　　二、木薯淀粉需求情况分析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　　四、木薯淀粉细分市场分析</w:t>
      </w:r>
      <w:r>
        <w:rPr>
          <w:rFonts w:hint="eastAsia"/>
        </w:rPr>
        <w:br/>
      </w:r>
      <w:r>
        <w:rPr>
          <w:rFonts w:hint="eastAsia"/>
        </w:rPr>
        <w:t>　　　　　　（一）木薯变性淀粉</w:t>
      </w:r>
      <w:r>
        <w:rPr>
          <w:rFonts w:hint="eastAsia"/>
        </w:rPr>
        <w:br/>
      </w:r>
      <w:r>
        <w:rPr>
          <w:rFonts w:hint="eastAsia"/>
        </w:rPr>
        <w:t>　　　　　　（二）木薯酒精</w:t>
      </w:r>
      <w:r>
        <w:rPr>
          <w:rFonts w:hint="eastAsia"/>
        </w:rPr>
        <w:br/>
      </w:r>
      <w:r>
        <w:rPr>
          <w:rFonts w:hint="eastAsia"/>
        </w:rPr>
        <w:t>　　　　　　（三）淀粉糖</w:t>
      </w:r>
      <w:r>
        <w:rPr>
          <w:rFonts w:hint="eastAsia"/>
        </w:rPr>
        <w:br/>
      </w:r>
      <w:r>
        <w:rPr>
          <w:rFonts w:hint="eastAsia"/>
        </w:rPr>
        <w:t>　　　　　　（四）木薯饲料及其他加工</w:t>
      </w:r>
      <w:r>
        <w:rPr>
          <w:rFonts w:hint="eastAsia"/>
        </w:rPr>
        <w:br/>
      </w:r>
      <w:r>
        <w:rPr>
          <w:rFonts w:hint="eastAsia"/>
        </w:rPr>
        <w:t>　　第二节 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一、食品、糖果</w:t>
      </w:r>
      <w:r>
        <w:rPr>
          <w:rFonts w:hint="eastAsia"/>
        </w:rPr>
        <w:br/>
      </w:r>
      <w:r>
        <w:rPr>
          <w:rFonts w:hint="eastAsia"/>
        </w:rPr>
        <w:t>　　　　　　（一）食品市场分析</w:t>
      </w:r>
      <w:r>
        <w:rPr>
          <w:rFonts w:hint="eastAsia"/>
        </w:rPr>
        <w:br/>
      </w:r>
      <w:r>
        <w:rPr>
          <w:rFonts w:hint="eastAsia"/>
        </w:rPr>
        <w:t>　　　　　　（二）糖果市场分析</w:t>
      </w:r>
      <w:r>
        <w:rPr>
          <w:rFonts w:hint="eastAsia"/>
        </w:rPr>
        <w:br/>
      </w:r>
      <w:r>
        <w:rPr>
          <w:rFonts w:hint="eastAsia"/>
        </w:rPr>
        <w:t>　　　　二、酒精、饮料</w:t>
      </w:r>
      <w:r>
        <w:rPr>
          <w:rFonts w:hint="eastAsia"/>
        </w:rPr>
        <w:br/>
      </w:r>
      <w:r>
        <w:rPr>
          <w:rFonts w:hint="eastAsia"/>
        </w:rPr>
        <w:t>　　　　　　（一）酒精市场分析</w:t>
      </w:r>
      <w:r>
        <w:rPr>
          <w:rFonts w:hint="eastAsia"/>
        </w:rPr>
        <w:br/>
      </w:r>
      <w:r>
        <w:rPr>
          <w:rFonts w:hint="eastAsia"/>
        </w:rPr>
        <w:t>　　　　　　（二）饮料市场分析</w:t>
      </w:r>
      <w:r>
        <w:rPr>
          <w:rFonts w:hint="eastAsia"/>
        </w:rPr>
        <w:br/>
      </w:r>
      <w:r>
        <w:rPr>
          <w:rFonts w:hint="eastAsia"/>
        </w:rPr>
        <w:t>　　　　四、水产及建材</w:t>
      </w:r>
      <w:r>
        <w:rPr>
          <w:rFonts w:hint="eastAsia"/>
        </w:rPr>
        <w:br/>
      </w:r>
      <w:r>
        <w:rPr>
          <w:rFonts w:hint="eastAsia"/>
        </w:rPr>
        <w:t>　　　　　　（一）水产饲料市场分析</w:t>
      </w:r>
      <w:r>
        <w:rPr>
          <w:rFonts w:hint="eastAsia"/>
        </w:rPr>
        <w:br/>
      </w:r>
      <w:r>
        <w:rPr>
          <w:rFonts w:hint="eastAsia"/>
        </w:rPr>
        <w:t>　　　　　　（二）建材行业市场分析</w:t>
      </w:r>
      <w:r>
        <w:rPr>
          <w:rFonts w:hint="eastAsia"/>
        </w:rPr>
        <w:br/>
      </w:r>
      <w:r>
        <w:rPr>
          <w:rFonts w:hint="eastAsia"/>
        </w:rPr>
        <w:t>　　　　五、造纸、胶粘剂和胶水</w:t>
      </w:r>
      <w:r>
        <w:rPr>
          <w:rFonts w:hint="eastAsia"/>
        </w:rPr>
        <w:br/>
      </w:r>
      <w:r>
        <w:rPr>
          <w:rFonts w:hint="eastAsia"/>
        </w:rPr>
        <w:t>　　　　　　（一）造纸行业市场分析</w:t>
      </w:r>
      <w:r>
        <w:rPr>
          <w:rFonts w:hint="eastAsia"/>
        </w:rPr>
        <w:br/>
      </w:r>
      <w:r>
        <w:rPr>
          <w:rFonts w:hint="eastAsia"/>
        </w:rPr>
        <w:t>　　　　　　（二）胶粘剂和胶水行业市场分析</w:t>
      </w:r>
      <w:r>
        <w:rPr>
          <w:rFonts w:hint="eastAsia"/>
        </w:rPr>
        <w:br/>
      </w:r>
      <w:r>
        <w:rPr>
          <w:rFonts w:hint="eastAsia"/>
        </w:rPr>
        <w:t>　　　　六、纺织</w:t>
      </w:r>
      <w:r>
        <w:rPr>
          <w:rFonts w:hint="eastAsia"/>
        </w:rPr>
        <w:br/>
      </w:r>
      <w:r>
        <w:rPr>
          <w:rFonts w:hint="eastAsia"/>
        </w:rPr>
        <w:t>　　　　七、药品及化妆品</w:t>
      </w:r>
      <w:r>
        <w:rPr>
          <w:rFonts w:hint="eastAsia"/>
        </w:rPr>
        <w:br/>
      </w:r>
      <w:r>
        <w:rPr>
          <w:rFonts w:hint="eastAsia"/>
        </w:rPr>
        <w:t>　　　　　　（一）药品行业市场分析</w:t>
      </w:r>
      <w:r>
        <w:rPr>
          <w:rFonts w:hint="eastAsia"/>
        </w:rPr>
        <w:br/>
      </w:r>
      <w:r>
        <w:rPr>
          <w:rFonts w:hint="eastAsia"/>
        </w:rPr>
        <w:t>　　　　　　（二）化妆品海洋市场分析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2020-2025年中国木薯淀粉进口分析</w:t>
      </w:r>
      <w:r>
        <w:rPr>
          <w:rFonts w:hint="eastAsia"/>
        </w:rPr>
        <w:br/>
      </w:r>
      <w:r>
        <w:rPr>
          <w:rFonts w:hint="eastAsia"/>
        </w:rPr>
        <w:t>　　　　一、中国木薯淀粉进口数量情况</w:t>
      </w:r>
      <w:r>
        <w:rPr>
          <w:rFonts w:hint="eastAsia"/>
        </w:rPr>
        <w:br/>
      </w:r>
      <w:r>
        <w:rPr>
          <w:rFonts w:hint="eastAsia"/>
        </w:rPr>
        <w:t>　　　　二、中国木薯淀粉进口金额情况</w:t>
      </w:r>
      <w:r>
        <w:rPr>
          <w:rFonts w:hint="eastAsia"/>
        </w:rPr>
        <w:br/>
      </w:r>
      <w:r>
        <w:rPr>
          <w:rFonts w:hint="eastAsia"/>
        </w:rPr>
        <w:t>　　　　2020-2025年中国木薯淀粉进口金额走势</w:t>
      </w:r>
      <w:r>
        <w:rPr>
          <w:rFonts w:hint="eastAsia"/>
        </w:rPr>
        <w:br/>
      </w:r>
      <w:r>
        <w:rPr>
          <w:rFonts w:hint="eastAsia"/>
        </w:rPr>
        <w:t>　　第二节 2020-2025年中国木薯淀粉出口分析</w:t>
      </w:r>
      <w:r>
        <w:rPr>
          <w:rFonts w:hint="eastAsia"/>
        </w:rPr>
        <w:br/>
      </w:r>
      <w:r>
        <w:rPr>
          <w:rFonts w:hint="eastAsia"/>
        </w:rPr>
        <w:t>　　　　一、中国木薯淀粉出口数量情况</w:t>
      </w:r>
      <w:r>
        <w:rPr>
          <w:rFonts w:hint="eastAsia"/>
        </w:rPr>
        <w:br/>
      </w:r>
      <w:r>
        <w:rPr>
          <w:rFonts w:hint="eastAsia"/>
        </w:rPr>
        <w:t>　　　　二、中国木薯淀粉出口金额情况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2020-2025年中国木薯淀粉进出口均价分析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一、中国木薯淀粉进口来源地情况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二、中国木薯淀粉出口目的地情况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</w:t>
      </w:r>
      <w:r>
        <w:rPr>
          <w:rFonts w:hint="eastAsia"/>
        </w:rPr>
        <w:br/>
      </w:r>
      <w:r>
        <w:rPr>
          <w:rFonts w:hint="eastAsia"/>
        </w:rPr>
        <w:t>　　　　二、干木薯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2020-2025年中国木薯淀粉制造所属行业数据监测分析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一、2025年中国木薯淀粉行业发展概况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2020-2025年中国木薯淀粉所属行业规模分析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2020-2025年中国木薯淀粉所属行业成本费用分析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2020-2025年中国木薯淀粉所属行业运营效益分析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2020-2025年中国木薯淀粉所属行业集中度分析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　　（一）淀粉竞争力综述</w:t>
      </w:r>
      <w:r>
        <w:rPr>
          <w:rFonts w:hint="eastAsia"/>
        </w:rPr>
        <w:br/>
      </w:r>
      <w:r>
        <w:rPr>
          <w:rFonts w:hint="eastAsia"/>
        </w:rPr>
        <w:t>　　　　　　（二）木薯淀粉竞争力分析</w:t>
      </w:r>
      <w:r>
        <w:rPr>
          <w:rFonts w:hint="eastAsia"/>
        </w:rPr>
        <w:br/>
      </w:r>
      <w:r>
        <w:rPr>
          <w:rFonts w:hint="eastAsia"/>
        </w:rPr>
        <w:t>　　　　　　（三）玉米淀粉竞争力分析</w:t>
      </w:r>
      <w:r>
        <w:rPr>
          <w:rFonts w:hint="eastAsia"/>
        </w:rPr>
        <w:br/>
      </w:r>
      <w:r>
        <w:rPr>
          <w:rFonts w:hint="eastAsia"/>
        </w:rPr>
        <w:t>　　　　　　（四）马铃薯淀粉竞争力分析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　　（一）淀粉原材料竞争优势比较</w:t>
      </w:r>
      <w:r>
        <w:rPr>
          <w:rFonts w:hint="eastAsia"/>
        </w:rPr>
        <w:br/>
      </w:r>
      <w:r>
        <w:rPr>
          <w:rFonts w:hint="eastAsia"/>
        </w:rPr>
        <w:t>　　　　　　（二）淀粉物理性质竞争优势比较</w:t>
      </w:r>
      <w:r>
        <w:rPr>
          <w:rFonts w:hint="eastAsia"/>
        </w:rPr>
        <w:br/>
      </w:r>
      <w:r>
        <w:rPr>
          <w:rFonts w:hint="eastAsia"/>
        </w:rPr>
        <w:t>　　　　　　（三）淀粉制取方法竞争优势比较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（一）原材料集中度分析</w:t>
      </w:r>
      <w:r>
        <w:rPr>
          <w:rFonts w:hint="eastAsia"/>
        </w:rPr>
        <w:br/>
      </w:r>
      <w:r>
        <w:rPr>
          <w:rFonts w:hint="eastAsia"/>
        </w:rPr>
        <w:t>　　　　　　（二）深加工产品集中度分析</w:t>
      </w:r>
      <w:r>
        <w:rPr>
          <w:rFonts w:hint="eastAsia"/>
        </w:rPr>
        <w:br/>
      </w:r>
      <w:r>
        <w:rPr>
          <w:rFonts w:hint="eastAsia"/>
        </w:rPr>
        <w:t>　　　　　　（三）进出口集中度分析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中国木薯行业重点企业运营分析</w:t>
      </w:r>
      <w:r>
        <w:rPr>
          <w:rFonts w:hint="eastAsia"/>
        </w:rPr>
        <w:br/>
      </w:r>
      <w:r>
        <w:rPr>
          <w:rFonts w:hint="eastAsia"/>
        </w:rPr>
        <w:t>　　第一节 广西宾阳县王灵农场淀粉厂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广西明阳生化科技股份有限公司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广西武鸣县安宁淀粉有限责任公司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钦州市那丽万隆淀粉有限公司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2025年全球木薯产业发展概述</w:t>
      </w:r>
      <w:r>
        <w:rPr>
          <w:rFonts w:hint="eastAsia"/>
        </w:rPr>
        <w:br/>
      </w:r>
      <w:r>
        <w:rPr>
          <w:rFonts w:hint="eastAsia"/>
        </w:rPr>
        <w:t>　　　　一、全球木薯市场分析</w:t>
      </w:r>
      <w:r>
        <w:rPr>
          <w:rFonts w:hint="eastAsia"/>
        </w:rPr>
        <w:br/>
      </w:r>
      <w:r>
        <w:rPr>
          <w:rFonts w:hint="eastAsia"/>
        </w:rPr>
        <w:t>　　　　　　（一）全球木薯种植面积分析</w:t>
      </w:r>
      <w:r>
        <w:rPr>
          <w:rFonts w:hint="eastAsia"/>
        </w:rPr>
        <w:br/>
      </w:r>
      <w:r>
        <w:rPr>
          <w:rFonts w:hint="eastAsia"/>
        </w:rPr>
        <w:t>　　　　　　（二）全球木薯总产量分析</w:t>
      </w:r>
      <w:r>
        <w:rPr>
          <w:rFonts w:hint="eastAsia"/>
        </w:rPr>
        <w:br/>
      </w:r>
      <w:r>
        <w:rPr>
          <w:rFonts w:hint="eastAsia"/>
        </w:rPr>
        <w:t>　　　　二、尼日利亚木薯之路</w:t>
      </w:r>
      <w:r>
        <w:rPr>
          <w:rFonts w:hint="eastAsia"/>
        </w:rPr>
        <w:br/>
      </w:r>
      <w:r>
        <w:rPr>
          <w:rFonts w:hint="eastAsia"/>
        </w:rPr>
        <w:t>　　　　三、泰国木薯市场分析</w:t>
      </w:r>
      <w:r>
        <w:rPr>
          <w:rFonts w:hint="eastAsia"/>
        </w:rPr>
        <w:br/>
      </w:r>
      <w:r>
        <w:rPr>
          <w:rFonts w:hint="eastAsia"/>
        </w:rPr>
        <w:t>　　第二节 2025年中国木薯产业发展分析</w:t>
      </w:r>
      <w:r>
        <w:rPr>
          <w:rFonts w:hint="eastAsia"/>
        </w:rPr>
        <w:br/>
      </w:r>
      <w:r>
        <w:rPr>
          <w:rFonts w:hint="eastAsia"/>
        </w:rPr>
        <w:t>　　　　一、中国木薯种植分析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二、中国木薯加工分析</w:t>
      </w:r>
      <w:r>
        <w:rPr>
          <w:rFonts w:hint="eastAsia"/>
        </w:rPr>
        <w:br/>
      </w:r>
      <w:r>
        <w:rPr>
          <w:rFonts w:hint="eastAsia"/>
        </w:rPr>
        <w:t>　　　　三、中国木薯产业制约因素</w:t>
      </w:r>
      <w:r>
        <w:rPr>
          <w:rFonts w:hint="eastAsia"/>
        </w:rPr>
        <w:br/>
      </w:r>
      <w:r>
        <w:rPr>
          <w:rFonts w:hint="eastAsia"/>
        </w:rPr>
        <w:t>　　　　四、中国木薯产业前景展望</w:t>
      </w:r>
      <w:r>
        <w:rPr>
          <w:rFonts w:hint="eastAsia"/>
        </w:rPr>
        <w:br/>
      </w:r>
      <w:r>
        <w:rPr>
          <w:rFonts w:hint="eastAsia"/>
        </w:rPr>
        <w:t>　　　　五、中国木薯产业发展建议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　　（一）燃料乙醇市场潜力分析</w:t>
      </w:r>
      <w:r>
        <w:rPr>
          <w:rFonts w:hint="eastAsia"/>
        </w:rPr>
        <w:br/>
      </w:r>
      <w:r>
        <w:rPr>
          <w:rFonts w:hint="eastAsia"/>
        </w:rPr>
        <w:t>　　　　　　（二）变性淀粉市场潜力分析</w:t>
      </w:r>
      <w:r>
        <w:rPr>
          <w:rFonts w:hint="eastAsia"/>
        </w:rPr>
        <w:br/>
      </w:r>
      <w:r>
        <w:rPr>
          <w:rFonts w:hint="eastAsia"/>
        </w:rPr>
        <w:t>　　　　　　（三）淀粉糖市场潜力分析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　　（一）广西地区木薯淀粉投资优势分析</w:t>
      </w:r>
      <w:r>
        <w:rPr>
          <w:rFonts w:hint="eastAsia"/>
        </w:rPr>
        <w:br/>
      </w:r>
      <w:r>
        <w:rPr>
          <w:rFonts w:hint="eastAsia"/>
        </w:rPr>
        <w:t>　　　　　　（二）东盟地区木薯淀粉投资优势分析</w:t>
      </w:r>
      <w:r>
        <w:rPr>
          <w:rFonts w:hint="eastAsia"/>
        </w:rPr>
        <w:br/>
      </w:r>
      <w:r>
        <w:rPr>
          <w:rFonts w:hint="eastAsia"/>
        </w:rPr>
        <w:t>　　　　　　（三）北方地区木薯淀粉投资优势分析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五、进出口风险</w:t>
      </w:r>
      <w:r>
        <w:rPr>
          <w:rFonts w:hint="eastAsia"/>
        </w:rPr>
        <w:br/>
      </w:r>
      <w:r>
        <w:rPr>
          <w:rFonts w:hint="eastAsia"/>
        </w:rPr>
        <w:t>　　第三节 2025-2031年中国木薯淀粉投资策略及建议</w:t>
      </w:r>
      <w:r>
        <w:rPr>
          <w:rFonts w:hint="eastAsia"/>
        </w:rPr>
        <w:br/>
      </w:r>
      <w:r>
        <w:rPr>
          <w:rFonts w:hint="eastAsia"/>
        </w:rPr>
        <w:t>　　　　一、产业发展建议</w:t>
      </w:r>
      <w:r>
        <w:rPr>
          <w:rFonts w:hint="eastAsia"/>
        </w:rPr>
        <w:br/>
      </w:r>
      <w:r>
        <w:rPr>
          <w:rFonts w:hint="eastAsia"/>
        </w:rPr>
        <w:t>　　　　二、投资产品建议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一、淀粉市场规模预测</w:t>
      </w:r>
      <w:r>
        <w:rPr>
          <w:rFonts w:hint="eastAsia"/>
        </w:rPr>
        <w:br/>
      </w:r>
      <w:r>
        <w:rPr>
          <w:rFonts w:hint="eastAsia"/>
        </w:rPr>
        <w:t>　　　　二、淀粉行业发展循环经济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一、木薯产业发展预测</w:t>
      </w:r>
      <w:r>
        <w:rPr>
          <w:rFonts w:hint="eastAsia"/>
        </w:rPr>
        <w:br/>
      </w:r>
      <w:r>
        <w:rPr>
          <w:rFonts w:hint="eastAsia"/>
        </w:rPr>
        <w:t>　　　　二、变性淀粉发展预测</w:t>
      </w:r>
      <w:r>
        <w:rPr>
          <w:rFonts w:hint="eastAsia"/>
        </w:rPr>
        <w:br/>
      </w:r>
      <w:r>
        <w:rPr>
          <w:rFonts w:hint="eastAsia"/>
        </w:rPr>
        <w:t>　　　　三、燃料乙醇发展预测</w:t>
      </w:r>
      <w:r>
        <w:rPr>
          <w:rFonts w:hint="eastAsia"/>
        </w:rPr>
        <w:br/>
      </w:r>
      <w:r>
        <w:rPr>
          <w:rFonts w:hint="eastAsia"/>
        </w:rPr>
        <w:t>　　　　四、其他木薯淀粉盈利预测</w:t>
      </w:r>
      <w:r>
        <w:rPr>
          <w:rFonts w:hint="eastAsia"/>
        </w:rPr>
        <w:br/>
      </w:r>
      <w:r>
        <w:rPr>
          <w:rFonts w:hint="eastAsia"/>
        </w:rPr>
        <w:t>　　　　五、木薯淀粉市场盈利预测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1“十四五”期间淀粉产量表（万吨）</w:t>
      </w:r>
      <w:r>
        <w:rPr>
          <w:rFonts w:hint="eastAsia"/>
        </w:rPr>
        <w:br/>
      </w:r>
      <w:r>
        <w:rPr>
          <w:rFonts w:hint="eastAsia"/>
        </w:rPr>
        <w:t>　　图表 2“十四五”期间深加工产品产量表（万吨）</w:t>
      </w:r>
      <w:r>
        <w:rPr>
          <w:rFonts w:hint="eastAsia"/>
        </w:rPr>
        <w:br/>
      </w:r>
      <w:r>
        <w:rPr>
          <w:rFonts w:hint="eastAsia"/>
        </w:rPr>
        <w:t>　　图表 32018年GDP初步核算数据</w:t>
      </w:r>
      <w:r>
        <w:rPr>
          <w:rFonts w:hint="eastAsia"/>
        </w:rPr>
        <w:br/>
      </w:r>
      <w:r>
        <w:rPr>
          <w:rFonts w:hint="eastAsia"/>
        </w:rPr>
        <w:t>　　图表 42018年GDP同比增长速度</w:t>
      </w:r>
      <w:r>
        <w:rPr>
          <w:rFonts w:hint="eastAsia"/>
        </w:rPr>
        <w:br/>
      </w:r>
      <w:r>
        <w:rPr>
          <w:rFonts w:hint="eastAsia"/>
        </w:rPr>
        <w:t>　　图表 52018年二季度GDP初步核算数据</w:t>
      </w:r>
      <w:r>
        <w:rPr>
          <w:rFonts w:hint="eastAsia"/>
        </w:rPr>
        <w:br/>
      </w:r>
      <w:r>
        <w:rPr>
          <w:rFonts w:hint="eastAsia"/>
        </w:rPr>
        <w:t>　　图表 62018年二季度GDP同比增长速度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82018年规模以上工业生产主要数据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212018年社会消费品零售总额主要数据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2020-2025年木薯淀粉供给规模分析</w:t>
      </w:r>
      <w:r>
        <w:rPr>
          <w:rFonts w:hint="eastAsia"/>
        </w:rPr>
        <w:br/>
      </w:r>
      <w:r>
        <w:rPr>
          <w:rFonts w:hint="eastAsia"/>
        </w:rPr>
        <w:t>　　图表 23 2020-2025年木薯淀粉需求规模分析</w:t>
      </w:r>
      <w:r>
        <w:rPr>
          <w:rFonts w:hint="eastAsia"/>
        </w:rPr>
        <w:br/>
      </w:r>
      <w:r>
        <w:rPr>
          <w:rFonts w:hint="eastAsia"/>
        </w:rPr>
        <w:t>　　图表 24木薯在家禽饲料中的应用</w:t>
      </w:r>
      <w:r>
        <w:rPr>
          <w:rFonts w:hint="eastAsia"/>
        </w:rPr>
        <w:br/>
      </w:r>
      <w:r>
        <w:rPr>
          <w:rFonts w:hint="eastAsia"/>
        </w:rPr>
        <w:t>　　图表 25木薯在泰国家禽饲料中的添加比例</w:t>
      </w:r>
      <w:r>
        <w:rPr>
          <w:rFonts w:hint="eastAsia"/>
        </w:rPr>
        <w:br/>
      </w:r>
      <w:r>
        <w:rPr>
          <w:rFonts w:hint="eastAsia"/>
        </w:rPr>
        <w:t>　　图表 26 2020-2025年木薯淀粉进口数量分析</w:t>
      </w:r>
      <w:r>
        <w:rPr>
          <w:rFonts w:hint="eastAsia"/>
        </w:rPr>
        <w:br/>
      </w:r>
      <w:r>
        <w:rPr>
          <w:rFonts w:hint="eastAsia"/>
        </w:rPr>
        <w:t>　　图表 27 2020-2025年木薯淀粉进口金额分析</w:t>
      </w:r>
      <w:r>
        <w:rPr>
          <w:rFonts w:hint="eastAsia"/>
        </w:rPr>
        <w:br/>
      </w:r>
      <w:r>
        <w:rPr>
          <w:rFonts w:hint="eastAsia"/>
        </w:rPr>
        <w:t>　　图表 28 2020-2025年木薯淀粉出口数量分析</w:t>
      </w:r>
      <w:r>
        <w:rPr>
          <w:rFonts w:hint="eastAsia"/>
        </w:rPr>
        <w:br/>
      </w:r>
      <w:r>
        <w:rPr>
          <w:rFonts w:hint="eastAsia"/>
        </w:rPr>
        <w:t>　　图表 29 2020-2025年木薯淀粉出口金额分析</w:t>
      </w:r>
      <w:r>
        <w:rPr>
          <w:rFonts w:hint="eastAsia"/>
        </w:rPr>
        <w:br/>
      </w:r>
      <w:r>
        <w:rPr>
          <w:rFonts w:hint="eastAsia"/>
        </w:rPr>
        <w:t>　　图表 31 2020-2025年鲜木薯进出口数量分析</w:t>
      </w:r>
      <w:r>
        <w:rPr>
          <w:rFonts w:hint="eastAsia"/>
        </w:rPr>
        <w:br/>
      </w:r>
      <w:r>
        <w:rPr>
          <w:rFonts w:hint="eastAsia"/>
        </w:rPr>
        <w:t>　　图表 32 2020-2025年干木薯进出口数量分析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a22f93454493a" w:history="1">
        <w:r>
          <w:rPr>
            <w:rStyle w:val="Hyperlink"/>
          </w:rPr>
          <w:t>2025-2031年中国木薯淀粉行业发展深度调研与未来趋势分析报告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a22f93454493a" w:history="1">
        <w:r>
          <w:rPr>
            <w:rStyle w:val="Hyperlink"/>
          </w:rPr>
          <w:t>https://www.20087.com/2/82/MuShuDianFenXianZhuangYuFaZhanQu.html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e6b2f0e34b90" w:history="1">
      <w:r>
        <w:rPr>
          <w:rStyle w:val="Hyperlink"/>
        </w:rPr>
        <w:t>2025-2031年中国木薯淀粉行业发展深度调研与未来趋势分析报告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uShuDianFenXianZhuangYuFaZhanQu.html" TargetMode="External" Id="Rc95a22f93454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uShuDianFenXianZhuangYuFaZhanQu.html" TargetMode="External" Id="R574ee6b2f0e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2024-12-26T06:13:00Z</dcterms:created>
  <dcterms:modified xsi:type="dcterms:W3CDTF">2024-12-26T07:13:00Z</dcterms:modified>
  <dc:subject>2025-2031年中国木薯淀粉行业发展深度调研与未来趋势分析报告</dc:subject>
  <dc:title>2025-2031年中国木薯淀粉行业发展深度调研与未来趋势分析报告</dc:title>
  <cp:keywords>2025-2031年中国木薯淀粉行业发展深度调研与未来趋势分析报告</cp:keywords>
  <dc:description>2025-2031年中国木薯淀粉行业发展深度调研与未来趋势分析报告</dc:description>
</cp:coreProperties>
</file>