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d3dbb91df42ce" w:history="1">
              <w:r>
                <w:rPr>
                  <w:rStyle w:val="Hyperlink"/>
                </w:rPr>
                <w:t>2025-2031年中国面类市场调查研究与前景趋势报告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d3dbb91df42ce" w:history="1">
              <w:r>
                <w:rPr>
                  <w:rStyle w:val="Hyperlink"/>
                </w:rPr>
                <w:t>2025-2031年中国面类市场调查研究与前景趋势报告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d3dbb91df42ce" w:history="1">
                <w:r>
                  <w:rPr>
                    <w:rStyle w:val="Hyperlink"/>
                  </w:rPr>
                  <w:t>https://www.20087.com/2/22/MianLeiShiChangQianJingFenXi.html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类食品在全球范围内享有广泛消费基础，包括面条、饺子皮、意面等，是日常饮食中的重要组成部分。近年来，随着消费者健康意识的增强，对面条的营养价值和口感提出了更高要求。市场上出现了全谷物、杂粮和蔬菜汁等健康面食，以及低糖、低卡路里的功能性面条，满足了特定人群的饮食需求。同时，速冻技术和包装创新使得面类食品的保质期延长，方便快捷的特点进一步扩大了其消费场景。</w:t>
      </w:r>
      <w:r>
        <w:rPr>
          <w:rFonts w:hint="eastAsia"/>
        </w:rPr>
        <w:br/>
      </w:r>
      <w:r>
        <w:rPr>
          <w:rFonts w:hint="eastAsia"/>
        </w:rPr>
        <w:t>　　未来，面类食品将更加注重营养均衡和口味创新。通过优化配方和加工工艺，开发富含膳食纤维、蛋白质和微量元素的营养强化面食，满足不同年龄层和健康状况消费者的饮食需求。同时，结合地方特色和国际风味，推出具有独特口味和文化内涵的面食新品，吸引年轻消费者和美食爱好者。此外，随着电子商务和冷链物流的完善，线上销售和个性化定制将成为面类食品市场的重要增长点，提供更多样化的消费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d3dbb91df42ce" w:history="1">
        <w:r>
          <w:rPr>
            <w:rStyle w:val="Hyperlink"/>
          </w:rPr>
          <w:t>2025-2031年中国面类市场调查研究与前景趋势报告</w:t>
        </w:r>
      </w:hyperlink>
      <w:r>
        <w:rPr>
          <w:rFonts w:hint="eastAsia"/>
        </w:rPr>
        <w:t>》通过全面的行业调研，系统梳理了面类产业链的各个环节，详细分析了面类市场规模、需求变化及价格趋势。报告结合当前面类行业现状，科学预测了市场前景与发展方向，并解读了重点企业的竞争格局、市场集中度及品牌表现。同时，报告对面类细分市场进行了深入探讨，结合面类技术现状与SWOT分析，揭示了面类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面类行业界定及应用</w:t>
      </w:r>
      <w:r>
        <w:rPr>
          <w:rFonts w:hint="eastAsia"/>
        </w:rPr>
        <w:br/>
      </w:r>
      <w:r>
        <w:rPr>
          <w:rFonts w:hint="eastAsia"/>
        </w:rPr>
        <w:t>　　第一节 面类行业定义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面类主要应用领域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2024-2025年全球面类行业发展状况分析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2019-2024年全球面类行业运行概况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2019-2024年全球面类行业市场规模分析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全球主要地区面类行业运行情况分析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2025-2031年全球面类行业发展趋势预测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2024-2025年中国面类发展环境分析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面类行业相关政策、标准</w:t>
      </w:r>
      <w:r>
        <w:rPr>
          <w:rFonts w:hint="eastAsia"/>
        </w:rPr>
        <w:br/>
      </w:r>
      <w:r>
        <w:rPr>
          <w:rFonts w:hint="eastAsia"/>
        </w:rPr>
        <w:t>　　第三节 面类行业相关发展规划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中国面类行业现状调研分析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中国面类行业发展现状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一、2024-2025年面类行业品牌发展现状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二、2024-2025年面类行业需求市场现状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三、2024-2025年面类市场需求层次分析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四、2024-2025年中国面类市场走向分析</w:t>
      </w:r>
      <w:r>
        <w:rPr>
          <w:rFonts w:hint="eastAsia"/>
        </w:rPr>
        <w:br/>
      </w:r>
      <w:r>
        <w:rPr>
          <w:rFonts w:hint="eastAsia"/>
        </w:rPr>
        <w:t>　　第二节 中国面类产品技术分析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一、2024-2025年面类产品技术变化特点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二、2024-2025年面类产品市场的新技术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三、2024-2025年面类产品市场现状分析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中国面类行业存在的问题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一、2024-2025年面类产品市场存在的主要问题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二、2024-2025年国内面类产品市场的三大瓶颈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三、2024-2025年面类产品市场遭遇的规模难题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对中国面类市场的分析及思考</w:t>
      </w:r>
      <w:r>
        <w:rPr>
          <w:rFonts w:hint="eastAsia"/>
        </w:rPr>
        <w:br/>
      </w:r>
      <w:r>
        <w:rPr>
          <w:rFonts w:hint="eastAsia"/>
        </w:rPr>
        <w:t>　　　　一、面类市场特点</w:t>
      </w:r>
      <w:r>
        <w:rPr>
          <w:rFonts w:hint="eastAsia"/>
        </w:rPr>
        <w:br/>
      </w:r>
      <w:r>
        <w:rPr>
          <w:rFonts w:hint="eastAsia"/>
        </w:rPr>
        <w:t>　　　　二、面类市场分析</w:t>
      </w:r>
      <w:r>
        <w:rPr>
          <w:rFonts w:hint="eastAsia"/>
        </w:rPr>
        <w:br/>
      </w:r>
      <w:r>
        <w:rPr>
          <w:rFonts w:hint="eastAsia"/>
        </w:rPr>
        <w:t>　　　　三、面类市场变化的方向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中国面类行业市场供需现状调研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中国面类市场现状分析</w:t>
      </w:r>
      <w:r>
        <w:rPr>
          <w:rFonts w:hint="eastAsia"/>
        </w:rPr>
        <w:br/>
      </w:r>
      <w:r>
        <w:rPr>
          <w:rFonts w:hint="eastAsia"/>
        </w:rPr>
        <w:t>　　第二节 中国面类行业产量情况分析及预测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一、面类总体产能规模</w:t>
      </w:r>
      <w:r>
        <w:rPr>
          <w:rFonts w:hint="eastAsia"/>
        </w:rPr>
        <w:br/>
      </w:r>
      <w:r>
        <w:rPr>
          <w:rFonts w:hint="eastAsia"/>
        </w:rPr>
        <w:t>　　　　二、面类生产区域分布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三、2019-2024年中国面类产量统计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四、2025-2031年中国面类产量预测</w:t>
      </w:r>
      <w:r>
        <w:rPr>
          <w:rFonts w:hint="eastAsia"/>
        </w:rPr>
        <w:br/>
      </w:r>
      <w:r>
        <w:rPr>
          <w:rFonts w:hint="eastAsia"/>
        </w:rPr>
        <w:t>　　第三节 中国面类市场需求分析及预测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三、2025-2031年中国面类市场需求量预测</w:t>
      </w:r>
      <w:r>
        <w:rPr>
          <w:rFonts w:hint="eastAsia"/>
        </w:rPr>
        <w:br/>
      </w:r>
      <w:r>
        <w:rPr>
          <w:rFonts w:hint="eastAsia"/>
        </w:rPr>
        <w:t>　　第四节 中国面类价格趋势分析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中国面类进出口分析</w:t>
      </w:r>
      <w:r>
        <w:rPr>
          <w:rFonts w:hint="eastAsia"/>
        </w:rPr>
        <w:br/>
      </w:r>
      <w:r>
        <w:rPr>
          <w:rFonts w:hint="eastAsia"/>
        </w:rPr>
        <w:t>　　第一节 面类进口情况分析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面类出口情况分析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影响面类进出口因素分析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中国面类行业主要指标监测分析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2019-2024年中国面类行业规模情况分析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2019-2024年中国面类行业财务能力分析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面类行业细分产品调研</w:t>
      </w:r>
      <w:r>
        <w:rPr>
          <w:rFonts w:hint="eastAsia"/>
        </w:rPr>
        <w:br/>
      </w:r>
      <w:r>
        <w:rPr>
          <w:rFonts w:hint="eastAsia"/>
        </w:rPr>
        <w:t>　　第一节 面类细分产品结构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面类行业上下游发展情况分析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面类行业上游产业发展分析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面类行业下游产业发展分析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中国面类行业重点地区发展分析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**地区面类市场容量分析</w:t>
      </w:r>
      <w:r>
        <w:rPr>
          <w:rFonts w:hint="eastAsia"/>
        </w:rPr>
        <w:br/>
      </w:r>
      <w:r>
        <w:rPr>
          <w:rFonts w:hint="eastAsia"/>
        </w:rPr>
        <w:t>　　第三节 **地区面类市场容量分析</w:t>
      </w:r>
      <w:r>
        <w:rPr>
          <w:rFonts w:hint="eastAsia"/>
        </w:rPr>
        <w:br/>
      </w:r>
      <w:r>
        <w:rPr>
          <w:rFonts w:hint="eastAsia"/>
        </w:rPr>
        <w:t>　　第四节 **地区面类市场容量分析</w:t>
      </w:r>
      <w:r>
        <w:rPr>
          <w:rFonts w:hint="eastAsia"/>
        </w:rPr>
        <w:br/>
      </w:r>
      <w:r>
        <w:rPr>
          <w:rFonts w:hint="eastAsia"/>
        </w:rPr>
        <w:t>　　第五节 **地区面类市场容量分析</w:t>
      </w:r>
      <w:r>
        <w:rPr>
          <w:rFonts w:hint="eastAsia"/>
        </w:rPr>
        <w:br/>
      </w:r>
      <w:r>
        <w:rPr>
          <w:rFonts w:hint="eastAsia"/>
        </w:rPr>
        <w:t>　　第六节 **地区面类市场容量分析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面类行业前景及投资风险预警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2025年面类市场前景分析</w:t>
      </w:r>
      <w:r>
        <w:rPr>
          <w:rFonts w:hint="eastAsia"/>
        </w:rPr>
        <w:br/>
      </w:r>
      <w:r>
        <w:rPr>
          <w:rFonts w:hint="eastAsia"/>
        </w:rPr>
        <w:t>　　第二节 2025年面类行业发展趋势预测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四、2025年中国面类行业发展面临的挑战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五、2025年中国面类行业发展面临的机遇</w:t>
      </w:r>
      <w:r>
        <w:rPr>
          <w:rFonts w:hint="eastAsia"/>
        </w:rPr>
        <w:br/>
      </w:r>
      <w:r>
        <w:rPr>
          <w:rFonts w:hint="eastAsia"/>
        </w:rPr>
        <w:t>　　第四节 面类行业投资风险预警</w:t>
      </w:r>
      <w:r>
        <w:rPr>
          <w:rFonts w:hint="eastAsia"/>
        </w:rPr>
        <w:br/>
      </w:r>
      <w:r>
        <w:rPr>
          <w:rFonts w:hint="eastAsia"/>
        </w:rPr>
        <w:t>　　　　一、面类行业市场风险预测</w:t>
      </w:r>
      <w:r>
        <w:rPr>
          <w:rFonts w:hint="eastAsia"/>
        </w:rPr>
        <w:br/>
      </w:r>
      <w:r>
        <w:rPr>
          <w:rFonts w:hint="eastAsia"/>
        </w:rPr>
        <w:t>　　　　二、面类行业政策风险预测</w:t>
      </w:r>
      <w:r>
        <w:rPr>
          <w:rFonts w:hint="eastAsia"/>
        </w:rPr>
        <w:br/>
      </w:r>
      <w:r>
        <w:rPr>
          <w:rFonts w:hint="eastAsia"/>
        </w:rPr>
        <w:t>　　　　三、面类行业经营风险预测</w:t>
      </w:r>
      <w:r>
        <w:rPr>
          <w:rFonts w:hint="eastAsia"/>
        </w:rPr>
        <w:br/>
      </w:r>
      <w:r>
        <w:rPr>
          <w:rFonts w:hint="eastAsia"/>
        </w:rPr>
        <w:t>　　　　四、面类行业技术风险预测</w:t>
      </w:r>
      <w:r>
        <w:rPr>
          <w:rFonts w:hint="eastAsia"/>
        </w:rPr>
        <w:br/>
      </w:r>
      <w:r>
        <w:rPr>
          <w:rFonts w:hint="eastAsia"/>
        </w:rPr>
        <w:t>　　　　五、面类行业竞争风险预测</w:t>
      </w:r>
      <w:r>
        <w:rPr>
          <w:rFonts w:hint="eastAsia"/>
        </w:rPr>
        <w:br/>
      </w:r>
      <w:r>
        <w:rPr>
          <w:rFonts w:hint="eastAsia"/>
        </w:rPr>
        <w:t>　　　　六、面类行业其他风险预测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面类投资建议</w:t>
      </w:r>
      <w:r>
        <w:rPr>
          <w:rFonts w:hint="eastAsia"/>
        </w:rPr>
        <w:br/>
      </w:r>
      <w:r>
        <w:rPr>
          <w:rFonts w:hint="eastAsia"/>
        </w:rPr>
        <w:t>　　第一节 面类行业投资环境分析</w:t>
      </w:r>
      <w:r>
        <w:rPr>
          <w:rFonts w:hint="eastAsia"/>
        </w:rPr>
        <w:br/>
      </w:r>
      <w:r>
        <w:rPr>
          <w:rFonts w:hint="eastAsia"/>
        </w:rPr>
        <w:t>　　第二节 面类行业投资进入壁垒分析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面类行业历程</w:t>
      </w:r>
      <w:r>
        <w:rPr>
          <w:rFonts w:hint="eastAsia"/>
        </w:rPr>
        <w:br/>
      </w:r>
      <w:r>
        <w:rPr>
          <w:rFonts w:hint="eastAsia"/>
        </w:rPr>
        <w:t>　　图表 面类行业生命周期</w:t>
      </w:r>
      <w:r>
        <w:rPr>
          <w:rFonts w:hint="eastAsia"/>
        </w:rPr>
        <w:br/>
      </w:r>
      <w:r>
        <w:rPr>
          <w:rFonts w:hint="eastAsia"/>
        </w:rPr>
        <w:t>　　图表 面类行业产业链分析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2019-2024年中国面类出口金额分析</w:t>
      </w:r>
      <w:r>
        <w:rPr>
          <w:rFonts w:hint="eastAsia"/>
        </w:rPr>
        <w:br/>
      </w:r>
      <w:r>
        <w:rPr>
          <w:rFonts w:hint="eastAsia"/>
        </w:rPr>
        <w:t>　　图表 2024年中国面类进口国家及地区分析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面类企业信息</w:t>
      </w:r>
      <w:r>
        <w:rPr>
          <w:rFonts w:hint="eastAsia"/>
        </w:rPr>
        <w:br/>
      </w:r>
      <w:r>
        <w:rPr>
          <w:rFonts w:hint="eastAsia"/>
        </w:rPr>
        <w:t>　　图表 面类企业经营情况分析</w:t>
      </w:r>
      <w:r>
        <w:rPr>
          <w:rFonts w:hint="eastAsia"/>
        </w:rPr>
        <w:br/>
      </w:r>
      <w:r>
        <w:rPr>
          <w:rFonts w:hint="eastAsia"/>
        </w:rPr>
        <w:t>　　图表 面类重点企业（三）主要经济指标情况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d3dbb91df42ce" w:history="1">
        <w:r>
          <w:rPr>
            <w:rStyle w:val="Hyperlink"/>
          </w:rPr>
          <w:t>2025-2031年中国面类市场调查研究与前景趋势报告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d3dbb91df42ce" w:history="1">
        <w:r>
          <w:rPr>
            <w:rStyle w:val="Hyperlink"/>
          </w:rPr>
          <w:t>https://www.20087.com/2/22/MianLeiShiChangQianJingFenXi.html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热点：面条品种大全、面类牡丹鹦鹉品种大全、面食大全、面类名字大全、面食品种、面类美食、20种面类一览表、面类含糖量排名、中国十大名面是哪十种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8ba7f8cc44db8" w:history="1">
      <w:r>
        <w:rPr>
          <w:rStyle w:val="Hyperlink"/>
        </w:rPr>
        <w:t>2025-2031年中国面类市场调查研究与前景趋势报告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MianLeiShiChangQianJingFenXi.html" TargetMode="External" Id="R8d0d3dbb91df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MianLeiShiChangQianJingFenXi.html" TargetMode="External" Id="R5068ba7f8cc4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2025-02-19T03:29:00Z</dcterms:created>
  <dcterms:modified xsi:type="dcterms:W3CDTF">2025-02-19T04:29:00Z</dcterms:modified>
  <dc:subject>2025-2031年中国面类市场调查研究与前景趋势报告</dc:subject>
  <dc:title>2025-2031年中国面类市场调查研究与前景趋势报告</dc:title>
  <cp:keywords>2025-2031年中国面类市场调查研究与前景趋势报告</cp:keywords>
  <dc:description>2025-2031年中国面类市场调查研究与前景趋势报告</dc:description>
</cp:coreProperties>
</file>