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6b84026fad45bd" w:history="1">
              <w:r>
                <w:rPr>
                  <w:rStyle w:val="Hyperlink"/>
                </w:rPr>
                <w:t>2025-2031年中国食品行业研究与市场前景报告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6b84026fad45bd" w:history="1">
              <w:r>
                <w:rPr>
                  <w:rStyle w:val="Hyperlink"/>
                </w:rPr>
                <w:t>2025-2031年中国食品行业研究与市场前景报告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6b84026fad45bd" w:history="1">
                <w:r>
                  <w:rPr>
                    <w:rStyle w:val="Hyperlink"/>
                  </w:rPr>
                  <w:t>https://www.20087.com/2/82/ShiPinHangYeQianJingQuShi.html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行业是一个永恒的朝阳产业，随着消费者对健康、安全、品质的追求日益增强，当前市场正经历一场从传统加工食品向天然、有机、功能化食品的转变。健康饮食理念的普及推动了低脂、低糖、高纤维食品的热销，同时，植物基食品、功能性食品等新兴品类也受到广泛关注。然而，食品安全问题、供应链的透明度、以及消费者对食品真实性的质疑，是行业必须面对的挑战。</w:t>
      </w:r>
      <w:r>
        <w:rPr>
          <w:rFonts w:hint="eastAsia"/>
        </w:rPr>
        <w:br/>
      </w:r>
      <w:r>
        <w:rPr>
          <w:rFonts w:hint="eastAsia"/>
        </w:rPr>
        <w:t>　　未来，食品行业将更加注重可持续性和科技创新。一方面，通过循环经济模式，如减少食物浪费、采用可降解包装、推广垂直农业等，推动食品产业链的绿色转型。另一方面，利用3D打印、细胞培养、基因编辑等高新技术，开发新型食品原料和加工方法，满足消费者对健康、环保和新颖体验的追求。此外，随着区块链技术的应用，食品供应链的透明度和追溯性将得到显著提升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6b84026fad45bd" w:history="1">
        <w:r>
          <w:rPr>
            <w:rStyle w:val="Hyperlink"/>
          </w:rPr>
          <w:t>2025-2031年中国食品行业研究与市场前景报告</w:t>
        </w:r>
      </w:hyperlink>
      <w:r>
        <w:rPr>
          <w:rFonts w:hint="eastAsia"/>
        </w:rPr>
        <w:t>》通过详实的数据分析，全面解析了食品行业的市场规模、需求动态及价格趋势，深入探讨了食品产业链上下游的协同关系与竞争格局变化。报告对食品细分市场进行精准划分，结合重点企业研究，揭示了品牌影响力与市场集中度的现状，为行业参与者提供了清晰的竞争态势洞察。同时，报告结合宏观经济环境、技术发展路径及消费者需求演变，科学预测了食品行业的未来发展方向，并针对潜在风险提出了切实可行的应对策略。报告为食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食品市场概述</w:t>
      </w:r>
      <w:r>
        <w:rPr>
          <w:rFonts w:hint="eastAsia"/>
        </w:rPr>
        <w:br/>
      </w:r>
      <w:r>
        <w:rPr>
          <w:rFonts w:hint="eastAsia"/>
        </w:rPr>
        <w:t>　　1.1 食品市场概述</w:t>
      </w:r>
      <w:r>
        <w:rPr>
          <w:rFonts w:hint="eastAsia"/>
        </w:rPr>
        <w:br/>
      </w:r>
      <w:r>
        <w:rPr>
          <w:rFonts w:hint="eastAsia"/>
        </w:rPr>
        <w:t>　　1.2 不同产品类型食品分析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中国市场不同产品类型食品市场规模对比（2020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从不同应用，食品主要包括如下几个方面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中国市场不同应用食品规模对比（2020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中国食品市场规模现状及未来趋势（2020-2031）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中国市场食品主要企业分析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中国市场主要企业食品规模及市场份额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中国市场主要厂商进入食品行业时间点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中国市场主要厂商食品产品类型及应用</w:t>
      </w:r>
      <w:r>
        <w:rPr>
          <w:rFonts w:hint="eastAsia"/>
        </w:rPr>
        <w:br/>
      </w:r>
      <w:r>
        <w:rPr>
          <w:rFonts w:hint="eastAsia"/>
        </w:rPr>
        <w:t>　　2.5 食品行业集中度、竞争程度分析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食品行业集中度分析：2025年中国市场Top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中国市场食品第一梯队、第二梯队和第三梯队厂商及市场份额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食品产品及服务介绍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重点企业（1）在中国市场食品收入及毛利率（2020-2025）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食品产品及服务介绍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重点企业（2）在中国市场食品收入及毛利率（2020-2025）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食品产品及服务介绍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重点企业（3）在中国市场食品收入及毛利率（2020-2025）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食品产品及服务介绍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重点企业（4）在中国市场食品收入及毛利率（2020-2025）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食品产品及服务介绍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重点企业（5）在中国市场食品收入及毛利率（2020-2025）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食品产品及服务介绍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重点企业（6）在中国市场食品收入及毛利率（2020-2025）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食品产品及服务介绍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重点企业（7）在中国市场食品收入及毛利率（2020-2025）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食品产品及服务介绍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重点企业（8）在中国市场食品收入及毛利率（2020-2025）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中国不同类型食品规模及预测</w:t>
      </w:r>
      <w:r>
        <w:rPr>
          <w:rFonts w:hint="eastAsia"/>
        </w:rPr>
        <w:br/>
      </w:r>
      <w:r>
        <w:rPr>
          <w:rFonts w:hint="eastAsia"/>
        </w:rPr>
        <w:t>　　4.1 中国不同类型食品规模及市场份额（2020-2025）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中国不同类型食品规模预测（2025-2031）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中国不同应用食品分析</w:t>
      </w:r>
      <w:r>
        <w:rPr>
          <w:rFonts w:hint="eastAsia"/>
        </w:rPr>
        <w:br/>
      </w:r>
      <w:r>
        <w:rPr>
          <w:rFonts w:hint="eastAsia"/>
        </w:rPr>
        <w:t>　　5.1 中国不同应用食品规模及市场份额（2020-2025）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中国不同应用食品规模预测（2025-2031）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食品行业发展机遇及主要驱动因素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食品行业发展面临的风险</w:t>
      </w:r>
      <w:r>
        <w:rPr>
          <w:rFonts w:hint="eastAsia"/>
        </w:rPr>
        <w:br/>
      </w:r>
      <w:r>
        <w:rPr>
          <w:rFonts w:hint="eastAsia"/>
        </w:rPr>
        <w:t>　　6.3 食品行业政策分析</w:t>
      </w:r>
      <w:r>
        <w:rPr>
          <w:rFonts w:hint="eastAsia"/>
        </w:rPr>
        <w:br/>
      </w:r>
      <w:r>
        <w:rPr>
          <w:rFonts w:hint="eastAsia"/>
        </w:rPr>
        <w:t>　　6.4 食品中国企业SWOT分析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食品行业产业链简介</w:t>
      </w:r>
      <w:r>
        <w:rPr>
          <w:rFonts w:hint="eastAsia"/>
        </w:rPr>
        <w:br/>
      </w:r>
      <w:r>
        <w:rPr>
          <w:rFonts w:hint="eastAsia"/>
        </w:rPr>
        <w:t>　　　　7.1.1 食品行业供应链分析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食品行业主要下游客户</w:t>
      </w:r>
      <w:r>
        <w:rPr>
          <w:rFonts w:hint="eastAsia"/>
        </w:rPr>
        <w:br/>
      </w:r>
      <w:r>
        <w:rPr>
          <w:rFonts w:hint="eastAsia"/>
        </w:rPr>
        <w:t>　　7.2 食品行业采购模式</w:t>
      </w:r>
      <w:r>
        <w:rPr>
          <w:rFonts w:hint="eastAsia"/>
        </w:rPr>
        <w:br/>
      </w:r>
      <w:r>
        <w:rPr>
          <w:rFonts w:hint="eastAsia"/>
        </w:rPr>
        <w:t>　　7.3 食品行业开发/生产模式</w:t>
      </w:r>
      <w:r>
        <w:rPr>
          <w:rFonts w:hint="eastAsia"/>
        </w:rPr>
        <w:br/>
      </w:r>
      <w:r>
        <w:rPr>
          <w:rFonts w:hint="eastAsia"/>
        </w:rPr>
        <w:t>　　7.4 食品行业销售模式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[~中~智~林~]研究方法与数据来源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食品产品图片</w:t>
      </w:r>
      <w:r>
        <w:rPr>
          <w:rFonts w:hint="eastAsia"/>
        </w:rPr>
        <w:br/>
      </w:r>
      <w:r>
        <w:rPr>
          <w:rFonts w:hint="eastAsia"/>
        </w:rPr>
        <w:t>　　图 中国不同产品类型食品市场份额 2024 VS 2025</w:t>
      </w:r>
      <w:r>
        <w:rPr>
          <w:rFonts w:hint="eastAsia"/>
        </w:rPr>
        <w:br/>
      </w:r>
      <w:r>
        <w:rPr>
          <w:rFonts w:hint="eastAsia"/>
        </w:rPr>
        <w:t>　　图 中国食品规模及增长率（2020-2031）</w:t>
      </w:r>
      <w:r>
        <w:rPr>
          <w:rFonts w:hint="eastAsia"/>
        </w:rPr>
        <w:br/>
      </w:r>
      <w:r>
        <w:rPr>
          <w:rFonts w:hint="eastAsia"/>
        </w:rPr>
        <w:t>　　图 中国不同应用食品市场份额 2024 VS 2025</w:t>
      </w:r>
      <w:r>
        <w:rPr>
          <w:rFonts w:hint="eastAsia"/>
        </w:rPr>
        <w:br/>
      </w:r>
      <w:r>
        <w:rPr>
          <w:rFonts w:hint="eastAsia"/>
        </w:rPr>
        <w:t>　　图 中国食品市场规模增速预测:（2020-2031）</w:t>
      </w:r>
      <w:r>
        <w:rPr>
          <w:rFonts w:hint="eastAsia"/>
        </w:rPr>
        <w:br/>
      </w:r>
      <w:r>
        <w:rPr>
          <w:rFonts w:hint="eastAsia"/>
        </w:rPr>
        <w:t>　　图 中国市场食品市场规模, 2020 VS 2025 VS 2031</w:t>
      </w:r>
      <w:r>
        <w:rPr>
          <w:rFonts w:hint="eastAsia"/>
        </w:rPr>
        <w:br/>
      </w:r>
      <w:r>
        <w:rPr>
          <w:rFonts w:hint="eastAsia"/>
        </w:rPr>
        <w:t>　　图 2025年中国市场前五大厂商食品市场份额</w:t>
      </w:r>
      <w:r>
        <w:rPr>
          <w:rFonts w:hint="eastAsia"/>
        </w:rPr>
        <w:br/>
      </w:r>
      <w:r>
        <w:rPr>
          <w:rFonts w:hint="eastAsia"/>
        </w:rPr>
        <w:t>　　图 2025年中国市场食品第一梯队、第二梯队和第三梯队企业及市场份额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中国不同产品类型食品市场份额 2024 VS 2025</w:t>
      </w:r>
      <w:r>
        <w:rPr>
          <w:rFonts w:hint="eastAsia"/>
        </w:rPr>
        <w:br/>
      </w:r>
      <w:r>
        <w:rPr>
          <w:rFonts w:hint="eastAsia"/>
        </w:rPr>
        <w:t>　　图 食品中国企业SWOT分析</w:t>
      </w:r>
      <w:r>
        <w:rPr>
          <w:rFonts w:hint="eastAsia"/>
        </w:rPr>
        <w:br/>
      </w:r>
      <w:r>
        <w:rPr>
          <w:rFonts w:hint="eastAsia"/>
        </w:rPr>
        <w:t>　　图 食品产业链</w:t>
      </w:r>
      <w:r>
        <w:rPr>
          <w:rFonts w:hint="eastAsia"/>
        </w:rPr>
        <w:br/>
      </w:r>
      <w:r>
        <w:rPr>
          <w:rFonts w:hint="eastAsia"/>
        </w:rPr>
        <w:t>　　图 食品行业采购模式</w:t>
      </w:r>
      <w:r>
        <w:rPr>
          <w:rFonts w:hint="eastAsia"/>
        </w:rPr>
        <w:br/>
      </w:r>
      <w:r>
        <w:rPr>
          <w:rFonts w:hint="eastAsia"/>
        </w:rPr>
        <w:t>　　图 食品行业开发/生产模式分析</w:t>
      </w:r>
      <w:r>
        <w:rPr>
          <w:rFonts w:hint="eastAsia"/>
        </w:rPr>
        <w:br/>
      </w:r>
      <w:r>
        <w:rPr>
          <w:rFonts w:hint="eastAsia"/>
        </w:rPr>
        <w:t>　　图 食品行业销售模式分析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中国市场不同产品类型食品市场规模及增长率对比（2020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食品主要企业列表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中国市场不同应用食品市场规模及增长率对比（2020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中国市场主要企业食品规模&amp;（2020-2025）</w:t>
      </w:r>
      <w:r>
        <w:rPr>
          <w:rFonts w:hint="eastAsia"/>
        </w:rPr>
        <w:br/>
      </w:r>
      <w:r>
        <w:rPr>
          <w:rFonts w:hint="eastAsia"/>
        </w:rPr>
        <w:t>　　表 中国市场主要企业食品规模份额对比（2020-2025）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中国市场主要企业进入食品市场日期</w:t>
      </w:r>
      <w:r>
        <w:rPr>
          <w:rFonts w:hint="eastAsia"/>
        </w:rPr>
        <w:br/>
      </w:r>
      <w:r>
        <w:rPr>
          <w:rFonts w:hint="eastAsia"/>
        </w:rPr>
        <w:t>　　表 中国市场主要厂商食品产品类型及应用</w:t>
      </w:r>
      <w:r>
        <w:rPr>
          <w:rFonts w:hint="eastAsia"/>
        </w:rPr>
        <w:br/>
      </w:r>
      <w:r>
        <w:rPr>
          <w:rFonts w:hint="eastAsia"/>
        </w:rPr>
        <w:t>　　表 2025年中国市场食品主要厂商市场地位（第一梯队、第二梯队和第三梯队）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中国市场食品市场投资、并购等现状分析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食品产品及服务介绍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重点企业（1）在中国市场食品收入及毛利率（2020-2025）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食品产品及服务介绍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重点企业（2）在中国市场食品收入及毛利率（2020-2025）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食品产品及服务介绍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重点企业（3）在中国市场食品收入及毛利率（2020-2025）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食品产品及服务介绍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重点企业（4）在中国市场食品收入及毛利率（2020-2025）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食品产品及服务介绍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重点企业（5）在中国市场食品收入及毛利率（2020-2025）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食品产品及服务介绍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重点企业（6）在中国市场食品收入及毛利率（2020-2025）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食品产品及服务介绍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重点企业（7）在中国市场食品收入及毛利率（2020-2025）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食品产品及服务介绍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重点企业（8）在中国市场食品收入及毛利率（2020-2025）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中国不同产品类型食品规模列表&amp;（2020-2025）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中国不同产品类型食品规模市场份额列表（2020-2025）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中国不同产品类型食品规模预测&amp;（2025-2031）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中国不同产品类型食品规模市场份额预测（2025-2031）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中国不同应用食品规模列表&amp;（2020-2025）</w:t>
      </w:r>
      <w:r>
        <w:rPr>
          <w:rFonts w:hint="eastAsia"/>
        </w:rPr>
        <w:br/>
      </w:r>
      <w:r>
        <w:rPr>
          <w:rFonts w:hint="eastAsia"/>
        </w:rPr>
        <w:t>　　表 中国不同应用食品规模市场份额列表（2020-2025）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中国不同应用食品规模预测&amp;（2025-2031）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中国不同应用食品规模市场份额预测（2025-2031）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食品行业发展机遇及主要驱动因素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食品行业发展面临的风险</w:t>
      </w:r>
      <w:r>
        <w:rPr>
          <w:rFonts w:hint="eastAsia"/>
        </w:rPr>
        <w:br/>
      </w:r>
      <w:r>
        <w:rPr>
          <w:rFonts w:hint="eastAsia"/>
        </w:rPr>
        <w:t>　　表 食品行业政策分析</w:t>
      </w:r>
      <w:r>
        <w:rPr>
          <w:rFonts w:hint="eastAsia"/>
        </w:rPr>
        <w:br/>
      </w:r>
      <w:r>
        <w:rPr>
          <w:rFonts w:hint="eastAsia"/>
        </w:rPr>
        <w:t>　　表 食品行业供应链分析</w:t>
      </w:r>
      <w:r>
        <w:rPr>
          <w:rFonts w:hint="eastAsia"/>
        </w:rPr>
        <w:br/>
      </w:r>
      <w:r>
        <w:rPr>
          <w:rFonts w:hint="eastAsia"/>
        </w:rPr>
        <w:t>　　表 食品上游原材料和主要供应商情况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食品行业主要下游客户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6b84026fad45bd" w:history="1">
        <w:r>
          <w:rPr>
            <w:rStyle w:val="Hyperlink"/>
          </w:rPr>
          <w:t>2025-2031年中国食品行业研究与市场前景报告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6b84026fad45bd" w:history="1">
        <w:r>
          <w:rPr>
            <w:rStyle w:val="Hyperlink"/>
          </w:rPr>
          <w:t>https://www.20087.com/2/82/ShiPinHangYeQianJingQuShi.html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热点：冷食店、食品经营许可证怎么办理、食品安全管理制度、食品安全管理制度、中国食品网、食品经营许可证代办、食品查询官网、食品科学与工程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d7b5744a204655" w:history="1">
      <w:r>
        <w:rPr>
          <w:rStyle w:val="Hyperlink"/>
        </w:rPr>
        <w:t>2025-2031年中国食品行业研究与市场前景报告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ShiPinHangYeQianJingQuShi.html" TargetMode="External" Id="R866b84026fad45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ShiPinHangYeQianJingQuShi.html" TargetMode="External" Id="R9ad7b5744a2046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2025-02-18T07:57:00Z</dcterms:created>
  <dcterms:modified xsi:type="dcterms:W3CDTF">2025-02-18T08:57:00Z</dcterms:modified>
  <dc:subject>2025-2031年中国食品行业研究与市场前景报告</dc:subject>
  <dc:title>2025-2031年中国食品行业研究与市场前景报告</dc:title>
  <cp:keywords>2025-2031年中国食品行业研究与市场前景报告</cp:keywords>
  <dc:description>2025-2031年中国食品行业研究与市场前景报告</dc:description>
</cp:coreProperties>
</file>