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5f7b9592e4cca" w:history="1">
              <w:r>
                <w:rPr>
                  <w:rStyle w:val="Hyperlink"/>
                </w:rPr>
                <w:t>2025-2031年中国巧克力产品行业现状全面调研及发展趋势预测报告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5f7b9592e4cca" w:history="1">
              <w:r>
                <w:rPr>
                  <w:rStyle w:val="Hyperlink"/>
                </w:rPr>
                <w:t>2025-2031年中国巧克力产品行业现状全面调研及发展趋势预测报告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5f7b9592e4cca" w:history="1">
                <w:r>
                  <w:rPr>
                    <w:rStyle w:val="Hyperlink"/>
                  </w:rPr>
                  <w:t>https://www.20087.com/3/52/QiaoKeLiChanPinHangYeFaZhanQuShi.html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产品是休闲食品的代表，近年来经历了从大众化到高端化的转变。消费者对品质和口味的追求，推动了精品巧克力市场的增长，包括单一产地、手工制作和特殊风味的巧克力。同时，健康意识的提升促使制造商开发低糖、有机和功能性巧克力，如添加抗氧化剂、益生菌或CBD成分，以满足特定的健康需求。</w:t>
      </w:r>
      <w:r>
        <w:rPr>
          <w:rFonts w:hint="eastAsia"/>
        </w:rPr>
        <w:br/>
      </w:r>
      <w:r>
        <w:rPr>
          <w:rFonts w:hint="eastAsia"/>
        </w:rPr>
        <w:t>　　未来，巧克力产品的发展将更加注重可持续性和创新。采用公平贸易和有机认证的可可豆，支持农民社区和生态平衡，同时探索新型甜味剂，如天然糖醇和蛋白质，减少糖分摄入。随着3D打印技术的应用，巧克力可能成为艺术创作的媒介，实现个性化设计和定制生产。此外，结合虚拟现实和增强现实技术，巧克力品牌可以创造沉浸式的消费体验，如虚拟巧克力工厂之旅，提升品牌故事的吸引力和顾客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5f7b9592e4cca" w:history="1">
        <w:r>
          <w:rPr>
            <w:rStyle w:val="Hyperlink"/>
          </w:rPr>
          <w:t>2025-2031年中国巧克力产品行业现状全面调研及发展趋势预测报告</w:t>
        </w:r>
      </w:hyperlink>
      <w:r>
        <w:rPr>
          <w:rFonts w:hint="eastAsia"/>
        </w:rPr>
        <w:t>》依托权威数据资源与长期市场监测，系统分析了巧克力产品行业的市场规模、市场需求及产业链结构，深入探讨了巧克力产品价格变动与细分市场特征。报告科学预测了巧克力产品市场前景及未来发展趋势，重点剖析了行业集中度、竞争格局及重点企业的市场地位，并通过SWOT分析揭示了巧克力产品行业机遇与潜在风险。报告为投资者及业内企业提供了全面的市场洞察与决策参考，助力把握巧克力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2025年中国巧克力产品行业发展概述</w:t>
      </w:r>
      <w:r>
        <w:rPr>
          <w:rFonts w:hint="eastAsia"/>
        </w:rPr>
        <w:br/>
      </w:r>
      <w:r>
        <w:rPr>
          <w:rFonts w:hint="eastAsia"/>
        </w:rPr>
        <w:t>　　第一节 2025年中国巧克力产品行业在国际市场的地位</w:t>
      </w:r>
      <w:r>
        <w:rPr>
          <w:rFonts w:hint="eastAsia"/>
        </w:rPr>
        <w:br/>
      </w:r>
      <w:r>
        <w:rPr>
          <w:rFonts w:hint="eastAsia"/>
        </w:rPr>
        <w:t>　　第二节 中国巧克力产品行业发展概况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一、2019-2024年中国巧克力产品行业发展状况</w:t>
      </w:r>
      <w:r>
        <w:rPr>
          <w:rFonts w:hint="eastAsia"/>
        </w:rPr>
        <w:br/>
      </w:r>
      <w:r>
        <w:rPr>
          <w:rFonts w:hint="eastAsia"/>
        </w:rPr>
        <w:t>　　　　二、巧克力产品行业发展动力分析</w:t>
      </w:r>
      <w:r>
        <w:rPr>
          <w:rFonts w:hint="eastAsia"/>
        </w:rPr>
        <w:br/>
      </w:r>
      <w:r>
        <w:rPr>
          <w:rFonts w:hint="eastAsia"/>
        </w:rPr>
        <w:t>　　第三节 巧克力产品政策分析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t>　　第四节 2025年中国巧克力产品行业发展的因素分析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一、巧克力产品成为生活必需品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2025年中国巧克力产品产业链分析</w:t>
      </w:r>
      <w:r>
        <w:rPr>
          <w:rFonts w:hint="eastAsia"/>
        </w:rPr>
        <w:br/>
      </w:r>
      <w:r>
        <w:rPr>
          <w:rFonts w:hint="eastAsia"/>
        </w:rPr>
        <w:t>　　第一节 巧克力产品产业链模型</w:t>
      </w:r>
      <w:r>
        <w:rPr>
          <w:rFonts w:hint="eastAsia"/>
        </w:rPr>
        <w:br/>
      </w:r>
      <w:r>
        <w:rPr>
          <w:rFonts w:hint="eastAsia"/>
        </w:rPr>
        <w:t>　　第二节 下游巧克力产品零售业分析</w:t>
      </w:r>
      <w:r>
        <w:rPr>
          <w:rFonts w:hint="eastAsia"/>
        </w:rPr>
        <w:br/>
      </w:r>
      <w:r>
        <w:rPr>
          <w:rFonts w:hint="eastAsia"/>
        </w:rPr>
        <w:t>　　巧克力进入中国市场已有60多年，但整体而言我国巧克力产品市场规模仍较小。我国巧克力产品销售规模为34.10亿美元，同比增长4.76%，预计全年销售额可达35.37亿美元，到全球销售额达37.65亿美元。</w:t>
      </w:r>
      <w:r>
        <w:rPr>
          <w:rFonts w:hint="eastAsia"/>
        </w:rPr>
        <w:br/>
      </w:r>
      <w:r>
        <w:rPr>
          <w:rFonts w:hint="eastAsia"/>
        </w:rPr>
        <w:t>　　2019-2031年中国巧克力产品销售规模预测</w:t>
      </w:r>
      <w:r>
        <w:rPr>
          <w:rFonts w:hint="eastAsia"/>
        </w:rPr>
        <w:br/>
      </w:r>
      <w:r>
        <w:rPr>
          <w:rFonts w:hint="eastAsia"/>
        </w:rPr>
        <w:t>　　　　一、2019-2024年传统销售渠道销售状况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二、2019-2024年电商渠道销售状况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 、客户需求影响因素</w:t>
      </w:r>
      <w:r>
        <w:rPr>
          <w:rFonts w:hint="eastAsia"/>
        </w:rPr>
        <w:br/>
      </w:r>
      <w:r>
        <w:rPr>
          <w:rFonts w:hint="eastAsia"/>
        </w:rPr>
        <w:t>　　　　　　2 、突发事件影响因素</w:t>
      </w:r>
      <w:r>
        <w:rPr>
          <w:rFonts w:hint="eastAsia"/>
        </w:rPr>
        <w:br/>
      </w:r>
      <w:r>
        <w:rPr>
          <w:rFonts w:hint="eastAsia"/>
        </w:rPr>
        <w:t>　　　　　　3 、渠道因素</w:t>
      </w:r>
      <w:r>
        <w:rPr>
          <w:rFonts w:hint="eastAsia"/>
        </w:rPr>
        <w:br/>
      </w:r>
      <w:r>
        <w:rPr>
          <w:rFonts w:hint="eastAsia"/>
        </w:rPr>
        <w:t>　　　　　　4 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2019-2024年中国巧克力产品行业市场供应状况</w:t>
      </w:r>
      <w:r>
        <w:rPr>
          <w:rFonts w:hint="eastAsia"/>
        </w:rPr>
        <w:br/>
      </w:r>
      <w:r>
        <w:rPr>
          <w:rFonts w:hint="eastAsia"/>
        </w:rPr>
        <w:t>　　第一节 2019-2024年中国巧克力产品供给状况</w:t>
      </w:r>
      <w:r>
        <w:rPr>
          <w:rFonts w:hint="eastAsia"/>
        </w:rPr>
        <w:br/>
      </w:r>
      <w:r>
        <w:rPr>
          <w:rFonts w:hint="eastAsia"/>
        </w:rPr>
        <w:t>　　　　一、2019-2024年巧克力产品产量状况</w:t>
      </w:r>
      <w:r>
        <w:rPr>
          <w:rFonts w:hint="eastAsia"/>
        </w:rPr>
        <w:br/>
      </w:r>
      <w:r>
        <w:rPr>
          <w:rFonts w:hint="eastAsia"/>
        </w:rPr>
        <w:t>　　　　二、2019-2024年巧克力产品市场供应结构状况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2025年巧克力产品行业供应特点分析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2019-2024年中国巧克力产品行业市场需求状况</w:t>
      </w:r>
      <w:r>
        <w:rPr>
          <w:rFonts w:hint="eastAsia"/>
        </w:rPr>
        <w:br/>
      </w:r>
      <w:r>
        <w:rPr>
          <w:rFonts w:hint="eastAsia"/>
        </w:rPr>
        <w:t>　　第一节 2019-2024年中国巧克力产品需求状况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一、2019-2024年巧克力产品需求状况</w:t>
      </w:r>
      <w:r>
        <w:rPr>
          <w:rFonts w:hint="eastAsia"/>
        </w:rPr>
        <w:br/>
      </w:r>
      <w:r>
        <w:rPr>
          <w:rFonts w:hint="eastAsia"/>
        </w:rPr>
        <w:t>　　　　二、2019-2024年巧克力产品市场需求结构状况</w:t>
      </w:r>
      <w:r>
        <w:rPr>
          <w:rFonts w:hint="eastAsia"/>
        </w:rPr>
        <w:br/>
      </w:r>
      <w:r>
        <w:rPr>
          <w:rFonts w:hint="eastAsia"/>
        </w:rPr>
        <w:t>　　第二节 2025年巧克力产品市场价格分析</w:t>
      </w:r>
      <w:r>
        <w:rPr>
          <w:rFonts w:hint="eastAsia"/>
        </w:rPr>
        <w:br/>
      </w:r>
      <w:r>
        <w:rPr>
          <w:rFonts w:hint="eastAsia"/>
        </w:rPr>
        <w:t>　　第三节 2025年巧克力产品行业特点分析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2025年中国巧克力产品行业需求特点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巧克力产品行业关联分析</w:t>
      </w:r>
      <w:r>
        <w:rPr>
          <w:rFonts w:hint="eastAsia"/>
        </w:rPr>
        <w:br/>
      </w:r>
      <w:r>
        <w:rPr>
          <w:rFonts w:hint="eastAsia"/>
        </w:rPr>
        <w:t>　　第一节 互补品</w:t>
      </w:r>
      <w:r>
        <w:rPr>
          <w:rFonts w:hint="eastAsia"/>
        </w:rPr>
        <w:br/>
      </w:r>
      <w:r>
        <w:rPr>
          <w:rFonts w:hint="eastAsia"/>
        </w:rPr>
        <w:t>　　　　一、互补品行业状况</w:t>
      </w:r>
      <w:r>
        <w:rPr>
          <w:rFonts w:hint="eastAsia"/>
        </w:rPr>
        <w:br/>
      </w:r>
      <w:r>
        <w:rPr>
          <w:rFonts w:hint="eastAsia"/>
        </w:rPr>
        <w:t>　　　　二、互补品行业发展趋势</w:t>
      </w:r>
      <w:r>
        <w:rPr>
          <w:rFonts w:hint="eastAsia"/>
        </w:rPr>
        <w:br/>
      </w:r>
      <w:r>
        <w:rPr>
          <w:rFonts w:hint="eastAsia"/>
        </w:rPr>
        <w:t>　　　　三、互补品对巧克力产品行业的影响</w:t>
      </w:r>
      <w:r>
        <w:rPr>
          <w:rFonts w:hint="eastAsia"/>
        </w:rPr>
        <w:br/>
      </w:r>
      <w:r>
        <w:rPr>
          <w:rFonts w:hint="eastAsia"/>
        </w:rPr>
        <w:t>　　第二节 替代品</w:t>
      </w:r>
      <w:r>
        <w:rPr>
          <w:rFonts w:hint="eastAsia"/>
        </w:rPr>
        <w:br/>
      </w:r>
      <w:r>
        <w:rPr>
          <w:rFonts w:hint="eastAsia"/>
        </w:rPr>
        <w:t>　　　　一、替代品行业状况</w:t>
      </w:r>
      <w:r>
        <w:rPr>
          <w:rFonts w:hint="eastAsia"/>
        </w:rPr>
        <w:br/>
      </w:r>
      <w:r>
        <w:rPr>
          <w:rFonts w:hint="eastAsia"/>
        </w:rPr>
        <w:t>　　　　二、替代品行业发展趋势</w:t>
      </w:r>
      <w:r>
        <w:rPr>
          <w:rFonts w:hint="eastAsia"/>
        </w:rPr>
        <w:br/>
      </w:r>
      <w:r>
        <w:rPr>
          <w:rFonts w:hint="eastAsia"/>
        </w:rPr>
        <w:t>　　　　三、替代品对巧克力产品行业的影响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2025年巧克力产品需求领域市场分析</w:t>
      </w:r>
      <w:r>
        <w:rPr>
          <w:rFonts w:hint="eastAsia"/>
        </w:rPr>
        <w:br/>
      </w:r>
      <w:r>
        <w:rPr>
          <w:rFonts w:hint="eastAsia"/>
        </w:rPr>
        <w:t>　　第一节 2025年中国巧克力产品业综述</w:t>
      </w:r>
      <w:r>
        <w:rPr>
          <w:rFonts w:hint="eastAsia"/>
        </w:rPr>
        <w:br/>
      </w:r>
      <w:r>
        <w:rPr>
          <w:rFonts w:hint="eastAsia"/>
        </w:rPr>
        <w:t>　　　　一、巧克力产品市场继续稳步增长</w:t>
      </w:r>
      <w:r>
        <w:rPr>
          <w:rFonts w:hint="eastAsia"/>
        </w:rPr>
        <w:br/>
      </w:r>
      <w:r>
        <w:rPr>
          <w:rFonts w:hint="eastAsia"/>
        </w:rPr>
        <w:t>　　　　二、巧克力产品消费区域化差异大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2025年中国巧克力产品行业快速发展的因素分析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一、巧克力产品成为生活必需品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2025年中国巧克力产品产业热点问题探讨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一、安全性是巧克力产品市场敏感区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第四节 中国巧克力产品主要品牌成功要素分析</w:t>
      </w:r>
      <w:r>
        <w:rPr>
          <w:rFonts w:hint="eastAsia"/>
        </w:rPr>
        <w:br/>
      </w:r>
      <w:r>
        <w:rPr>
          <w:rFonts w:hint="eastAsia"/>
        </w:rPr>
        <w:t>　　第五节 中国巧克力产品跟进品牌竞争策略分析</w:t>
      </w:r>
      <w:r>
        <w:rPr>
          <w:rFonts w:hint="eastAsia"/>
        </w:rPr>
        <w:br/>
      </w:r>
      <w:r>
        <w:rPr>
          <w:rFonts w:hint="eastAsia"/>
        </w:rPr>
        <w:t>　　第六节 北上广深四大城市的巧克力产品消费特点分析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巧克力产品重点子行业</w:t>
      </w:r>
      <w:r>
        <w:rPr>
          <w:rFonts w:hint="eastAsia"/>
        </w:rPr>
        <w:br/>
      </w:r>
      <w:r>
        <w:rPr>
          <w:rFonts w:hint="eastAsia"/>
        </w:rPr>
        <w:t>　　第一节 黑巧克力产品分行业状况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混合装巧克力产品行业分析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第三节 白巧克力产品行业发展状况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第四节 涂层巧克力产品行业发展状况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巧克力产品行业渠道分析</w:t>
      </w:r>
      <w:r>
        <w:rPr>
          <w:rFonts w:hint="eastAsia"/>
        </w:rPr>
        <w:br/>
      </w:r>
      <w:r>
        <w:rPr>
          <w:rFonts w:hint="eastAsia"/>
        </w:rPr>
        <w:t>　　第一节 巧克力产品行业销售渠道分析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 、全国连锁商超扩展</w:t>
      </w:r>
      <w:r>
        <w:rPr>
          <w:rFonts w:hint="eastAsia"/>
        </w:rPr>
        <w:br/>
      </w:r>
      <w:r>
        <w:rPr>
          <w:rFonts w:hint="eastAsia"/>
        </w:rPr>
        <w:t>　　　　　　2 、电商渠道</w:t>
      </w:r>
      <w:r>
        <w:rPr>
          <w:rFonts w:hint="eastAsia"/>
        </w:rPr>
        <w:br/>
      </w:r>
      <w:r>
        <w:rPr>
          <w:rFonts w:hint="eastAsia"/>
        </w:rPr>
        <w:t>　　　　　　3 、私营和其他零售渠道</w:t>
      </w:r>
      <w:r>
        <w:rPr>
          <w:rFonts w:hint="eastAsia"/>
        </w:rPr>
        <w:br/>
      </w:r>
      <w:r>
        <w:rPr>
          <w:rFonts w:hint="eastAsia"/>
        </w:rPr>
        <w:t>　　　　三、不同城市销售渠道分析</w:t>
      </w:r>
      <w:r>
        <w:rPr>
          <w:rFonts w:hint="eastAsia"/>
        </w:rPr>
        <w:br/>
      </w:r>
      <w:r>
        <w:rPr>
          <w:rFonts w:hint="eastAsia"/>
        </w:rPr>
        <w:t>　　第二节 巧克力产品行业销售渠道建设建议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巧克力产品行业重点企业分析</w:t>
      </w:r>
      <w:r>
        <w:rPr>
          <w:rFonts w:hint="eastAsia"/>
        </w:rPr>
        <w:br/>
      </w:r>
      <w:r>
        <w:rPr>
          <w:rFonts w:hint="eastAsia"/>
        </w:rPr>
        <w:t>　　第一节 德芙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第二节 好时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第三节 费列罗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第四节 明治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第五节 金帝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第六节 雀巢巧克力产品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巧克力产品用户市场研究</w:t>
      </w:r>
      <w:r>
        <w:rPr>
          <w:rFonts w:hint="eastAsia"/>
        </w:rPr>
        <w:br/>
      </w:r>
      <w:r>
        <w:rPr>
          <w:rFonts w:hint="eastAsia"/>
        </w:rPr>
        <w:t>　　第一节 巧克力产品消费者购买行为分析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一、巧克力产品消费者心理特点</w:t>
      </w:r>
      <w:r>
        <w:rPr>
          <w:rFonts w:hint="eastAsia"/>
        </w:rPr>
        <w:br/>
      </w:r>
      <w:r>
        <w:rPr>
          <w:rFonts w:hint="eastAsia"/>
        </w:rPr>
        <w:t>　　　　二、巧克力产品消费者购买行为的共性分析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巧克力产品需求用户结构分析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巧克力产品用户选择影响因素分析</w:t>
      </w:r>
      <w:r>
        <w:rPr>
          <w:rFonts w:hint="eastAsia"/>
        </w:rPr>
        <w:br/>
      </w:r>
      <w:r>
        <w:rPr>
          <w:rFonts w:hint="eastAsia"/>
        </w:rPr>
        <w:t>　　第四节 巧克力产品品牌认知度分析</w:t>
      </w:r>
      <w:r>
        <w:rPr>
          <w:rFonts w:hint="eastAsia"/>
        </w:rPr>
        <w:br/>
      </w:r>
      <w:r>
        <w:rPr>
          <w:rFonts w:hint="eastAsia"/>
        </w:rPr>
        <w:t>　　第五节 巧克力产品购买渠道调研分析</w:t>
      </w:r>
      <w:r>
        <w:rPr>
          <w:rFonts w:hint="eastAsia"/>
        </w:rPr>
        <w:br/>
      </w:r>
      <w:r>
        <w:rPr>
          <w:rFonts w:hint="eastAsia"/>
        </w:rPr>
        <w:t>　　第六节 巧克力产品有效铺货率分析</w:t>
      </w:r>
      <w:r>
        <w:rPr>
          <w:rFonts w:hint="eastAsia"/>
        </w:rPr>
        <w:br/>
      </w:r>
      <w:r>
        <w:rPr>
          <w:rFonts w:hint="eastAsia"/>
        </w:rPr>
        <w:t>　　第七节 巧克力产品信息认知渠道分析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巧克力产品不同消费群体研究</w:t>
      </w:r>
      <w:r>
        <w:rPr>
          <w:rFonts w:hint="eastAsia"/>
        </w:rPr>
        <w:br/>
      </w:r>
      <w:r>
        <w:rPr>
          <w:rFonts w:hint="eastAsia"/>
        </w:rPr>
        <w:t>　　第一节 巧克力产品不同消费人群结构</w:t>
      </w:r>
      <w:r>
        <w:rPr>
          <w:rFonts w:hint="eastAsia"/>
        </w:rPr>
        <w:br/>
      </w:r>
      <w:r>
        <w:rPr>
          <w:rFonts w:hint="eastAsia"/>
        </w:rPr>
        <w:t>　　第二节 不同消费人群品牌认知度分析</w:t>
      </w:r>
      <w:r>
        <w:rPr>
          <w:rFonts w:hint="eastAsia"/>
        </w:rPr>
        <w:br/>
      </w:r>
      <w:r>
        <w:rPr>
          <w:rFonts w:hint="eastAsia"/>
        </w:rPr>
        <w:t>　　第三节 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一般人群需求用户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第五节 女性用户品需求用户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第六节 婴幼儿需求用户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第七节 老年及病患需求用户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巧克力产品行业投资风险分析</w:t>
      </w:r>
      <w:r>
        <w:rPr>
          <w:rFonts w:hint="eastAsia"/>
        </w:rPr>
        <w:br/>
      </w:r>
      <w:r>
        <w:rPr>
          <w:rFonts w:hint="eastAsia"/>
        </w:rPr>
        <w:t>　　第一节 巧克力产品行业风险分析</w:t>
      </w:r>
      <w:r>
        <w:rPr>
          <w:rFonts w:hint="eastAsia"/>
        </w:rPr>
        <w:br/>
      </w:r>
      <w:r>
        <w:rPr>
          <w:rFonts w:hint="eastAsia"/>
        </w:rPr>
        <w:t>　　　　一、巧克力产品政策环境风险</w:t>
      </w:r>
      <w:r>
        <w:rPr>
          <w:rFonts w:hint="eastAsia"/>
        </w:rPr>
        <w:br/>
      </w:r>
      <w:r>
        <w:rPr>
          <w:rFonts w:hint="eastAsia"/>
        </w:rPr>
        <w:t>　　　　二、巧克力产品经济形势风险</w:t>
      </w:r>
      <w:r>
        <w:rPr>
          <w:rFonts w:hint="eastAsia"/>
        </w:rPr>
        <w:br/>
      </w:r>
      <w:r>
        <w:rPr>
          <w:rFonts w:hint="eastAsia"/>
        </w:rPr>
        <w:t>　　　　三、巧克力产品外贸环境风险</w:t>
      </w:r>
      <w:r>
        <w:rPr>
          <w:rFonts w:hint="eastAsia"/>
        </w:rPr>
        <w:br/>
      </w:r>
      <w:r>
        <w:rPr>
          <w:rFonts w:hint="eastAsia"/>
        </w:rPr>
        <w:t>　　　　四、巧克力产品行业风险分析</w:t>
      </w:r>
      <w:r>
        <w:rPr>
          <w:rFonts w:hint="eastAsia"/>
        </w:rPr>
        <w:br/>
      </w:r>
      <w:r>
        <w:rPr>
          <w:rFonts w:hint="eastAsia"/>
        </w:rPr>
        <w:t>　　　　　　1 、上游风险</w:t>
      </w:r>
      <w:r>
        <w:rPr>
          <w:rFonts w:hint="eastAsia"/>
        </w:rPr>
        <w:br/>
      </w:r>
      <w:r>
        <w:rPr>
          <w:rFonts w:hint="eastAsia"/>
        </w:rPr>
        <w:t>　　　　　　2 、下游风险</w:t>
      </w:r>
      <w:r>
        <w:rPr>
          <w:rFonts w:hint="eastAsia"/>
        </w:rPr>
        <w:br/>
      </w:r>
      <w:r>
        <w:rPr>
          <w:rFonts w:hint="eastAsia"/>
        </w:rPr>
        <w:t>　　　　　　3 、市场竞争风险</w:t>
      </w:r>
      <w:r>
        <w:rPr>
          <w:rFonts w:hint="eastAsia"/>
        </w:rPr>
        <w:br/>
      </w:r>
      <w:r>
        <w:rPr>
          <w:rFonts w:hint="eastAsia"/>
        </w:rPr>
        <w:t>　　　　五、巧克力产品渠道风险</w:t>
      </w:r>
      <w:r>
        <w:rPr>
          <w:rFonts w:hint="eastAsia"/>
        </w:rPr>
        <w:br/>
      </w:r>
      <w:r>
        <w:rPr>
          <w:rFonts w:hint="eastAsia"/>
        </w:rPr>
        <w:t>　　第二节 巧克力产品行业格局变动创造发展机遇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巧克力产品行业发展前景和行业预测分析</w:t>
      </w:r>
      <w:r>
        <w:rPr>
          <w:rFonts w:hint="eastAsia"/>
        </w:rPr>
        <w:br/>
      </w:r>
      <w:r>
        <w:rPr>
          <w:rFonts w:hint="eastAsia"/>
        </w:rPr>
        <w:t>　　第一节 巧克力产品行业发展前景分析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2025-2031年巧克力产品行业供给预测</w:t>
      </w:r>
      <w:r>
        <w:rPr>
          <w:rFonts w:hint="eastAsia"/>
        </w:rPr>
        <w:br/>
      </w:r>
      <w:r>
        <w:rPr>
          <w:rFonts w:hint="eastAsia"/>
        </w:rPr>
        <w:t>　　第三节 2025-2031年巧克力产品行业需求预测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巧克力产品行业发展建议</w:t>
      </w:r>
      <w:r>
        <w:rPr>
          <w:rFonts w:hint="eastAsia"/>
        </w:rPr>
        <w:br/>
      </w:r>
      <w:r>
        <w:rPr>
          <w:rFonts w:hint="eastAsia"/>
        </w:rPr>
        <w:t>　　第二节 中:智:林 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5f7b9592e4cca" w:history="1">
        <w:r>
          <w:rPr>
            <w:rStyle w:val="Hyperlink"/>
          </w:rPr>
          <w:t>2025-2031年中国巧克力产品行业现状全面调研及发展趋势预测报告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5f7b9592e4cca" w:history="1">
        <w:r>
          <w:rPr>
            <w:rStyle w:val="Hyperlink"/>
          </w:rPr>
          <w:t>https://www.20087.com/3/52/QiaoKeLiChanPinHangYeFaZhanQuShi.html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热点：常见巧克力品牌、巧克力产品分析、巧克力百科、巧克力产品描述、好时巧克力怎么样、巧克力产品标准号、德芙巧克力、巧克力产品信息、巧克力是怎么做出来的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098066264074" w:history="1">
      <w:r>
        <w:rPr>
          <w:rStyle w:val="Hyperlink"/>
        </w:rPr>
        <w:t>2025-2031年中国巧克力产品行业现状全面调研及发展趋势预测报告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aoKeLiChanPinHangYeFaZhanQuShi.html" TargetMode="External" Id="R0875f7b9592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aoKeLiChanPinHangYeFaZhanQuShi.html" TargetMode="External" Id="R36aa0980662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2024-12-14T02:16:00Z</dcterms:created>
  <dcterms:modified xsi:type="dcterms:W3CDTF">2024-12-14T03:16:00Z</dcterms:modified>
  <dc:subject>2025-2031年中国巧克力产品行业现状全面调研及发展趋势预测报告</dc:subject>
  <dc:title>2025-2031年中国巧克力产品行业现状全面调研及发展趋势预测报告</dc:title>
  <cp:keywords>2025-2031年中国巧克力产品行业现状全面调研及发展趋势预测报告</cp:keywords>
  <dc:description>2025-2031年中国巧克力产品行业现状全面调研及发展趋势预测报告</dc:description>
</cp:coreProperties>
</file>