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3839422c340a8" w:history="1">
              <w:r>
                <w:rPr>
                  <w:rStyle w:val="Hyperlink"/>
                </w:rPr>
                <w:t>中国瘦肉型白条猪肉行业发展调研与市场前景预测报告（2025-2031年）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3839422c340a8" w:history="1">
              <w:r>
                <w:rPr>
                  <w:rStyle w:val="Hyperlink"/>
                </w:rPr>
                <w:t>中国瘦肉型白条猪肉行业发展调研与市场前景预测报告（2025-2031年）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3839422c340a8" w:history="1">
                <w:r>
                  <w:rPr>
                    <w:rStyle w:val="Hyperlink"/>
                  </w:rPr>
                  <w:t>https://www.20087.com/3/12/ShouRouXingBaiTiaoZhuRouHangYeXi.html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瘦肉型白条猪肉是市场上较为受欢迎的肉类之一，近年来随着消费者对健康饮食的重视，市场需求持续上升。随着养殖技术的进步，瘦肉型猪种的育成和推广加速了瘦肉型白条猪肉的市场供应。此外，为了满足不同消费者的需求，市场上出现了多种类型的瘦肉型猪肉产品，包括冷鲜肉、冷冻肉、熟食制品等，丰富了消费者的选择。</w:t>
      </w:r>
      <w:r>
        <w:rPr>
          <w:rFonts w:hint="eastAsia"/>
        </w:rPr>
        <w:br/>
      </w:r>
      <w:r>
        <w:rPr>
          <w:rFonts w:hint="eastAsia"/>
        </w:rPr>
        <w:t>　　未来，瘦肉型白条猪肉的发展将更加注重品质和安全。一方面，随着消费者对食品品质要求的提高，瘦肉型白条猪肉将更加注重肉质的口感和营养价值，如通过改善饲料配方、提高养殖环境等方式提升肉质；另一方面，随着食品安全监管的加强，瘦肉型白条猪肉的生产将更加注重标准化和可追溯性，确保消费者食用安全。此外，随着消费者对环保和动物福利的关注增加，瘦肉型白条猪肉生产将更加注重可持续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3839422c340a8" w:history="1">
        <w:r>
          <w:rPr>
            <w:rStyle w:val="Hyperlink"/>
          </w:rPr>
          <w:t>中国瘦肉型白条猪肉行业发展调研与市场前景预测报告（2025-2031年）</w:t>
        </w:r>
      </w:hyperlink>
      <w:r>
        <w:rPr>
          <w:rFonts w:hint="eastAsia"/>
        </w:rPr>
        <w:t>》基于多年市场监测与行业研究，全面分析了瘦肉型白条猪肉行业的现状、市场需求及市场规模，详细解读了瘦肉型白条猪肉产业链结构、价格趋势及细分市场特点。报告科学预测了行业前景与发展方向，重点剖析了品牌竞争格局、市场集中度及主要企业的经营表现，并通过SWOT分析揭示了瘦肉型白条猪肉行业机遇与风险。为投资者和决策者提供专业、客观的战略建议，是把握瘦肉型白条猪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瘦肉型白条猪肉所属行业相关概述</w:t>
      </w:r>
      <w:r>
        <w:rPr>
          <w:rFonts w:hint="eastAsia"/>
        </w:rPr>
        <w:br/>
      </w:r>
      <w:r>
        <w:rPr>
          <w:rFonts w:hint="eastAsia"/>
        </w:rPr>
        <w:t>　　第一节 瘦肉型白条猪肉行业相关概述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五、瘦肉型白条猪肉行业研究背景具体解读及前景概述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瘦肉型白条猪肉行业发展历程分析</w:t>
      </w:r>
      <w:r>
        <w:rPr>
          <w:rFonts w:hint="eastAsia"/>
        </w:rPr>
        <w:br/>
      </w:r>
      <w:r>
        <w:rPr>
          <w:rFonts w:hint="eastAsia"/>
        </w:rPr>
        <w:t>　　第三节 瘦肉型白条猪肉行业特征分析</w:t>
      </w:r>
      <w:r>
        <w:rPr>
          <w:rFonts w:hint="eastAsia"/>
        </w:rPr>
        <w:br/>
      </w:r>
      <w:r>
        <w:rPr>
          <w:rFonts w:hint="eastAsia"/>
        </w:rPr>
        <w:t>　　　　一、瘦肉型白条猪肉作用分析</w:t>
      </w:r>
      <w:r>
        <w:rPr>
          <w:rFonts w:hint="eastAsia"/>
        </w:rPr>
        <w:br/>
      </w:r>
      <w:r>
        <w:rPr>
          <w:rFonts w:hint="eastAsia"/>
        </w:rPr>
        <w:t>　　　　二、瘦肉型白条猪肉行业在国民经济中的地位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三、瘦肉型白条猪肉行业周期性分析</w:t>
      </w:r>
      <w:r>
        <w:rPr>
          <w:rFonts w:hint="eastAsia"/>
        </w:rPr>
        <w:br/>
      </w:r>
      <w:r>
        <w:rPr>
          <w:rFonts w:hint="eastAsia"/>
        </w:rPr>
        <w:t>　　　　四、影响瘦肉型白条猪肉行业需求的关键因素分析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五、瘦肉型白条猪肉行业主要竞争因素分析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2020-2025年中国瘦肉型白条猪肉所属行业经济指标分析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2020-2025年世界瘦肉型白条猪肉所属行业市场运行形势分析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2020-2025年世界瘦肉型白条猪肉行业运行环境形势分析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五、全球经济政策对瘦肉型白条猪肉行业的发展影响分析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2020-2025年全球瘦肉型白条猪肉行业发展概况分析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2020-2025年世界瘦肉型白条猪肉行业发展走势展望分析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一、全球瘦肉型白条猪肉行业市场分布情况分析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二、全球瘦肉型白条猪肉行业发展新机遇和挑战分析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2020-2025年全球瘦肉型白条猪肉行业重点国家和区域布局分析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2020-2025年瘦肉型白条猪肉所属行业发展环境分析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2020-2025年瘦肉型白条猪肉产业政策环境变化及影响分析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2020-2025年瘦肉型白条猪肉产业社会环境变化及影响分析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2020-2025年中国瘦肉型白条猪肉所属行业市场供需分析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中国瘦肉型白条猪肉市场供给状况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一、2020-2025年中国瘦肉型白条猪肉产量分析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二、2025-2031年中国瘦肉型白条猪肉产量预测</w:t>
      </w:r>
      <w:r>
        <w:rPr>
          <w:rFonts w:hint="eastAsia"/>
        </w:rPr>
        <w:br/>
      </w:r>
      <w:r>
        <w:rPr>
          <w:rFonts w:hint="eastAsia"/>
        </w:rPr>
        <w:t>　　第二节 中国瘦肉型白条猪肉市场需求状况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一、2020-2025年中国瘦肉型白条猪肉需求分析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二、2025-2031年中国瘦肉型白条猪肉需求预测</w:t>
      </w:r>
      <w:r>
        <w:rPr>
          <w:rFonts w:hint="eastAsia"/>
        </w:rPr>
        <w:br/>
      </w:r>
      <w:r>
        <w:rPr>
          <w:rFonts w:hint="eastAsia"/>
        </w:rPr>
        <w:t>　　第三节 2020-2025年中国瘦肉型白条猪肉市场规模分析</w:t>
      </w:r>
      <w:r>
        <w:rPr>
          <w:rFonts w:hint="eastAsia"/>
        </w:rPr>
        <w:br/>
      </w:r>
      <w:r>
        <w:rPr>
          <w:rFonts w:hint="eastAsia"/>
        </w:rPr>
        <w:t>　　第四节 瘦肉型白条猪肉行业区域格局环境分析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2020-2025年国内瘦肉型白条猪肉产品价格走势</w:t>
      </w:r>
      <w:r>
        <w:rPr>
          <w:rFonts w:hint="eastAsia"/>
        </w:rPr>
        <w:br/>
      </w:r>
      <w:r>
        <w:rPr>
          <w:rFonts w:hint="eastAsia"/>
        </w:rPr>
        <w:t>　　9月，华中地区猪肉月均价每公斤18.89元，环比涨0.4%，同比跌2.5%。月内华中各地区猪肉价格走势不同，河南地区以降为主，两湖先涨后降。具体来看，河南新乡地区新增非洲猪瘟疫情，省内生猪和猪肉产品外调困难，屠宰企业为防止猪肉产品滞销，减少屠宰量；而养殖场和养殖户出栏积极，生猪供应增多，价格明显下滑，猪肉价格随之下跌。受中秋、国庆节前备货，猪肉需求增加，两湖地区猪肉产品跨省外调数量增多，生猪需求量提升，规模养殖场多上调生猪出栏价格，屠宰企业上调猪肉价格以保证盈利。</w:t>
      </w:r>
      <w:r>
        <w:rPr>
          <w:rFonts w:hint="eastAsia"/>
        </w:rPr>
        <w:br/>
      </w:r>
      <w:r>
        <w:rPr>
          <w:rFonts w:hint="eastAsia"/>
        </w:rPr>
        <w:t>　　华中地区猪肉价格变化情况表（单位：元/公斤，公斤）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2020-2025年中国瘦肉型白条猪肉所属行业监测数据分析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2020-2025年中国瘦肉型白条猪肉所属行业数据监测回顾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2020-2025年中国瘦肉型白条猪肉所属行业投资价值测算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四、未来几年瘦肉型白条猪肉所属行业盈利能力预测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2020-2025年中国瘦肉型白条猪肉所属行业成本费用分析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2020-2025年中国瘦肉型白条猪肉行业产业链分析</w:t>
      </w:r>
      <w:r>
        <w:rPr>
          <w:rFonts w:hint="eastAsia"/>
        </w:rPr>
        <w:br/>
      </w:r>
      <w:r>
        <w:rPr>
          <w:rFonts w:hint="eastAsia"/>
        </w:rPr>
        <w:t>　　第一节 瘦肉型白条猪肉行业产业链概述</w:t>
      </w:r>
      <w:r>
        <w:rPr>
          <w:rFonts w:hint="eastAsia"/>
        </w:rPr>
        <w:br/>
      </w:r>
      <w:r>
        <w:rPr>
          <w:rFonts w:hint="eastAsia"/>
        </w:rPr>
        <w:t>　　第二节 瘦肉型白条猪肉上下游产业发展状况分析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2020-2025年瘦肉型白条猪肉所属行业进出口数据分析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2020-2025年瘦肉型白条猪肉进口情况分析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2020-2025年瘦肉型白条猪肉出口情况分析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国内瘦肉型白条猪肉生产厂商竞争力分析</w:t>
      </w:r>
      <w:r>
        <w:rPr>
          <w:rFonts w:hint="eastAsia"/>
        </w:rPr>
        <w:br/>
      </w:r>
      <w:r>
        <w:rPr>
          <w:rFonts w:hint="eastAsia"/>
        </w:rPr>
        <w:t>　　第一节 石首市兴旺肉业有限公司</w:t>
      </w:r>
      <w:r>
        <w:rPr>
          <w:rFonts w:hint="eastAsia"/>
        </w:rPr>
        <w:br/>
      </w:r>
      <w:r>
        <w:rPr>
          <w:rFonts w:hint="eastAsia"/>
        </w:rPr>
        <w:t>　　第二节 自贡市新星源食品有限公司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四川省蓬安齐祥食品有限公司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第四节 厦门银祥肉业有限公司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第五节 上海海湾食品有限公司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三、企业营销计划</w:t>
      </w:r>
      <w:r>
        <w:rPr>
          <w:rFonts w:hint="eastAsia"/>
        </w:rPr>
        <w:br/>
      </w:r>
      <w:r>
        <w:rPr>
          <w:rFonts w:hint="eastAsia"/>
        </w:rPr>
        <w:t>　　第六节 双汇集团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第七节 雨润集团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湖南新五丰股份有限公司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第九节 北京顺鑫农业发展集团有限公司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第十节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2025-2031年中国瘦肉型白条猪肉行业发展趋势与前景分析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2025-2031年中国瘦肉型白条猪肉行业投资前景分析</w:t>
      </w:r>
      <w:r>
        <w:rPr>
          <w:rFonts w:hint="eastAsia"/>
        </w:rPr>
        <w:br/>
      </w:r>
      <w:r>
        <w:rPr>
          <w:rFonts w:hint="eastAsia"/>
        </w:rPr>
        <w:t>　　　　一、瘦肉型白条猪肉行业存在的问题</w:t>
      </w:r>
      <w:r>
        <w:rPr>
          <w:rFonts w:hint="eastAsia"/>
        </w:rPr>
        <w:br/>
      </w:r>
      <w:r>
        <w:rPr>
          <w:rFonts w:hint="eastAsia"/>
        </w:rPr>
        <w:t>　　　　二、瘦肉型白条猪肉发展趋势及投资特性分析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三、瘦肉型白条猪肉市场前景及投资战略规划分析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一、2025-2031年期间瘦肉型白条猪肉发展方向分析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二、2025-2031年期间瘦肉型白条猪肉行业发展规模预测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三、2025-2031年期间瘦肉型白条猪肉行业发展趋势预测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2025-2031年期间瘦肉型白条猪肉行业投资风险分析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瘦肉型白条猪肉企业投资战略与客户策略分析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2025-2031年中国瘦肉型白条猪肉行业发展的关键要素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瘦肉型白条猪肉行业发展战略研究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瘦肉型白条猪肉企业经营管理策略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瘦肉型白条猪肉行业重点客户战略要重点解决的问题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瘦肉型白条猪肉行业2025-2031年研究结论及投资建议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瘦肉型白条猪肉行业研究结论及建议</w:t>
      </w:r>
      <w:r>
        <w:rPr>
          <w:rFonts w:hint="eastAsia"/>
        </w:rPr>
        <w:br/>
      </w:r>
      <w:r>
        <w:rPr>
          <w:rFonts w:hint="eastAsia"/>
        </w:rPr>
        <w:t>　　第二节 (中:智:林)瘦肉型白条猪肉行业2025-2031年投资建议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瘦肉型白条猪肉行业产业链</w:t>
      </w:r>
      <w:r>
        <w:rPr>
          <w:rFonts w:hint="eastAsia"/>
        </w:rPr>
        <w:br/>
      </w:r>
      <w:r>
        <w:rPr>
          <w:rFonts w:hint="eastAsia"/>
        </w:rPr>
        <w:t>　　图表 2020-2025年我国瘦肉型白条猪肉行业企业数量增长趋势图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2020-2025年我国瘦肉型白条猪肉行业亏损企业数量增长趋势图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2020-2025年我国瘦肉型白条猪肉行业从业人数增长趋势图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2020-2025年我国瘦肉型白条猪肉行业资产规模增长趋势图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2020-2025年我国瘦肉型白条猪肉行业产成品增长趋势图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2020-2025年我国瘦肉型白条猪肉行业工业销售产值增长趋势图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2020-2025年我国瘦肉型白条猪肉行业销售成本增长趋势图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2020-2025年我国瘦肉型白条猪肉行业费用使用统计图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2020-2025年我国瘦肉型白条猪肉行业主要盈利指标统计图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2020-2025年我国瘦肉型白条猪肉行业主要盈利指标增长趋势图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3839422c340a8" w:history="1">
        <w:r>
          <w:rPr>
            <w:rStyle w:val="Hyperlink"/>
          </w:rPr>
          <w:t>中国瘦肉型白条猪肉行业发展调研与市场前景预测报告（2025-2031年）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3839422c340a8" w:history="1">
        <w:r>
          <w:rPr>
            <w:rStyle w:val="Hyperlink"/>
          </w:rPr>
          <w:t>https://www.20087.com/3/12/ShouRouXingBaiTiaoZhuRouHangYeXi.html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白条猪肉批发价格、瘦肉型白条猪肉是什么、全是瘦肉的猪肉叫啥、瘦肉型白条猪肉出厂价格、瘦肉精猪肉、瘦肉型白条猪肉出厂价格总指数运行走势图、没有肥肉的猪肉叫什么、瘦肉型白条猪肉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3432a77a74441" w:history="1">
      <w:r>
        <w:rPr>
          <w:rStyle w:val="Hyperlink"/>
        </w:rPr>
        <w:t>中国瘦肉型白条猪肉行业发展调研与市场前景预测报告（2025-2031年）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ShouRouXingBaiTiaoZhuRouHangYeXi.html" TargetMode="External" Id="Rb673839422c3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ShouRouXingBaiTiaoZhuRouHangYeXi.html" TargetMode="External" Id="R4023432a77a7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2025-03-21T07:18:00Z</dcterms:created>
  <dcterms:modified xsi:type="dcterms:W3CDTF">2025-03-21T08:18:00Z</dcterms:modified>
  <dc:subject>中国瘦肉型白条猪肉行业发展调研与市场前景预测报告（2025-2031年）</dc:subject>
  <dc:title>中国瘦肉型白条猪肉行业发展调研与市场前景预测报告（2025-2031年）</dc:title>
  <cp:keywords>中国瘦肉型白条猪肉行业发展调研与市场前景预测报告（2025-2031年）</cp:keywords>
  <dc:description>中国瘦肉型白条猪肉行业发展调研与市场前景预测报告（2025-2031年）</dc:description>
</cp:coreProperties>
</file>