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7f91b83904c7b" w:history="1">
              <w:r>
                <w:rPr>
                  <w:rStyle w:val="Hyperlink"/>
                </w:rPr>
                <w:t>2026-2032年全球与中国三文鱼生鲜行业发展调研及市场前景报告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7f91b83904c7b" w:history="1">
              <w:r>
                <w:rPr>
                  <w:rStyle w:val="Hyperlink"/>
                </w:rPr>
                <w:t>2026-2032年全球与中国三文鱼生鲜行业发展调研及市场前景报告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7f91b83904c7b" w:history="1">
                <w:r>
                  <w:rPr>
                    <w:rStyle w:val="Hyperlink"/>
                  </w:rPr>
                  <w:t>https://www.20087.com/3/12/SanWenYuShengXianDeXianZhuangYuFaZhanQianJing.html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文鱼生鲜当前作为高价值水产品，广泛供应于高端餐饮、商超及生鲜电商渠道，消费场景涵盖刺身、轻食、家庭烹饪等。主流产品来源包括挪威、智利、苏格兰等大西洋鲑养殖区，以及少量野生太平洋鲑。行业普遍采用超低温冷冻（-60℃）结合冷链全程温控以保障寄生虫杀灭与鲜度维持，部分品牌推行ASC/MSC认证以强化可持续形象。然而，市场仍面临养殖密度引发的抗生素残留争议、冷链断链导致品质劣变、以及消费者对“冰鲜vs冷冻”认知混乱等问题。此外，产地溯源信息不透明削弱了高端溢价能力。</w:t>
      </w:r>
      <w:r>
        <w:rPr>
          <w:rFonts w:hint="eastAsia"/>
        </w:rPr>
        <w:br/>
      </w:r>
      <w:r>
        <w:rPr>
          <w:rFonts w:hint="eastAsia"/>
        </w:rPr>
        <w:t>　　未来，三文鱼生鲜将向透明供应链、细胞培育替代与精准保鲜技术演进。市场调研网指出，区块链与物联网将实现从渔场到餐桌的全链路数据上链，包括饲料成分、用药记录、捕捞时间及温湿度轨迹，增强消费者信任。细胞培养三文鱼技术若实现商业化，将提供无寄生虫、零抗生素的可持续选项，缓解野生资源压力。保鲜方面，气调包装（MAP）与天然抗菌涂膜（如壳聚糖）将延长货架期并减少化学防腐剂使用。在消费端，预制切割、调味腌制等增值服务将提升便捷性。最终，三文鱼生鲜将从大宗商品升级为可验证、可追溯、可信赖的优质蛋白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7f91b83904c7b" w:history="1">
        <w:r>
          <w:rPr>
            <w:rStyle w:val="Hyperlink"/>
          </w:rPr>
          <w:t>2026-2032年全球与中国三文鱼生鲜行业发展调研及市场前景报告</w:t>
        </w:r>
      </w:hyperlink>
      <w:r>
        <w:rPr>
          <w:rFonts w:hint="eastAsia"/>
        </w:rPr>
        <w:t>》依托国家统计局、相关行业协会及科研机构的详实数据，结合三文鱼生鲜行业研究团队的长期监测，系统分析了三文鱼生鲜行业的市场规模、需求特征及产业链结构。报告全面阐述了三文鱼生鲜行业现状，科学预测了市场前景与发展趋势，重点评估了三文鱼生鲜重点企业的经营表现及竞争格局。同时，报告深入剖析了价格动态、市场集中度及品牌影响力，并对三文鱼生鲜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按产品类型细分，全球三文鱼生鲜市场规模2021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三文鱼片</w:t>
      </w:r>
      <w:r>
        <w:rPr>
          <w:rFonts w:hint="eastAsia"/>
        </w:rPr>
        <w:br/>
      </w:r>
      <w:r>
        <w:rPr>
          <w:rFonts w:hint="eastAsia"/>
        </w:rPr>
        <w:t>　　　　1.3.3 整条三文鱼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按应用细分，全球三文鱼生鲜市场规模2021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餐厅</w:t>
      </w:r>
      <w:r>
        <w:rPr>
          <w:rFonts w:hint="eastAsia"/>
        </w:rPr>
        <w:br/>
      </w:r>
      <w:r>
        <w:rPr>
          <w:rFonts w:hint="eastAsia"/>
        </w:rPr>
        <w:t>　　　　1.4.3 食品加工厂</w:t>
      </w:r>
      <w:r>
        <w:rPr>
          <w:rFonts w:hint="eastAsia"/>
        </w:rPr>
        <w:br/>
      </w:r>
      <w:r>
        <w:rPr>
          <w:rFonts w:hint="eastAsia"/>
        </w:rPr>
        <w:t>　　　　1.4.4 超市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三文鱼生鲜行业发展总体概况</w:t>
      </w:r>
      <w:r>
        <w:rPr>
          <w:rFonts w:hint="eastAsia"/>
        </w:rPr>
        <w:br/>
      </w:r>
      <w:r>
        <w:rPr>
          <w:rFonts w:hint="eastAsia"/>
        </w:rPr>
        <w:t>　　　　1.5.2 三文鱼生鲜行业发展主要特点</w:t>
      </w:r>
      <w:r>
        <w:rPr>
          <w:rFonts w:hint="eastAsia"/>
        </w:rPr>
        <w:br/>
      </w:r>
      <w:r>
        <w:rPr>
          <w:rFonts w:hint="eastAsia"/>
        </w:rPr>
        <w:t>　　　　1.5.3 三文鱼生鲜行业发展影响因素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三文鱼生鲜有利因素</w:t>
      </w:r>
      <w:r>
        <w:rPr>
          <w:rFonts w:hint="eastAsia"/>
        </w:rPr>
        <w:br/>
      </w:r>
      <w:r>
        <w:rPr>
          <w:rFonts w:hint="eastAsia"/>
        </w:rPr>
        <w:t>　　　　1.5.3 .2 三文鱼生鲜不利因素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全球市场，近三年三文鱼生鲜主要企业占有率及排名（按销量）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三文鱼生鲜主要企业在国际市场占有率（按销量，2023-2026）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2025年三文鱼生鲜主要企业在国际市场排名（按销量）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全球市场主要企业三文鱼生鲜销量（2023-2026）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全球市场，近三年三文鱼生鲜主要企业占有率及排名（按收入）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三文鱼生鲜主要企业在国际市场占有率（按收入，2023-2026）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2025年三文鱼生鲜主要企业在国际市场排名（按收入）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全球市场主要企业三文鱼生鲜销售收入（2023-2026）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全球市场主要企业三文鱼生鲜销售价格（2023-2026）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中国市场，近三年三文鱼生鲜主要企业占有率及排名（按销量）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三文鱼生鲜主要企业在中国市场占有率（按销量，2023-2026）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2025年三文鱼生鲜主要企业在中国市场排名（按销量）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中国市场主要企业三文鱼生鲜销量（2023-2026）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中国市场，近三年三文鱼生鲜主要企业占有率及排名（按收入）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三文鱼生鲜主要企业在中国市场占有率（按收入，2023-2026）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2025年三文鱼生鲜主要企业在中国市场排名（按收入）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中国市场主要企业三文鱼生鲜销售收入（2023-2026）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全球主要厂商三文鱼生鲜总部及产地分布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全球主要厂商成立时间及三文鱼生鲜商业化日期</w:t>
      </w:r>
      <w:r>
        <w:rPr>
          <w:rFonts w:hint="eastAsia"/>
        </w:rPr>
        <w:br/>
      </w:r>
      <w:r>
        <w:rPr>
          <w:rFonts w:hint="eastAsia"/>
        </w:rPr>
        <w:t>　　2.8 全球主要厂商三文鱼生鲜产品类型及应用</w:t>
      </w:r>
      <w:r>
        <w:rPr>
          <w:rFonts w:hint="eastAsia"/>
        </w:rPr>
        <w:br/>
      </w:r>
      <w:r>
        <w:rPr>
          <w:rFonts w:hint="eastAsia"/>
        </w:rPr>
        <w:t>　　2.9 三文鱼生鲜行业集中度、竞争程度分析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三文鱼生鲜行业集中度分析：2025年全球Top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全球三文鱼生鲜第一梯队、第二梯队和第三梯队生产商（品牌）及市场份额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全球三文鱼生鲜总体规模分析</w:t>
      </w:r>
      <w:r>
        <w:rPr>
          <w:rFonts w:hint="eastAsia"/>
        </w:rPr>
        <w:br/>
      </w:r>
      <w:r>
        <w:rPr>
          <w:rFonts w:hint="eastAsia"/>
        </w:rPr>
        <w:t>　　3.1 全球三文鱼生鲜供需现状及预测（2021-2032）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全球三文鱼生鲜产能、产量、产能利用率及发展趋势（2021-2032）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全球三文鱼生鲜产量、需求量及发展趋势（2021-2032）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全球主要地区三文鱼生鲜产量及发展趋势（2021-2032）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全球主要地区三文鱼生鲜产量（2021-2026）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全球主要地区三文鱼生鲜产量（2027-2032）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全球主要地区三文鱼生鲜产量市场份额（2021-2032）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中国三文鱼生鲜供需现状及预测（2021-2032）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中国三文鱼生鲜产能、产量、产能利用率及发展趋势（2021-2032）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中国三文鱼生鲜产量、市场需求量及发展趋势（2021-2032）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中国市场三文鱼生鲜进出口（2021-2032）</w:t>
      </w:r>
      <w:r>
        <w:rPr>
          <w:rFonts w:hint="eastAsia"/>
        </w:rPr>
        <w:br/>
      </w:r>
      <w:r>
        <w:rPr>
          <w:rFonts w:hint="eastAsia"/>
        </w:rPr>
        <w:t>　　3.4 全球三文鱼生鲜销量及销售额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全球市场三文鱼生鲜销售额（2021-2032）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全球市场三文鱼生鲜销量（2021-2032）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全球市场三文鱼生鲜价格趋势（2021-2032）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全球三文鱼生鲜主要地区分析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全球主要地区三文鱼生鲜市场规模分析：2021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全球主要地区三文鱼生鲜销售收入及市场份额（2021-2026）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全球主要地区三文鱼生鲜销售收入预测（2027-2032）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全球主要地区三文鱼生鲜销量分析：2021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全球主要地区三文鱼生鲜销量及市场份额（2021-2026）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全球主要地区三文鱼生鲜销量及市场份额预测（2027-2032）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北美市场三文鱼生鲜销量、收入及增长率（2021-2032）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欧洲市场三文鱼生鲜销量、收入及增长率（2021-2032）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中国市场三文鱼生鲜销量、收入及增长率（2021-2032）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日本市场三文鱼生鲜销量、收入及增长率（2021-2032）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东南亚市场三文鱼生鲜销量、收入及增长率（2021-2032）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印度市场三文鱼生鲜销量、收入及增长率（2021-2032）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南美市场三文鱼生鲜销量、收入及增长率（2021-2032）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中东市场三文鱼生鲜销量、收入及增长率（2021-2032）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重点企业（1）基本信息、三文鱼生鲜生产基地、销售区域、竞争对手及市场地位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三文鱼生鲜产品规格、参数及市场应用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三文鱼生鲜销量、收入、价格及毛利率（2021-2026）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重点企业（2）基本信息、三文鱼生鲜生产基地、销售区域、竞争对手及市场地位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三文鱼生鲜产品规格、参数及市场应用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三文鱼生鲜销量、收入、价格及毛利率（2021-2026）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重点企业（3）基本信息、三文鱼生鲜生产基地、销售区域、竞争对手及市场地位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三文鱼生鲜产品规格、参数及市场应用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三文鱼生鲜销量、收入、价格及毛利率（2021-2026）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重点企业（4）基本信息、三文鱼生鲜生产基地、销售区域、竞争对手及市场地位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三文鱼生鲜产品规格、参数及市场应用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三文鱼生鲜销量、收入、价格及毛利率（2021-2026）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重点企业（5）基本信息、三文鱼生鲜生产基地、销售区域、竞争对手及市场地位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三文鱼生鲜产品规格、参数及市场应用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三文鱼生鲜销量、收入、价格及毛利率（2021-2026）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重点企业（6）基本信息、三文鱼生鲜生产基地、销售区域、竞争对手及市场地位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三文鱼生鲜产品规格、参数及市场应用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三文鱼生鲜销量、收入、价格及毛利率（2021-2026）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重点企业（7）基本信息、三文鱼生鲜生产基地、销售区域、竞争对手及市场地位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三文鱼生鲜产品规格、参数及市场应用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三文鱼生鲜销量、收入、价格及毛利率（2021-2026）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重点企业（8）基本信息、三文鱼生鲜生产基地、销售区域、竞争对手及市场地位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三文鱼生鲜产品规格、参数及市场应用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三文鱼生鲜销量、收入、价格及毛利率（2021-2026）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重点企业（9）基本信息、三文鱼生鲜生产基地、销售区域、竞争对手及市场地位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三文鱼生鲜产品规格、参数及市场应用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三文鱼生鲜销量、收入、价格及毛利率（2021-2026）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重点企业（10）基本信息、三文鱼生鲜生产基地、销售区域、竞争对手及市场地位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三文鱼生鲜产品规格、参数及市场应用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三文鱼生鲜销量、收入、价格及毛利率（2021-2026）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不同产品类型三文鱼生鲜分析</w:t>
      </w:r>
      <w:r>
        <w:rPr>
          <w:rFonts w:hint="eastAsia"/>
        </w:rPr>
        <w:br/>
      </w:r>
      <w:r>
        <w:rPr>
          <w:rFonts w:hint="eastAsia"/>
        </w:rPr>
        <w:t>　　6.1 全球不同产品类型三文鱼生鲜销量（2021-2032）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全球不同产品类型三文鱼生鲜销量及市场份额（2021-2026）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全球不同产品类型三文鱼生鲜销量预测（2027-2032）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全球不同产品类型三文鱼生鲜收入（2021-2032）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全球不同产品类型三文鱼生鲜收入及市场份额（2021-2026）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全球不同产品类型三文鱼生鲜收入预测（2027-2032）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全球不同产品类型三文鱼生鲜价格走势（2021-2032）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中国不同产品类型三文鱼生鲜销量（2021-2032）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中国不同产品类型三文鱼生鲜销量及市场份额（2021-2026）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中国不同产品类型三文鱼生鲜销量预测（2027-2032）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中国不同产品类型三文鱼生鲜收入（2021-2032）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中国不同产品类型三文鱼生鲜收入及市场份额（2021-2026）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中国不同产品类型三文鱼生鲜收入预测（2027-2032）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不同应用三文鱼生鲜分析</w:t>
      </w:r>
      <w:r>
        <w:rPr>
          <w:rFonts w:hint="eastAsia"/>
        </w:rPr>
        <w:br/>
      </w:r>
      <w:r>
        <w:rPr>
          <w:rFonts w:hint="eastAsia"/>
        </w:rPr>
        <w:t>　　7.1 全球不同应用三文鱼生鲜销量（2021-2032）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全球不同应用三文鱼生鲜销量及市场份额（2021-2026）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全球不同应用三文鱼生鲜销量预测（2027-2032）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全球不同应用三文鱼生鲜收入（2021-2032）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全球不同应用三文鱼生鲜收入及市场份额（2021-2026）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全球不同应用三文鱼生鲜收入预测（2027-2032）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全球不同应用三文鱼生鲜价格走势（2021-2032）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中国不同应用三文鱼生鲜销量（2021-2032）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中国不同应用三文鱼生鲜销量及市场份额（2021-2026）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中国不同应用三文鱼生鲜销量预测（2027-2032）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中国不同应用三文鱼生鲜收入（2021-2032）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中国不同应用三文鱼生鲜收入及市场份额（2021-2026）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中国不同应用三文鱼生鲜收入预测（2027-2032）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三文鱼生鲜行业发展趋势</w:t>
      </w:r>
      <w:r>
        <w:rPr>
          <w:rFonts w:hint="eastAsia"/>
        </w:rPr>
        <w:br/>
      </w:r>
      <w:r>
        <w:rPr>
          <w:rFonts w:hint="eastAsia"/>
        </w:rPr>
        <w:t>　　8.2 三文鱼生鲜行业主要驱动因素</w:t>
      </w:r>
      <w:r>
        <w:rPr>
          <w:rFonts w:hint="eastAsia"/>
        </w:rPr>
        <w:br/>
      </w:r>
      <w:r>
        <w:rPr>
          <w:rFonts w:hint="eastAsia"/>
        </w:rPr>
        <w:t>　　8.3 三文鱼生鲜中国企业SWOT分析</w:t>
      </w:r>
      <w:r>
        <w:rPr>
          <w:rFonts w:hint="eastAsia"/>
        </w:rPr>
        <w:br/>
      </w:r>
      <w:r>
        <w:rPr>
          <w:rFonts w:hint="eastAsia"/>
        </w:rPr>
        <w:t>　　8.4 中国三文鱼生鲜行业政策环境分析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三文鱼生鲜行业产业链简介</w:t>
      </w:r>
      <w:r>
        <w:rPr>
          <w:rFonts w:hint="eastAsia"/>
        </w:rPr>
        <w:br/>
      </w:r>
      <w:r>
        <w:rPr>
          <w:rFonts w:hint="eastAsia"/>
        </w:rPr>
        <w:t>　　　　9.1.1 三文鱼生鲜行业供应链分析</w:t>
      </w:r>
      <w:r>
        <w:rPr>
          <w:rFonts w:hint="eastAsia"/>
        </w:rPr>
        <w:br/>
      </w:r>
      <w:r>
        <w:rPr>
          <w:rFonts w:hint="eastAsia"/>
        </w:rPr>
        <w:t>　　　　9.1.2 三文鱼生鲜主要原料及供应情况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三文鱼生鲜行业采购模式</w:t>
      </w:r>
      <w:r>
        <w:rPr>
          <w:rFonts w:hint="eastAsia"/>
        </w:rPr>
        <w:br/>
      </w:r>
      <w:r>
        <w:rPr>
          <w:rFonts w:hint="eastAsia"/>
        </w:rPr>
        <w:t>　　9.3 三文鱼生鲜行业生产模式</w:t>
      </w:r>
      <w:r>
        <w:rPr>
          <w:rFonts w:hint="eastAsia"/>
        </w:rPr>
        <w:br/>
      </w:r>
      <w:r>
        <w:rPr>
          <w:rFonts w:hint="eastAsia"/>
        </w:rPr>
        <w:t>　　9.4 三文鱼生鲜行业销售模式及销售渠道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按产品类型细分，全球三文鱼生鲜市场规模2021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按应用细分，全球三文鱼生鲜市场规模（CAGR）2021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三文鱼生鲜行业发展主要特点</w:t>
      </w:r>
      <w:r>
        <w:rPr>
          <w:rFonts w:hint="eastAsia"/>
        </w:rPr>
        <w:br/>
      </w:r>
      <w:r>
        <w:rPr>
          <w:rFonts w:hint="eastAsia"/>
        </w:rPr>
        <w:t>　　表 4： 三文鱼生鲜行业发展有利因素分析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三文鱼生鲜行业发展不利因素分析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进入三文鱼生鲜行业壁垒</w:t>
      </w:r>
      <w:r>
        <w:rPr>
          <w:rFonts w:hint="eastAsia"/>
        </w:rPr>
        <w:br/>
      </w:r>
      <w:r>
        <w:rPr>
          <w:rFonts w:hint="eastAsia"/>
        </w:rPr>
        <w:t>　　表 7： 三文鱼生鲜主要企业在国际市场占有率（按销量，2023-2026）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2025年三文鱼生鲜主要企业在国际市场排名（按销量）&amp;（千件）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全球市场主要企业三文鱼生鲜销量（2023-2026）&amp;（千件）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三文鱼生鲜主要企业在国际市场占有率（按收入，2023-2026）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2025年三文鱼生鲜主要企业在国际市场排名（按收入）&amp;（万元）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全球市场主要企业三文鱼生鲜销售收入（2023-2026）&amp;（万元）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全球市场主要企业三文鱼生鲜销售价格（2023-2026）&amp;（元/件）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三文鱼生鲜主要企业在中国市场占有率（按销量，2023-2026）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2025年三文鱼生鲜主要企业在中国市场排名（按销量）&amp;（千件）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中国市场主要企业三文鱼生鲜销量（2023-2026）&amp;（千件）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三文鱼生鲜主要企业在中国市场占有率（按收入，2023-2026）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2025年三文鱼生鲜主要企业在中国市场排名（按收入）&amp;（万元）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中国市场主要企业三文鱼生鲜销售收入（2023-2026）&amp;（万元）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全球主要厂商三文鱼生鲜总部及产地分布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全球主要厂商成立时间及三文鱼生鲜商业化日期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全球主要厂商三文鱼生鲜产品类型及应用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2025年全球三文鱼生鲜主要厂商市场地位（第一梯队、第二梯队和第三梯队）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全球三文鱼生鲜市场投资、并购等现状分析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全球主要地区三文鱼生鲜产量增速（CAGR）：（2021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全球主要地区三文鱼生鲜产量（2021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全球主要地区三文鱼生鲜产量（2021-2026）&amp;（千件）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全球主要地区三文鱼生鲜产量（2027-2032）&amp;（千件）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全球主要地区三文鱼生鲜产量市场份额（2021-2026）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全球主要地区三文鱼生鲜产量市场份额（2027-2032）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中国市场三文鱼生鲜产量、销量、进出口（2021-2026）&amp;（千件）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中国市场三文鱼生鲜产量、销量、进出口预测（2027-2032）&amp;（千件）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全球主要地区三文鱼生鲜销售收入增速：（2021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全球主要地区三文鱼生鲜销售收入（2021-2026）&amp;（万元）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全球主要地区三文鱼生鲜销售收入市场份额（2021-2026）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全球主要地区三文鱼生鲜收入（2027-2032）&amp;（万元）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全球主要地区三文鱼生鲜收入市场份额（2027-2032）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全球主要地区三文鱼生鲜销量（千件）：2021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全球主要地区三文鱼生鲜销量（2021-2026）&amp;（千件）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全球主要地区三文鱼生鲜销量市场份额（2021-2026）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全球主要地区三文鱼生鲜销量（2027-2032）&amp;（千件）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全球主要地区三文鱼生鲜销量份额（2027-2032）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三文鱼生鲜生产基地、销售区域、竞争对手及市场地位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三文鱼生鲜产品规格、参数及市场应用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三文鱼生鲜销量（千件）、收入（万元）、价格（元/件）及毛利率（2021-2026）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三文鱼生鲜生产基地、销售区域、竞争对手及市场地位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三文鱼生鲜产品规格、参数及市场应用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三文鱼生鲜销量（千件）、收入（万元）、价格（元/件）及毛利率（2021-2026）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三文鱼生鲜生产基地、销售区域、竞争对手及市场地位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三文鱼生鲜产品规格、参数及市场应用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三文鱼生鲜销量（千件）、收入（万元）、价格（元/件）及毛利率（2021-2026）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三文鱼生鲜生产基地、销售区域、竞争对手及市场地位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三文鱼生鲜产品规格、参数及市场应用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三文鱼生鲜销量（千件）、收入（万元）、价格（元/件）及毛利率（2021-2026）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三文鱼生鲜生产基地、销售区域、竞争对手及市场地位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三文鱼生鲜产品规格、参数及市场应用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三文鱼生鲜销量（千件）、收入（万元）、价格（元/件）及毛利率（2021-2026）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三文鱼生鲜生产基地、销售区域、竞争对手及市场地位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三文鱼生鲜产品规格、参数及市场应用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三文鱼生鲜销量（千件）、收入（万元）、价格（元/件）及毛利率（2021-2026）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三文鱼生鲜生产基地、销售区域、竞争对手及市场地位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三文鱼生鲜产品规格、参数及市场应用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三文鱼生鲜销量（千件）、收入（万元）、价格（元/件）及毛利率（2021-2026）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三文鱼生鲜生产基地、销售区域、竞争对手及市场地位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三文鱼生鲜产品规格、参数及市场应用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三文鱼生鲜销量（千件）、收入（万元）、价格（元/件）及毛利率（2021-2026）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三文鱼生鲜生产基地、销售区域、竞争对手及市场地位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三文鱼生鲜产品规格、参数及市场应用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三文鱼生鲜销量（千件）、收入（万元）、价格（元/件）及毛利率（2021-2026）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三文鱼生鲜生产基地、销售区域、竞争对手及市场地位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三文鱼生鲜产品规格、参数及市场应用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三文鱼生鲜销量（千件）、收入（万元）、价格（元/件）及毛利率（2021-2026）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全球不同产品类型三文鱼生鲜销量（2021-2026）&amp;（千件）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全球不同产品类型三文鱼生鲜销量市场份额（2021-2026）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全球不同产品类型三文鱼生鲜销量预测（2027-2032）&amp;（千件）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全球市场不同产品类型三文鱼生鲜销量市场份额预测（2027-2032）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全球不同产品类型三文鱼生鲜收入（2021-2026）&amp;（万元）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全球不同产品类型三文鱼生鲜收入市场份额（2021-2026）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全球不同产品类型三文鱼生鲜收入预测（2027-2032）&amp;（万元）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全球不同产品类型三文鱼生鲜收入市场份额预测（2027-2032）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中国不同产品类型三文鱼生鲜销量（2021-2026）&amp;（千件）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中国不同产品类型三文鱼生鲜销量市场份额（2021-2026）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中国不同产品类型三文鱼生鲜销量预测（2027-2032）&amp;（千件）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全球市场不同产品类型三文鱼生鲜销量市场份额预测（2027-2032）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中国不同产品类型三文鱼生鲜收入（2021-2026）&amp;（万元）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中国不同产品类型三文鱼生鲜收入市场份额（2021-2026）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中国不同产品类型三文鱼生鲜收入预测（2027-2032）&amp;（万元）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中国不同产品类型三文鱼生鲜收入市场份额预测（2027-2032）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全球不同应用三文鱼生鲜销量（2021-2026）&amp;（千件）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全球不同应用三文鱼生鲜销量市场份额（2021-2026）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全球不同应用三文鱼生鲜销量预测（2027-2032）&amp;（千件）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全球市场不同应用三文鱼生鲜销量市场份额预测（2027-2032）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全球不同应用三文鱼生鲜收入（2021-2026）&amp;（万元）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全球不同应用三文鱼生鲜收入市场份额（2021-2026）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全球不同应用三文鱼生鲜收入预测（2027-2032）&amp;（万元）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全球不同应用三文鱼生鲜收入市场份额预测（2027-2032）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中国不同应用三文鱼生鲜销量（2021-2026）&amp;（千件）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中国不同应用三文鱼生鲜销量市场份额（2021-2026）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中国不同应用三文鱼生鲜销量预测（2027-2032）&amp;（千件）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中国市场不同应用三文鱼生鲜销量市场份额预测（2027-2032）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中国不同应用三文鱼生鲜收入（2021-2026）&amp;（万元）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中国不同应用三文鱼生鲜收入市场份额（2021-2026）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中国不同应用三文鱼生鲜收入预测（2027-2032）&amp;（万元）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中国不同应用三文鱼生鲜收入市场份额预测（2027-2032）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三文鱼生鲜行业发展趋势</w:t>
      </w:r>
      <w:r>
        <w:rPr>
          <w:rFonts w:hint="eastAsia"/>
        </w:rPr>
        <w:br/>
      </w:r>
      <w:r>
        <w:rPr>
          <w:rFonts w:hint="eastAsia"/>
        </w:rPr>
        <w:t>　　表 126： 三文鱼生鲜行业主要驱动因素</w:t>
      </w:r>
      <w:r>
        <w:rPr>
          <w:rFonts w:hint="eastAsia"/>
        </w:rPr>
        <w:br/>
      </w:r>
      <w:r>
        <w:rPr>
          <w:rFonts w:hint="eastAsia"/>
        </w:rPr>
        <w:t>　　表 127： 三文鱼生鲜行业供应链分析</w:t>
      </w:r>
      <w:r>
        <w:rPr>
          <w:rFonts w:hint="eastAsia"/>
        </w:rPr>
        <w:br/>
      </w:r>
      <w:r>
        <w:rPr>
          <w:rFonts w:hint="eastAsia"/>
        </w:rPr>
        <w:t>　　表 128： 三文鱼生鲜上游原料供应商</w:t>
      </w:r>
      <w:r>
        <w:rPr>
          <w:rFonts w:hint="eastAsia"/>
        </w:rPr>
        <w:br/>
      </w:r>
      <w:r>
        <w:rPr>
          <w:rFonts w:hint="eastAsia"/>
        </w:rPr>
        <w:t>　　表 129： 三文鱼生鲜主要地区不同应用客户分析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三文鱼生鲜典型经销商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三文鱼生鲜产品图片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全球不同产品类型三文鱼生鲜销售额2021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全球不同产品类型三文鱼生鲜市场份额2025 &amp; 2032</w:t>
      </w:r>
      <w:r>
        <w:rPr>
          <w:rFonts w:hint="eastAsia"/>
        </w:rPr>
        <w:br/>
      </w:r>
      <w:r>
        <w:rPr>
          <w:rFonts w:hint="eastAsia"/>
        </w:rPr>
        <w:t>　　图 4： 三文鱼片产品图片</w:t>
      </w:r>
      <w:r>
        <w:rPr>
          <w:rFonts w:hint="eastAsia"/>
        </w:rPr>
        <w:br/>
      </w:r>
      <w:r>
        <w:rPr>
          <w:rFonts w:hint="eastAsia"/>
        </w:rPr>
        <w:t>　　图 5： 整条三文鱼产品图片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全球不同应用三文鱼生鲜市场份额2025 &amp; 2032</w:t>
      </w:r>
      <w:r>
        <w:rPr>
          <w:rFonts w:hint="eastAsia"/>
        </w:rPr>
        <w:br/>
      </w:r>
      <w:r>
        <w:rPr>
          <w:rFonts w:hint="eastAsia"/>
        </w:rPr>
        <w:t>　　图 9： 餐厅</w:t>
      </w:r>
      <w:r>
        <w:rPr>
          <w:rFonts w:hint="eastAsia"/>
        </w:rPr>
        <w:br/>
      </w:r>
      <w:r>
        <w:rPr>
          <w:rFonts w:hint="eastAsia"/>
        </w:rPr>
        <w:t>　　图 10： 食品加工厂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2025年全球前五大生产商三文鱼生鲜市场份额</w:t>
      </w:r>
      <w:r>
        <w:rPr>
          <w:rFonts w:hint="eastAsia"/>
        </w:rPr>
        <w:br/>
      </w:r>
      <w:r>
        <w:rPr>
          <w:rFonts w:hint="eastAsia"/>
        </w:rPr>
        <w:t>　　图 14： 2025年全球三文鱼生鲜第一梯队、第二梯队和第三梯队厂商及市场份额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全球三文鱼生鲜产能、产量、产能利用率及发展趋势（2021-2032）&amp;（千件）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全球三文鱼生鲜产量、需求量及发展趋势（2021-2032）&amp;（千件）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全球主要地区三文鱼生鲜产量市场份额（2021-2032）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中国三文鱼生鲜产能、产量、产能利用率及发展趋势（2021-2032）&amp;（千件）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中国三文鱼生鲜产量、市场需求量及发展趋势（2021-2032）&amp;（千件）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全球三文鱼生鲜市场销售额及增长率：（2021-2032）&amp;（万元）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全球市场三文鱼生鲜市场规模：2021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全球市场三文鱼生鲜销量及增长率（2021-2032）&amp;（千件）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全球市场三文鱼生鲜价格趋势（2021-2032）&amp;（元/件）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全球主要地区三文鱼生鲜销售收入（2021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全球主要地区三文鱼生鲜销售收入市场份额（2021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北美市场三文鱼生鲜销量及增长率（2021-2032）&amp;（千件）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北美市场三文鱼生鲜收入及增长率（2021-2032）&amp;（万元）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欧洲市场三文鱼生鲜销量及增长率（2021-2032）&amp;（千件）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欧洲市场三文鱼生鲜收入及增长率（2021-2032）&amp;（万元）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中国市场三文鱼生鲜销量及增长率（2021-2032）&amp;（千件）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中国市场三文鱼生鲜收入及增长率（2021-2032）&amp;（万元）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日本市场三文鱼生鲜销量及增长率（2021-2032）&amp;（千件）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日本市场三文鱼生鲜收入及增长率（2021-2032）&amp;（万元）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东南亚市场三文鱼生鲜销量及增长率（2021-2032）&amp;（千件）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东南亚市场三文鱼生鲜收入及增长率（2021-2032）&amp;（万元）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印度市场三文鱼生鲜销量及增长率（2021-2032）&amp;（千件）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印度市场三文鱼生鲜收入及增长率（2021-2032）&amp;（万元）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南美市场三文鱼生鲜销量及增长率（2021-2032）&amp;（千件）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南美市场三文鱼生鲜收入及增长率（2021-2032）&amp;（万元）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中东市场三文鱼生鲜销量及增长率（2021-2032）&amp;（千件）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中东市场三文鱼生鲜收入及增长率（2021-2032）&amp;（万元）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全球不同产品类型三文鱼生鲜价格走势（2021-2032）&amp;（元/件）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全球不同应用三文鱼生鲜价格走势（2021-2032）&amp;（元/件）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三文鱼生鲜中国企业SWOT分析</w:t>
      </w:r>
      <w:r>
        <w:rPr>
          <w:rFonts w:hint="eastAsia"/>
        </w:rPr>
        <w:br/>
      </w:r>
      <w:r>
        <w:rPr>
          <w:rFonts w:hint="eastAsia"/>
        </w:rPr>
        <w:t>　　图 45： 三文鱼生鲜产业链</w:t>
      </w:r>
      <w:r>
        <w:rPr>
          <w:rFonts w:hint="eastAsia"/>
        </w:rPr>
        <w:br/>
      </w:r>
      <w:r>
        <w:rPr>
          <w:rFonts w:hint="eastAsia"/>
        </w:rPr>
        <w:t>　　图 46： 三文鱼生鲜行业采购模式分析</w:t>
      </w:r>
      <w:r>
        <w:rPr>
          <w:rFonts w:hint="eastAsia"/>
        </w:rPr>
        <w:br/>
      </w:r>
      <w:r>
        <w:rPr>
          <w:rFonts w:hint="eastAsia"/>
        </w:rPr>
        <w:t>　　图 47： 三文鱼生鲜行业生产模式</w:t>
      </w:r>
      <w:r>
        <w:rPr>
          <w:rFonts w:hint="eastAsia"/>
        </w:rPr>
        <w:br/>
      </w:r>
      <w:r>
        <w:rPr>
          <w:rFonts w:hint="eastAsia"/>
        </w:rPr>
        <w:t>　　图 48： 三文鱼生鲜行业销售模式分析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7f91b83904c7b" w:history="1">
        <w:r>
          <w:rPr>
            <w:rStyle w:val="Hyperlink"/>
          </w:rPr>
          <w:t>2026-2032年全球与中国三文鱼生鲜行业发展调研及市场前景报告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7f91b83904c7b" w:history="1">
        <w:r>
          <w:rPr>
            <w:rStyle w:val="Hyperlink"/>
          </w:rPr>
          <w:t>https://www.20087.com/3/12/SanWenYuShengXianDeXianZhuangYuFaZhanQianJing.html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文鱼进口是冰鲜还是冷冻、三文鱼生鲜店取名大全、三文鱼批发、三文鱼生鲜店、冰鲜三文鱼能生吃吗、三文鱼生鲜和冰鲜区别、山姆会员店的三文鱼能生吃吗、三文鱼生鲜餐桌配菜、山姆三文鱼能直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c3f5293ff43f6" w:history="1">
      <w:r>
        <w:rPr>
          <w:rStyle w:val="Hyperlink"/>
        </w:rPr>
        <w:t>2026-2032年全球与中国三文鱼生鲜行业发展调研及市场前景报告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SanWenYuShengXianDeXianZhuangYuFaZhanQianJing.html" TargetMode="External" Id="R6757f91b8390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SanWenYuShengXianDeXianZhuangYuFaZhanQianJing.html" TargetMode="External" Id="Rcdbc3f5293ff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2026-02-05T23:50:29Z</dcterms:created>
  <dcterms:modified xsi:type="dcterms:W3CDTF">2026-02-06T00:50:29Z</dcterms:modified>
  <dc:subject>2026-2032年全球与中国三文鱼生鲜行业发展调研及市场前景报告</dc:subject>
  <dc:title>2026-2032年全球与中国三文鱼生鲜行业发展调研及市场前景报告</dc:title>
  <cp:keywords>2026-2032年全球与中国三文鱼生鲜行业发展调研及市场前景报告</cp:keywords>
  <dc:description>2026-2032年全球与中国三文鱼生鲜行业发展调研及市场前景报告</dc:description>
</cp:coreProperties>
</file>