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6e45a5444495a" w:history="1">
              <w:r>
                <w:rPr>
                  <w:rStyle w:val="Hyperlink"/>
                </w:rPr>
                <w:t>2025-2031年中国中老年奶粉行业深度调研与发展趋势预测报告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6e45a5444495a" w:history="1">
              <w:r>
                <w:rPr>
                  <w:rStyle w:val="Hyperlink"/>
                </w:rPr>
                <w:t>2025-2031年中国中老年奶粉行业深度调研与发展趋势预测报告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6e45a5444495a" w:history="1">
                <w:r>
                  <w:rPr>
                    <w:rStyle w:val="Hyperlink"/>
                  </w:rPr>
                  <w:t>https://www.20087.com/3/72/ZhongLaoNianNaiFenDeFaZhanQuShi.html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奶粉是专为中老年人设计，强调骨骼健康、免疫力提升和营养均衡的乳制品。随着中国人口老龄化进程加快，中老年奶粉市场呈现出快速增长的趋势。产品线涵盖了高钙、富含维生素D、添加益生菌等多种类型，旨在满足中老年人群的特定营养需求。市场上的主要竞争者包括国内外知名乳品企业，产品通过线上线下渠道广泛销售。</w:t>
      </w:r>
      <w:r>
        <w:rPr>
          <w:rFonts w:hint="eastAsia"/>
        </w:rPr>
        <w:br/>
      </w:r>
      <w:r>
        <w:rPr>
          <w:rFonts w:hint="eastAsia"/>
        </w:rPr>
        <w:t>　　中老年奶粉的未来将更加注重功能性和个性化。随着消费者健康意识的提高，具有特定健康功能的奶粉，如骨密度增强、血糖控制和肠道健康维护，将更受欢迎。同时，个性化营养方案的兴起将促使企业开发更多定制化产品，根据个人的年龄、性别、生活习惯和健康状况提供更加精准的营养支持。此外，产品创新将涵盖包装设计、口味多样性和便利性，以吸引更广泛的消费者群体。</w:t>
      </w:r>
      <w:r>
        <w:rPr>
          <w:rFonts w:hint="eastAsia"/>
        </w:rPr>
        <w:br/>
      </w:r>
      <w:r>
        <w:rPr>
          <w:rFonts w:hint="eastAsia"/>
        </w:rPr>
        <w:t>　　《</w:t>
      </w:r>
      <w:hyperlink r:id="Refe6e45a5444495a" w:history="1">
        <w:r>
          <w:rPr>
            <w:rStyle w:val="Hyperlink"/>
          </w:rPr>
          <w:t>2025-2031年中国中老年奶粉行业深度调研与发展趋势预测报告</w:t>
        </w:r>
      </w:hyperlink>
      <w:r>
        <w:rPr>
          <w:rFonts w:hint="eastAsia"/>
        </w:rPr>
        <w:t>》基于国家统计局、发改委、相关行业协会及科研单位的详实数据，系统分析了中老年奶粉行业的发展环境、产业链结构、市场规模及重点企业表现，科学预测了中老年奶粉市场前景及未来发展趋势，揭示了行业潜在需求与投资机会，同时通过SWOT分析评估了中老年奶粉技术现状、发展方向及潜在风险。报告为战略投资者、企业决策层及银行信贷部门提供了全面的市场情报与科学的决策依据，助力把握中老年奶粉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老年奶粉行业发展概述</w:t>
      </w:r>
      <w:r>
        <w:rPr>
          <w:rFonts w:hint="eastAsia"/>
        </w:rPr>
        <w:br/>
      </w:r>
      <w:r>
        <w:rPr>
          <w:rFonts w:hint="eastAsia"/>
        </w:rPr>
        <w:t>　　第一节 老年奶粉概述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老年奶粉行业产业链分析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三、产业链上下游对老年奶粉行业的影响分析</w:t>
      </w:r>
      <w:r>
        <w:rPr>
          <w:rFonts w:hint="eastAsia"/>
        </w:rPr>
        <w:br/>
      </w:r>
      <w:r>
        <w:rPr>
          <w:rFonts w:hint="eastAsia"/>
        </w:rPr>
        <w:t>　　第三节 全球老年奶粉行业发展分析</w:t>
      </w:r>
      <w:r>
        <w:rPr>
          <w:rFonts w:hint="eastAsia"/>
        </w:rPr>
        <w:br/>
      </w:r>
      <w:r>
        <w:rPr>
          <w:rFonts w:hint="eastAsia"/>
        </w:rPr>
        <w:t>　　　　一、全球老年奶粉行业发展历程</w:t>
      </w:r>
      <w:r>
        <w:rPr>
          <w:rFonts w:hint="eastAsia"/>
        </w:rPr>
        <w:br/>
      </w:r>
      <w:r>
        <w:rPr>
          <w:rFonts w:hint="eastAsia"/>
        </w:rPr>
        <w:t>　　　　二、全球老年奶粉行业主要生产国家地区分析</w:t>
      </w:r>
      <w:r>
        <w:rPr>
          <w:rFonts w:hint="eastAsia"/>
        </w:rPr>
        <w:br/>
      </w:r>
      <w:r>
        <w:rPr>
          <w:rFonts w:hint="eastAsia"/>
        </w:rPr>
        <w:t>　　　　三、全球老年奶粉行业发展趋势分析</w:t>
      </w:r>
      <w:r>
        <w:rPr>
          <w:rFonts w:hint="eastAsia"/>
        </w:rPr>
        <w:br/>
      </w:r>
      <w:r>
        <w:rPr>
          <w:rFonts w:hint="eastAsia"/>
        </w:rPr>
        <w:br/>
      </w:r>
      <w:r>
        <w:rPr>
          <w:rFonts w:hint="eastAsia"/>
        </w:rPr>
        <w:t>第二章 2020-2025年中国老年奶粉行业发展环境分析</w:t>
      </w:r>
      <w:r>
        <w:rPr>
          <w:rFonts w:hint="eastAsia"/>
        </w:rPr>
        <w:br/>
      </w:r>
      <w:r>
        <w:rPr>
          <w:rFonts w:hint="eastAsia"/>
        </w:rPr>
        <w:t>　　第一节 2020-2025年中国老年奶粉行业经济发展环境分析</w:t>
      </w:r>
      <w:r>
        <w:rPr>
          <w:rFonts w:hint="eastAsia"/>
        </w:rPr>
        <w:br/>
      </w:r>
      <w:r>
        <w:rPr>
          <w:rFonts w:hint="eastAsia"/>
        </w:rPr>
        <w:t>　　第二节 2020-2025年中国老年奶粉行业政策发展环境分析</w:t>
      </w:r>
      <w:r>
        <w:rPr>
          <w:rFonts w:hint="eastAsia"/>
        </w:rPr>
        <w:br/>
      </w:r>
      <w:r>
        <w:rPr>
          <w:rFonts w:hint="eastAsia"/>
        </w:rPr>
        <w:t>　　　　一、老年奶粉行业相关政策分析</w:t>
      </w:r>
      <w:r>
        <w:rPr>
          <w:rFonts w:hint="eastAsia"/>
        </w:rPr>
        <w:br/>
      </w:r>
      <w:r>
        <w:rPr>
          <w:rFonts w:hint="eastAsia"/>
        </w:rPr>
        <w:t>　　　　二、行业生产标准分析</w:t>
      </w:r>
      <w:r>
        <w:rPr>
          <w:rFonts w:hint="eastAsia"/>
        </w:rPr>
        <w:br/>
      </w:r>
      <w:r>
        <w:rPr>
          <w:rFonts w:hint="eastAsia"/>
        </w:rPr>
        <w:t>　　第三节 2020-2025年中国老年奶粉行业社会环境发展分析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2020-2025年中国老年奶粉行业技术发展环境分析</w:t>
      </w:r>
      <w:r>
        <w:rPr>
          <w:rFonts w:hint="eastAsia"/>
        </w:rPr>
        <w:br/>
      </w:r>
      <w:r>
        <w:rPr>
          <w:rFonts w:hint="eastAsia"/>
        </w:rPr>
        <w:t>　　　　一、老年奶粉行业技术现状分析</w:t>
      </w:r>
      <w:r>
        <w:rPr>
          <w:rFonts w:hint="eastAsia"/>
        </w:rPr>
        <w:br/>
      </w:r>
      <w:r>
        <w:rPr>
          <w:rFonts w:hint="eastAsia"/>
        </w:rPr>
        <w:t>　　　　二、老年奶粉行业技术趋势分析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中国老年奶粉所属行业产销贸易分析及预测</w:t>
      </w:r>
      <w:r>
        <w:rPr>
          <w:rFonts w:hint="eastAsia"/>
        </w:rPr>
        <w:br/>
      </w:r>
      <w:r>
        <w:rPr>
          <w:rFonts w:hint="eastAsia"/>
        </w:rPr>
        <w:t>　　第一节 老年奶粉所属行业生产分析</w:t>
      </w:r>
      <w:r>
        <w:rPr>
          <w:rFonts w:hint="eastAsia"/>
        </w:rPr>
        <w:br/>
      </w:r>
      <w:r>
        <w:rPr>
          <w:rFonts w:hint="eastAsia"/>
        </w:rPr>
        <w:t>　　　　一、中国老年奶粉所属行业生产特点分析</w:t>
      </w:r>
      <w:r>
        <w:rPr>
          <w:rFonts w:hint="eastAsia"/>
        </w:rPr>
        <w:br/>
      </w:r>
      <w:r>
        <w:rPr>
          <w:rFonts w:hint="eastAsia"/>
        </w:rPr>
        <w:t>　　　　二、2020-2025年中国老年奶粉所属行业产量分析</w:t>
      </w:r>
      <w:r>
        <w:rPr>
          <w:rFonts w:hint="eastAsia"/>
        </w:rPr>
        <w:br/>
      </w:r>
      <w:r>
        <w:rPr>
          <w:rFonts w:hint="eastAsia"/>
        </w:rPr>
        <w:t>　　　　三、2020-2025年中国老年奶粉所属行业产值分析</w:t>
      </w:r>
      <w:r>
        <w:rPr>
          <w:rFonts w:hint="eastAsia"/>
        </w:rPr>
        <w:br/>
      </w:r>
      <w:r>
        <w:rPr>
          <w:rFonts w:hint="eastAsia"/>
        </w:rPr>
        <w:t>　　　　四、2025-2031年中国老年奶粉所属行业产量预测</w:t>
      </w:r>
      <w:r>
        <w:rPr>
          <w:rFonts w:hint="eastAsia"/>
        </w:rPr>
        <w:br/>
      </w:r>
      <w:r>
        <w:rPr>
          <w:rFonts w:hint="eastAsia"/>
        </w:rPr>
        <w:t>　　　　五、2025-2031年中国老年奶粉所属行业产值预测</w:t>
      </w:r>
      <w:r>
        <w:rPr>
          <w:rFonts w:hint="eastAsia"/>
        </w:rPr>
        <w:br/>
      </w:r>
      <w:r>
        <w:rPr>
          <w:rFonts w:hint="eastAsia"/>
        </w:rPr>
        <w:t>　　第二节 老年奶粉所属行业销售分析</w:t>
      </w:r>
      <w:r>
        <w:rPr>
          <w:rFonts w:hint="eastAsia"/>
        </w:rPr>
        <w:br/>
      </w:r>
      <w:r>
        <w:rPr>
          <w:rFonts w:hint="eastAsia"/>
        </w:rPr>
        <w:t>　　　　一、中国老年奶粉行业销售特点分析</w:t>
      </w:r>
      <w:r>
        <w:rPr>
          <w:rFonts w:hint="eastAsia"/>
        </w:rPr>
        <w:br/>
      </w:r>
      <w:r>
        <w:rPr>
          <w:rFonts w:hint="eastAsia"/>
        </w:rPr>
        <w:t>　　　　二、2020-2025年中国老年奶粉所属行业销量分析</w:t>
      </w:r>
      <w:r>
        <w:rPr>
          <w:rFonts w:hint="eastAsia"/>
        </w:rPr>
        <w:br/>
      </w:r>
      <w:r>
        <w:rPr>
          <w:rFonts w:hint="eastAsia"/>
        </w:rPr>
        <w:t>　　　　三、2020-2025年中国老年奶粉所属行业销售收入分析</w:t>
      </w:r>
      <w:r>
        <w:rPr>
          <w:rFonts w:hint="eastAsia"/>
        </w:rPr>
        <w:br/>
      </w:r>
      <w:r>
        <w:rPr>
          <w:rFonts w:hint="eastAsia"/>
        </w:rPr>
        <w:t>　　　　四、2025-2031年中国老年奶粉所属行业销量预测</w:t>
      </w:r>
      <w:r>
        <w:rPr>
          <w:rFonts w:hint="eastAsia"/>
        </w:rPr>
        <w:br/>
      </w:r>
      <w:r>
        <w:rPr>
          <w:rFonts w:hint="eastAsia"/>
        </w:rPr>
        <w:t>　　　　五、2025-2031年中国老年奶粉所属行业销售收入预测</w:t>
      </w:r>
      <w:r>
        <w:rPr>
          <w:rFonts w:hint="eastAsia"/>
        </w:rPr>
        <w:br/>
      </w:r>
      <w:r>
        <w:rPr>
          <w:rFonts w:hint="eastAsia"/>
        </w:rPr>
        <w:t>　　第三节 老年奶粉所属行业进出口贸易分析</w:t>
      </w:r>
      <w:r>
        <w:rPr>
          <w:rFonts w:hint="eastAsia"/>
        </w:rPr>
        <w:br/>
      </w:r>
      <w:r>
        <w:rPr>
          <w:rFonts w:hint="eastAsia"/>
        </w:rPr>
        <w:t>　　　　一、2020-2025年老年奶粉行业进口分析</w:t>
      </w:r>
      <w:r>
        <w:rPr>
          <w:rFonts w:hint="eastAsia"/>
        </w:rPr>
        <w:br/>
      </w:r>
      <w:r>
        <w:rPr>
          <w:rFonts w:hint="eastAsia"/>
        </w:rPr>
        <w:t>　　　　二、2020-2025年老年奶粉行业出口分析</w:t>
      </w:r>
      <w:r>
        <w:rPr>
          <w:rFonts w:hint="eastAsia"/>
        </w:rPr>
        <w:br/>
      </w:r>
      <w:r>
        <w:rPr>
          <w:rFonts w:hint="eastAsia"/>
        </w:rPr>
        <w:t>　　　　三、老年奶粉行业进出口态势展望</w:t>
      </w:r>
      <w:r>
        <w:rPr>
          <w:rFonts w:hint="eastAsia"/>
        </w:rPr>
        <w:br/>
      </w:r>
      <w:r>
        <w:rPr>
          <w:rFonts w:hint="eastAsia"/>
        </w:rPr>
        <w:t>　　第四节 中国老年奶粉行业供需总体情况分析</w:t>
      </w:r>
      <w:r>
        <w:rPr>
          <w:rFonts w:hint="eastAsia"/>
        </w:rPr>
        <w:br/>
      </w:r>
      <w:r>
        <w:rPr>
          <w:rFonts w:hint="eastAsia"/>
        </w:rPr>
        <w:br/>
      </w:r>
      <w:r>
        <w:rPr>
          <w:rFonts w:hint="eastAsia"/>
        </w:rPr>
        <w:t>第四章 中国老年奶粉所属行业经济运行指标情况分析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中国老年奶粉所属行业财务指标总体分析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2020-2025年中国老年奶粉所属行业市场营销情况分析</w:t>
      </w:r>
      <w:r>
        <w:rPr>
          <w:rFonts w:hint="eastAsia"/>
        </w:rPr>
        <w:br/>
      </w:r>
      <w:r>
        <w:rPr>
          <w:rFonts w:hint="eastAsia"/>
        </w:rPr>
        <w:t>　　第一节 2020-2025年中国老年奶粉市场营销现状分析</w:t>
      </w:r>
      <w:r>
        <w:rPr>
          <w:rFonts w:hint="eastAsia"/>
        </w:rPr>
        <w:br/>
      </w:r>
      <w:r>
        <w:rPr>
          <w:rFonts w:hint="eastAsia"/>
        </w:rPr>
        <w:t>　　　　一、老年奶粉市场营销动态概览</w:t>
      </w:r>
      <w:r>
        <w:rPr>
          <w:rFonts w:hint="eastAsia"/>
        </w:rPr>
        <w:br/>
      </w:r>
      <w:r>
        <w:rPr>
          <w:rFonts w:hint="eastAsia"/>
        </w:rPr>
        <w:t>　　　　二、老年奶粉营销模式分析</w:t>
      </w:r>
      <w:r>
        <w:rPr>
          <w:rFonts w:hint="eastAsia"/>
        </w:rPr>
        <w:br/>
      </w:r>
      <w:r>
        <w:rPr>
          <w:rFonts w:hint="eastAsia"/>
        </w:rPr>
        <w:t>　　　　三、老年奶粉市场营销渠道分析</w:t>
      </w:r>
      <w:r>
        <w:rPr>
          <w:rFonts w:hint="eastAsia"/>
        </w:rPr>
        <w:br/>
      </w:r>
      <w:r>
        <w:rPr>
          <w:rFonts w:hint="eastAsia"/>
        </w:rPr>
        <w:t>　　第二节 2020-2025年中国老年奶粉网络营销分析</w:t>
      </w:r>
      <w:r>
        <w:rPr>
          <w:rFonts w:hint="eastAsia"/>
        </w:rPr>
        <w:br/>
      </w:r>
      <w:r>
        <w:rPr>
          <w:rFonts w:hint="eastAsia"/>
        </w:rPr>
        <w:t>　　第三节 2020-2025年中国老年奶粉市场营销策略分析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中国老年奶粉行业SWOT分析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2020-2025年中国老年奶粉行业竞争状况分析</w:t>
      </w:r>
      <w:r>
        <w:rPr>
          <w:rFonts w:hint="eastAsia"/>
        </w:rPr>
        <w:br/>
      </w:r>
      <w:r>
        <w:rPr>
          <w:rFonts w:hint="eastAsia"/>
        </w:rPr>
        <w:t>　　第一节 2020-2025年中国老年奶粉行业竞争力分析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2020-2025年中国老年奶粉行业市场区域格局分析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中国老年奶粉行业五力竞争分析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2020-2025年中国老年奶粉产业提升竞争力策略分析</w:t>
      </w:r>
      <w:r>
        <w:rPr>
          <w:rFonts w:hint="eastAsia"/>
        </w:rPr>
        <w:br/>
      </w:r>
      <w:r>
        <w:rPr>
          <w:rFonts w:hint="eastAsia"/>
        </w:rPr>
        <w:br/>
      </w:r>
      <w:r>
        <w:rPr>
          <w:rFonts w:hint="eastAsia"/>
        </w:rPr>
        <w:t>第八章 主要老年奶粉企业竞争分析</w:t>
      </w:r>
      <w:r>
        <w:rPr>
          <w:rFonts w:hint="eastAsia"/>
        </w:rPr>
        <w:br/>
      </w:r>
      <w:r>
        <w:rPr>
          <w:rFonts w:hint="eastAsia"/>
        </w:rPr>
        <w:t>　　第一节 雀巢（中国）有限公司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内蒙古伊利实业集团股份有限公司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恒天然商贸（上海）有限公司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圣元营养食品有限公司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黑龙江省完达山乳业股份有限公司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恒天然商贸（上海）有限公司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2025-2031年老年奶粉行业投资价值评估分析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2025-2031年中国老年奶粉行业发展趋势预测分析</w:t>
      </w:r>
      <w:r>
        <w:rPr>
          <w:rFonts w:hint="eastAsia"/>
        </w:rPr>
        <w:br/>
      </w:r>
      <w:r>
        <w:rPr>
          <w:rFonts w:hint="eastAsia"/>
        </w:rPr>
        <w:t>　　第一节 2025-2031年中国老年奶粉行业前景展望</w:t>
      </w:r>
      <w:r>
        <w:rPr>
          <w:rFonts w:hint="eastAsia"/>
        </w:rPr>
        <w:br/>
      </w:r>
      <w:r>
        <w:rPr>
          <w:rFonts w:hint="eastAsia"/>
        </w:rPr>
        <w:t>　　　　一、老年奶粉的研究进展及趋势分析</w:t>
      </w:r>
      <w:r>
        <w:rPr>
          <w:rFonts w:hint="eastAsia"/>
        </w:rPr>
        <w:br/>
      </w:r>
      <w:r>
        <w:rPr>
          <w:rFonts w:hint="eastAsia"/>
        </w:rPr>
        <w:t>　　　　二、老年奶粉价格趋势分析</w:t>
      </w:r>
      <w:r>
        <w:rPr>
          <w:rFonts w:hint="eastAsia"/>
        </w:rPr>
        <w:br/>
      </w:r>
      <w:r>
        <w:rPr>
          <w:rFonts w:hint="eastAsia"/>
        </w:rPr>
        <w:t>　　第二节 2025-2031年中国老年奶粉行业市场预测分析</w:t>
      </w:r>
      <w:r>
        <w:rPr>
          <w:rFonts w:hint="eastAsia"/>
        </w:rPr>
        <w:br/>
      </w:r>
      <w:r>
        <w:rPr>
          <w:rFonts w:hint="eastAsia"/>
        </w:rPr>
        <w:t>　　　　一、老年奶粉市场供给预测分析</w:t>
      </w:r>
      <w:r>
        <w:rPr>
          <w:rFonts w:hint="eastAsia"/>
        </w:rPr>
        <w:br/>
      </w:r>
      <w:r>
        <w:rPr>
          <w:rFonts w:hint="eastAsia"/>
        </w:rPr>
        <w:t>　　　　二、老年奶粉需求预测分析</w:t>
      </w:r>
      <w:r>
        <w:rPr>
          <w:rFonts w:hint="eastAsia"/>
        </w:rPr>
        <w:br/>
      </w:r>
      <w:r>
        <w:rPr>
          <w:rFonts w:hint="eastAsia"/>
        </w:rPr>
        <w:t>　　　　三、老年奶粉竞争格局预测分析</w:t>
      </w:r>
      <w:r>
        <w:rPr>
          <w:rFonts w:hint="eastAsia"/>
        </w:rPr>
        <w:br/>
      </w:r>
      <w:r>
        <w:rPr>
          <w:rFonts w:hint="eastAsia"/>
        </w:rPr>
        <w:t>　　第三节 2025-2031年中国老年奶粉行业市场盈利预测分析</w:t>
      </w:r>
      <w:r>
        <w:rPr>
          <w:rFonts w:hint="eastAsia"/>
        </w:rPr>
        <w:br/>
      </w:r>
      <w:r>
        <w:rPr>
          <w:rFonts w:hint="eastAsia"/>
        </w:rPr>
        <w:br/>
      </w:r>
      <w:r>
        <w:rPr>
          <w:rFonts w:hint="eastAsia"/>
        </w:rPr>
        <w:t>第十一章 2025-2031年中国老年奶粉行业投资和风险预警分析</w:t>
      </w:r>
      <w:r>
        <w:rPr>
          <w:rFonts w:hint="eastAsia"/>
        </w:rPr>
        <w:br/>
      </w:r>
      <w:r>
        <w:rPr>
          <w:rFonts w:hint="eastAsia"/>
        </w:rPr>
        <w:t>　　第一节 2025-2031年老年奶粉行业发展环境分析</w:t>
      </w:r>
      <w:r>
        <w:rPr>
          <w:rFonts w:hint="eastAsia"/>
        </w:rPr>
        <w:br/>
      </w:r>
      <w:r>
        <w:rPr>
          <w:rFonts w:hint="eastAsia"/>
        </w:rPr>
        <w:t>　　第二节 2025-2031年老年奶粉行业投资特性分析</w:t>
      </w:r>
      <w:r>
        <w:rPr>
          <w:rFonts w:hint="eastAsia"/>
        </w:rPr>
        <w:br/>
      </w:r>
      <w:r>
        <w:rPr>
          <w:rFonts w:hint="eastAsia"/>
        </w:rPr>
        <w:t>　　　　一、2025-2031年中国老年奶粉行业进入壁垒</w:t>
      </w:r>
      <w:r>
        <w:rPr>
          <w:rFonts w:hint="eastAsia"/>
        </w:rPr>
        <w:br/>
      </w:r>
      <w:r>
        <w:rPr>
          <w:rFonts w:hint="eastAsia"/>
        </w:rPr>
        <w:t>　　　　二、2025-2031年中国老年奶粉行业盈利模式</w:t>
      </w:r>
      <w:r>
        <w:rPr>
          <w:rFonts w:hint="eastAsia"/>
        </w:rPr>
        <w:br/>
      </w:r>
      <w:r>
        <w:rPr>
          <w:rFonts w:hint="eastAsia"/>
        </w:rPr>
        <w:t>　　　　三、2025-2031年中国老年奶粉行业盈利因素</w:t>
      </w:r>
      <w:r>
        <w:rPr>
          <w:rFonts w:hint="eastAsia"/>
        </w:rPr>
        <w:br/>
      </w:r>
      <w:r>
        <w:rPr>
          <w:rFonts w:hint="eastAsia"/>
        </w:rPr>
        <w:t>　　第三节 2025-2031年老年奶粉行业投资风险分析</w:t>
      </w:r>
      <w:r>
        <w:rPr>
          <w:rFonts w:hint="eastAsia"/>
        </w:rPr>
        <w:br/>
      </w:r>
      <w:r>
        <w:rPr>
          <w:rFonts w:hint="eastAsia"/>
        </w:rPr>
        <w:t>　　　　一、2025-2031年中国老年奶粉行业政策风险</w:t>
      </w:r>
      <w:r>
        <w:rPr>
          <w:rFonts w:hint="eastAsia"/>
        </w:rPr>
        <w:br/>
      </w:r>
      <w:r>
        <w:rPr>
          <w:rFonts w:hint="eastAsia"/>
        </w:rPr>
        <w:t>　　　　二、2025-2031年中国老年奶粉行业技术风险</w:t>
      </w:r>
      <w:r>
        <w:rPr>
          <w:rFonts w:hint="eastAsia"/>
        </w:rPr>
        <w:br/>
      </w:r>
      <w:r>
        <w:rPr>
          <w:rFonts w:hint="eastAsia"/>
        </w:rPr>
        <w:t>　　　　三、2025-2031年中国老年奶粉行业供求风险</w:t>
      </w:r>
      <w:r>
        <w:rPr>
          <w:rFonts w:hint="eastAsia"/>
        </w:rPr>
        <w:br/>
      </w:r>
      <w:r>
        <w:rPr>
          <w:rFonts w:hint="eastAsia"/>
        </w:rPr>
        <w:t>　　　　四、2025-2031年中国老年奶粉行业其它风险</w:t>
      </w:r>
      <w:r>
        <w:rPr>
          <w:rFonts w:hint="eastAsia"/>
        </w:rPr>
        <w:br/>
      </w:r>
      <w:r>
        <w:rPr>
          <w:rFonts w:hint="eastAsia"/>
        </w:rPr>
        <w:t>　　第四节 2025-2031年中国老年奶粉行业投资机会</w:t>
      </w:r>
      <w:r>
        <w:rPr>
          <w:rFonts w:hint="eastAsia"/>
        </w:rPr>
        <w:br/>
      </w:r>
      <w:r>
        <w:rPr>
          <w:rFonts w:hint="eastAsia"/>
        </w:rPr>
        <w:t>　　　　一、2025-2031年中国老年奶粉行业最新投资动向</w:t>
      </w:r>
      <w:r>
        <w:rPr>
          <w:rFonts w:hint="eastAsia"/>
        </w:rPr>
        <w:br/>
      </w:r>
      <w:r>
        <w:rPr>
          <w:rFonts w:hint="eastAsia"/>
        </w:rPr>
        <w:t>　　　　二、2025-2031年中国老年奶粉行业投资机会分析</w:t>
      </w:r>
      <w:r>
        <w:rPr>
          <w:rFonts w:hint="eastAsia"/>
        </w:rPr>
        <w:br/>
      </w:r>
      <w:r>
        <w:rPr>
          <w:rFonts w:hint="eastAsia"/>
        </w:rPr>
        <w:t>　　第五节 [^中^智^林^]2025-2031年中国老年奶粉行业主要投资建议</w:t>
      </w:r>
      <w:r>
        <w:rPr>
          <w:rFonts w:hint="eastAsia"/>
        </w:rPr>
        <w:br/>
      </w:r>
      <w:r>
        <w:rPr>
          <w:rFonts w:hint="eastAsia"/>
        </w:rPr>
        <w:br/>
      </w:r>
      <w:r>
        <w:rPr>
          <w:rFonts w:hint="eastAsia"/>
        </w:rPr>
        <w:t>图表目录</w:t>
      </w:r>
      <w:r>
        <w:rPr>
          <w:rFonts w:hint="eastAsia"/>
        </w:rPr>
        <w:br/>
      </w:r>
      <w:r>
        <w:rPr>
          <w:rFonts w:hint="eastAsia"/>
        </w:rPr>
        <w:t>　　图表 老年奶粉行业产业链分析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2025-2031年中国老年奶粉行业产量预测</w:t>
      </w:r>
      <w:r>
        <w:rPr>
          <w:rFonts w:hint="eastAsia"/>
        </w:rPr>
        <w:br/>
      </w:r>
      <w:r>
        <w:rPr>
          <w:rFonts w:hint="eastAsia"/>
        </w:rPr>
        <w:t>　　……</w:t>
      </w:r>
      <w:r>
        <w:rPr>
          <w:rFonts w:hint="eastAsia"/>
        </w:rPr>
        <w:br/>
      </w:r>
      <w:r>
        <w:rPr>
          <w:rFonts w:hint="eastAsia"/>
        </w:rPr>
        <w:t>　　图表 2025-2031年中国老年奶粉行业销售收入预测</w:t>
      </w:r>
      <w:r>
        <w:rPr>
          <w:rFonts w:hint="eastAsia"/>
        </w:rPr>
        <w:br/>
      </w:r>
      <w:r>
        <w:rPr>
          <w:rFonts w:hint="eastAsia"/>
        </w:rPr>
        <w:t>　　图表 2025-2031年中国老年奶粉行业市场规模预测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6e45a5444495a" w:history="1">
        <w:r>
          <w:rPr>
            <w:rStyle w:val="Hyperlink"/>
          </w:rPr>
          <w:t>2025-2031年中国中老年奶粉行业深度调研与发展趋势预测报告</w:t>
        </w:r>
      </w:hyperlink>
      <w:r>
        <w:rPr>
          <w:color w:val="C00000"/>
        </w:rPr>
        <w:t>》，报告编号：</w:t>
      </w:r>
      <w:r>
        <w:rPr>
          <w:rFonts w:hint="eastAsia"/>
          <w:color w:val="C00000"/>
        </w:rPr>
        <w:t>2622723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6e45a5444495a" w:history="1">
        <w:r>
          <w:rPr>
            <w:rStyle w:val="Hyperlink"/>
          </w:rPr>
          <w:t>https://www.20087.com/3/72/ZhongLaoNianNaiFenDeFaZhanQuShi.html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奶粉最好的前十名、中老年奶粉排行榜10强名单、十大公认最好的奶粉、中老年奶粉什么品牌好、奶粉排行榜前十位、中老年奶粉的功效和作用、50-60岁喝什么奶粉、中老年奶粉小孩能喝吗、不上火不便秘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6e95e29c046a0" w:history="1">
      <w:r>
        <w:rPr>
          <w:rStyle w:val="Hyperlink"/>
        </w:rPr>
        <w:t>2025-2031年中国中老年奶粉行业深度调研与发展趋势预测报告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ongLaoNianNaiFenDeFaZhanQuShi.html" TargetMode="External" Id="Refe6e45a5444495a" /></Relationships>
</file>

<file path=word/_rels/header2.xml.rels>&#65279;<?xml version="1.0" encoding="utf-8"?><Relationships xmlns="http://schemas.openxmlformats.org/package/2006/relationships"><Relationship Type="http://schemas.openxmlformats.org/officeDocument/2006/relationships/hyperlink" Target="https://www.20087.com/3/72/ZhongLaoNianNaiFenDeFaZhanQuShi.html" TargetMode="External" Id="R5d46e95e29c0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2025-04-22T07:33:00Z</dcterms:created>
  <dcterms:modified xsi:type="dcterms:W3CDTF">2025-04-22T08:33:00Z</dcterms:modified>
  <dc:subject>2025-2031年中国中老年奶粉行业深度调研与发展趋势预测报告</dc:subject>
  <dc:title>2025-2031年中国中老年奶粉行业深度调研与发展趋势预测报告</dc:title>
  <cp:keywords>2025-2031年中国中老年奶粉行业深度调研与发展趋势预测报告</cp:keywords>
  <dc:description>2025-2031年中国中老年奶粉行业深度调研与发展趋势预测报告</dc:description>
</cp:coreProperties>
</file>