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9d5f0c8e4281" w:history="1">
              <w:r>
                <w:rPr>
                  <w:rStyle w:val="Hyperlink"/>
                </w:rPr>
                <w:t>2025-2031年中国山茶油发展现状与市场前景分析报告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9d5f0c8e4281" w:history="1">
              <w:r>
                <w:rPr>
                  <w:rStyle w:val="Hyperlink"/>
                </w:rPr>
                <w:t>2025-2031年中国山茶油发展现状与市场前景分析报告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9d5f0c8e4281" w:history="1">
                <w:r>
                  <w:rPr>
                    <w:rStyle w:val="Hyperlink"/>
                  </w:rPr>
                  <w:t>https://www.20087.com/3/22/ShanChaYouQianJing.html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，源于山茶科植物种子榨取的食用油，因其高含量的单不饱和脂肪酸和抗氧化成分，被誉为“东方橄榄油”。近年来，随着消费者对健康饮食意识的提升，山茶油因其营养价值而受到广泛关注。山茶油富含油酸、维生素E和角鲨烯，有助于降低心血管疾病风险，增强免疫力。目前，山茶油市场正经历着产品标准化和品牌化的过程，以提高产品质量和消费者信任度。然而，山茶油的生产成本相对较高，且产量受限于种植面积和气候条件，这在一定程度上限制了其市场规模的快速扩张。</w:t>
      </w:r>
      <w:r>
        <w:rPr>
          <w:rFonts w:hint="eastAsia"/>
        </w:rPr>
        <w:br/>
      </w:r>
      <w:r>
        <w:rPr>
          <w:rFonts w:hint="eastAsia"/>
        </w:rPr>
        <w:t>　　未来，山茶油市场将朝着精细化和高端化方向发展。随着科技的进步，山茶油的提取技术将更加高效，同时减少对环境的影响，这将有助于降低生产成本，提高产品性价比。品牌建设和营销策略将更加注重健康理念的传播，通过教育消费者了解山茶油的健康益处，扩大其市场影响力。此外，跨界合作，如与护肤品、保健品等领域的结合，将拓展山茶油的应用范围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9d5f0c8e4281" w:history="1">
        <w:r>
          <w:rPr>
            <w:rStyle w:val="Hyperlink"/>
          </w:rPr>
          <w:t>2025-2031年中国山茶油发展现状与市场前景分析报告</w:t>
        </w:r>
      </w:hyperlink>
      <w:r>
        <w:rPr>
          <w:rFonts w:hint="eastAsia"/>
        </w:rPr>
        <w:t>》从产业链视角出发，系统分析了山茶油行业的市场现状与需求动态，详细解读了山茶油市场规模、价格波动及上下游影响因素。报告深入剖析了山茶油细分领域的发展特点，基于权威数据对市场前景及未来趋势进行了科学预测，同时揭示了山茶油重点企业的竞争格局与市场集中度变化。报告客观翔实地指出了山茶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山茶油行业概述</w:t>
      </w:r>
      <w:r>
        <w:rPr>
          <w:rFonts w:hint="eastAsia"/>
        </w:rPr>
        <w:br/>
      </w:r>
      <w:r>
        <w:rPr>
          <w:rFonts w:hint="eastAsia"/>
        </w:rPr>
        <w:t>　　第一节 山茶油定义与分类</w:t>
      </w:r>
      <w:r>
        <w:rPr>
          <w:rFonts w:hint="eastAsia"/>
        </w:rPr>
        <w:br/>
      </w:r>
      <w:r>
        <w:rPr>
          <w:rFonts w:hint="eastAsia"/>
        </w:rPr>
        <w:t>　　第二节 山茶油应用领域</w:t>
      </w:r>
      <w:r>
        <w:rPr>
          <w:rFonts w:hint="eastAsia"/>
        </w:rPr>
        <w:br/>
      </w:r>
      <w:r>
        <w:rPr>
          <w:rFonts w:hint="eastAsia"/>
        </w:rPr>
        <w:t>　　第三节 山茶油行业经济指标分析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一、山茶油行业赢利性评估</w:t>
      </w:r>
      <w:r>
        <w:rPr>
          <w:rFonts w:hint="eastAsia"/>
        </w:rPr>
        <w:br/>
      </w:r>
      <w:r>
        <w:rPr>
          <w:rFonts w:hint="eastAsia"/>
        </w:rPr>
        <w:t>　　　　二、山茶油行业成长速度分析</w:t>
      </w:r>
      <w:r>
        <w:rPr>
          <w:rFonts w:hint="eastAsia"/>
        </w:rPr>
        <w:br/>
      </w:r>
      <w:r>
        <w:rPr>
          <w:rFonts w:hint="eastAsia"/>
        </w:rPr>
        <w:t>　　　　三、山茶油附加值提升空间探讨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四、山茶油行业进入壁垒分析</w:t>
      </w:r>
      <w:r>
        <w:rPr>
          <w:rFonts w:hint="eastAsia"/>
        </w:rPr>
        <w:br/>
      </w:r>
      <w:r>
        <w:rPr>
          <w:rFonts w:hint="eastAsia"/>
        </w:rPr>
        <w:t>　　　　五、山茶油行业风险性评估</w:t>
      </w:r>
      <w:r>
        <w:rPr>
          <w:rFonts w:hint="eastAsia"/>
        </w:rPr>
        <w:br/>
      </w:r>
      <w:r>
        <w:rPr>
          <w:rFonts w:hint="eastAsia"/>
        </w:rPr>
        <w:t>　　　　六、山茶油行业周期性分析</w:t>
      </w:r>
      <w:r>
        <w:rPr>
          <w:rFonts w:hint="eastAsia"/>
        </w:rPr>
        <w:br/>
      </w:r>
      <w:r>
        <w:rPr>
          <w:rFonts w:hint="eastAsia"/>
        </w:rPr>
        <w:t>　　　　七、山茶油行业竞争程度指标</w:t>
      </w:r>
      <w:r>
        <w:rPr>
          <w:rFonts w:hint="eastAsia"/>
        </w:rPr>
        <w:br/>
      </w:r>
      <w:r>
        <w:rPr>
          <w:rFonts w:hint="eastAsia"/>
        </w:rPr>
        <w:t>　　　　八、山茶油行业成熟度综合分析</w:t>
      </w:r>
      <w:r>
        <w:rPr>
          <w:rFonts w:hint="eastAsia"/>
        </w:rPr>
        <w:br/>
      </w:r>
      <w:r>
        <w:rPr>
          <w:rFonts w:hint="eastAsia"/>
        </w:rPr>
        <w:t>　　第四节 山茶油产业链及经营模式分析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三、山茶油销售模式与渠道策略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全球山茶油市场发展分析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2024-2025年全球山茶油行业发展分析</w:t>
      </w:r>
      <w:r>
        <w:rPr>
          <w:rFonts w:hint="eastAsia"/>
        </w:rPr>
        <w:br/>
      </w:r>
      <w:r>
        <w:rPr>
          <w:rFonts w:hint="eastAsia"/>
        </w:rPr>
        <w:t>　　　　一、全球山茶油行业市场规模与趋势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二、全球山茶油行业发展特点</w:t>
      </w:r>
      <w:r>
        <w:rPr>
          <w:rFonts w:hint="eastAsia"/>
        </w:rPr>
        <w:br/>
      </w:r>
      <w:r>
        <w:rPr>
          <w:rFonts w:hint="eastAsia"/>
        </w:rPr>
        <w:t>　　　　三、全球山茶油行业竞争格局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2025-2031年全球山茶油行业发展趋势与前景预测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一、山茶油技术发展趋势</w:t>
      </w:r>
      <w:r>
        <w:rPr>
          <w:rFonts w:hint="eastAsia"/>
        </w:rPr>
        <w:br/>
      </w:r>
      <w:r>
        <w:rPr>
          <w:rFonts w:hint="eastAsia"/>
        </w:rPr>
        <w:t>　　　　二、山茶油行业发展趋势</w:t>
      </w:r>
      <w:r>
        <w:rPr>
          <w:rFonts w:hint="eastAsia"/>
        </w:rPr>
        <w:br/>
      </w:r>
      <w:r>
        <w:rPr>
          <w:rFonts w:hint="eastAsia"/>
        </w:rPr>
        <w:t>　　　　三、山茶油行业发展潜力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一、国内山茶油产能现状与利用效率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二、山茶油产能扩张与投资动态分析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山茶油行业产量情况分析与趋势预测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一、2019-2024年山茶油行业产量与增长趋势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二、山茶油产量影响因素分析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三、2025-2031年山茶油产量预测</w:t>
      </w:r>
      <w:r>
        <w:rPr>
          <w:rFonts w:hint="eastAsia"/>
        </w:rPr>
        <w:br/>
      </w:r>
      <w:r>
        <w:rPr>
          <w:rFonts w:hint="eastAsia"/>
        </w:rPr>
        <w:t>　　第三节 2025-2031年山茶油市场需求与销售分析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一、2024-2025年山茶油行业需求现状</w:t>
      </w:r>
      <w:r>
        <w:rPr>
          <w:rFonts w:hint="eastAsia"/>
        </w:rPr>
        <w:br/>
      </w:r>
      <w:r>
        <w:rPr>
          <w:rFonts w:hint="eastAsia"/>
        </w:rPr>
        <w:t>　　　　二、山茶油客户群体与需求特点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一、2019-2024年山茶油市场价格走势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2019-2024年中国山茶油行业进出口情况分析</w:t>
      </w:r>
      <w:r>
        <w:rPr>
          <w:rFonts w:hint="eastAsia"/>
        </w:rPr>
        <w:br/>
      </w:r>
      <w:r>
        <w:rPr>
          <w:rFonts w:hint="eastAsia"/>
        </w:rPr>
        <w:t>　　第一节 山茶油行业进口规模与来源分析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一、2019-2024年山茶油进口规模分析</w:t>
      </w:r>
      <w:r>
        <w:rPr>
          <w:rFonts w:hint="eastAsia"/>
        </w:rPr>
        <w:br/>
      </w:r>
      <w:r>
        <w:rPr>
          <w:rFonts w:hint="eastAsia"/>
        </w:rPr>
        <w:t>　　　　二、山茶油主要进口来源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山茶油行业出口规模与目的地分析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一、2019-2024年山茶油出口规模分析</w:t>
      </w:r>
      <w:r>
        <w:rPr>
          <w:rFonts w:hint="eastAsia"/>
        </w:rPr>
        <w:br/>
      </w:r>
      <w:r>
        <w:rPr>
          <w:rFonts w:hint="eastAsia"/>
        </w:rPr>
        <w:t>　　　　二、山茶油主要出口目的地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2019-2024年中国山茶油总体规模与财务指标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中国山茶油行业总体规模分析</w:t>
      </w:r>
      <w:r>
        <w:rPr>
          <w:rFonts w:hint="eastAsia"/>
        </w:rPr>
        <w:br/>
      </w:r>
      <w:r>
        <w:rPr>
          <w:rFonts w:hint="eastAsia"/>
        </w:rPr>
        <w:t>　　　　一、山茶油企业数量与结构</w:t>
      </w:r>
      <w:r>
        <w:rPr>
          <w:rFonts w:hint="eastAsia"/>
        </w:rPr>
        <w:br/>
      </w:r>
      <w:r>
        <w:rPr>
          <w:rFonts w:hint="eastAsia"/>
        </w:rPr>
        <w:t>　　　　二、山茶油从业人员规模</w:t>
      </w:r>
      <w:r>
        <w:rPr>
          <w:rFonts w:hint="eastAsia"/>
        </w:rPr>
        <w:br/>
      </w:r>
      <w:r>
        <w:rPr>
          <w:rFonts w:hint="eastAsia"/>
        </w:rPr>
        <w:t>　　　　三、山茶油行业资产状况</w:t>
      </w:r>
      <w:r>
        <w:rPr>
          <w:rFonts w:hint="eastAsia"/>
        </w:rPr>
        <w:br/>
      </w:r>
      <w:r>
        <w:rPr>
          <w:rFonts w:hint="eastAsia"/>
        </w:rPr>
        <w:t>　　第二节 中国山茶油行业财务指标总体分析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山茶油领先企业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山茶油标杆企业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山茶油代表企业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山茶油龙头企业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山茶油行业竞争格局总览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2024-2025年山茶油行业竞争力分析</w:t>
      </w:r>
      <w:r>
        <w:rPr>
          <w:rFonts w:hint="eastAsia"/>
        </w:rPr>
        <w:br/>
      </w:r>
      <w:r>
        <w:rPr>
          <w:rFonts w:hint="eastAsia"/>
        </w:rPr>
        <w:t>　　　　一、山茶油供应商议价能力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四、山茶油替代品威胁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2025年中国山茶油企业发展策略分析</w:t>
      </w:r>
      <w:r>
        <w:rPr>
          <w:rFonts w:hint="eastAsia"/>
        </w:rPr>
        <w:br/>
      </w:r>
      <w:r>
        <w:rPr>
          <w:rFonts w:hint="eastAsia"/>
        </w:rPr>
        <w:t>　　第一节 山茶油市场策略分析</w:t>
      </w:r>
      <w:r>
        <w:rPr>
          <w:rFonts w:hint="eastAsia"/>
        </w:rPr>
        <w:br/>
      </w:r>
      <w:r>
        <w:rPr>
          <w:rFonts w:hint="eastAsia"/>
        </w:rPr>
        <w:t>　　　　一、山茶油市场定位与拓展策略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二、山茶油市场细分与目标客户</w:t>
      </w:r>
      <w:r>
        <w:rPr>
          <w:rFonts w:hint="eastAsia"/>
        </w:rPr>
        <w:br/>
      </w:r>
      <w:r>
        <w:rPr>
          <w:rFonts w:hint="eastAsia"/>
        </w:rPr>
        <w:t>　　第二节 山茶油销售策略分析</w:t>
      </w:r>
      <w:r>
        <w:rPr>
          <w:rFonts w:hint="eastAsia"/>
        </w:rPr>
        <w:br/>
      </w:r>
      <w:r>
        <w:rPr>
          <w:rFonts w:hint="eastAsia"/>
        </w:rPr>
        <w:t>　　　　一、山茶油销售渠道与网络建设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提高山茶油企业竞争力建议</w:t>
      </w:r>
      <w:r>
        <w:rPr>
          <w:rFonts w:hint="eastAsia"/>
        </w:rPr>
        <w:br/>
      </w:r>
      <w:r>
        <w:rPr>
          <w:rFonts w:hint="eastAsia"/>
        </w:rPr>
        <w:t>　　　　一、山茶油技术创新与管理优化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山茶油品牌战略思考</w:t>
      </w:r>
      <w:r>
        <w:rPr>
          <w:rFonts w:hint="eastAsia"/>
        </w:rPr>
        <w:br/>
      </w:r>
      <w:r>
        <w:rPr>
          <w:rFonts w:hint="eastAsia"/>
        </w:rPr>
        <w:t>　　　　一、山茶油品牌建设与维护</w:t>
      </w:r>
      <w:r>
        <w:rPr>
          <w:rFonts w:hint="eastAsia"/>
        </w:rPr>
        <w:br/>
      </w:r>
      <w:r>
        <w:rPr>
          <w:rFonts w:hint="eastAsia"/>
        </w:rPr>
        <w:t>　　　　二、山茶油品牌影响力与市场竞争力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中国山茶油行业风险与对策</w:t>
      </w:r>
      <w:r>
        <w:rPr>
          <w:rFonts w:hint="eastAsia"/>
        </w:rPr>
        <w:br/>
      </w:r>
      <w:r>
        <w:rPr>
          <w:rFonts w:hint="eastAsia"/>
        </w:rPr>
        <w:t>　　第一节 山茶油行业SWOT分析</w:t>
      </w:r>
      <w:r>
        <w:rPr>
          <w:rFonts w:hint="eastAsia"/>
        </w:rPr>
        <w:br/>
      </w:r>
      <w:r>
        <w:rPr>
          <w:rFonts w:hint="eastAsia"/>
        </w:rPr>
        <w:t>　　　　一、山茶油行业优势分析</w:t>
      </w:r>
      <w:r>
        <w:rPr>
          <w:rFonts w:hint="eastAsia"/>
        </w:rPr>
        <w:br/>
      </w:r>
      <w:r>
        <w:rPr>
          <w:rFonts w:hint="eastAsia"/>
        </w:rPr>
        <w:t>　　　　二、山茶油行业劣势分析</w:t>
      </w:r>
      <w:r>
        <w:rPr>
          <w:rFonts w:hint="eastAsia"/>
        </w:rPr>
        <w:br/>
      </w:r>
      <w:r>
        <w:rPr>
          <w:rFonts w:hint="eastAsia"/>
        </w:rPr>
        <w:t>　　　　三、山茶油市场机会探索</w:t>
      </w:r>
      <w:r>
        <w:rPr>
          <w:rFonts w:hint="eastAsia"/>
        </w:rPr>
        <w:br/>
      </w:r>
      <w:r>
        <w:rPr>
          <w:rFonts w:hint="eastAsia"/>
        </w:rPr>
        <w:t>　　　　四、山茶油市场威胁评估</w:t>
      </w:r>
      <w:r>
        <w:rPr>
          <w:rFonts w:hint="eastAsia"/>
        </w:rPr>
        <w:br/>
      </w:r>
      <w:r>
        <w:rPr>
          <w:rFonts w:hint="eastAsia"/>
        </w:rPr>
        <w:t>　　第二节 山茶油行业风险及对策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2025-2031年中国山茶油行业前景与发展趋势</w:t>
      </w:r>
      <w:r>
        <w:rPr>
          <w:rFonts w:hint="eastAsia"/>
        </w:rPr>
        <w:br/>
      </w:r>
      <w:r>
        <w:rPr>
          <w:rFonts w:hint="eastAsia"/>
        </w:rPr>
        <w:t>　　第一节 山茶油行业发展环境分析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一、山茶油行业发展方向预测</w:t>
      </w:r>
      <w:r>
        <w:rPr>
          <w:rFonts w:hint="eastAsia"/>
        </w:rPr>
        <w:br/>
      </w:r>
      <w:r>
        <w:rPr>
          <w:rFonts w:hint="eastAsia"/>
        </w:rPr>
        <w:t>　　　　二、山茶油发展趋势分析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一、山茶油市场发展潜力评估</w:t>
      </w:r>
      <w:r>
        <w:rPr>
          <w:rFonts w:hint="eastAsia"/>
        </w:rPr>
        <w:br/>
      </w:r>
      <w:r>
        <w:rPr>
          <w:rFonts w:hint="eastAsia"/>
        </w:rPr>
        <w:t>　　　　二、山茶油新兴市场与机遇探索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中.智.林.：山茶油行业发展建议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2025-2031年中国山茶油行业利润预测</w:t>
      </w:r>
      <w:r>
        <w:rPr>
          <w:rFonts w:hint="eastAsia"/>
        </w:rPr>
        <w:br/>
      </w:r>
      <w:r>
        <w:rPr>
          <w:rFonts w:hint="eastAsia"/>
        </w:rPr>
        <w:t>　　图表 2025年山茶油行业壁垒</w:t>
      </w:r>
      <w:r>
        <w:rPr>
          <w:rFonts w:hint="eastAsia"/>
        </w:rPr>
        <w:br/>
      </w:r>
      <w:r>
        <w:rPr>
          <w:rFonts w:hint="eastAsia"/>
        </w:rPr>
        <w:t>　　图表 2025年山茶油市场前景分析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2025-2031年中国山茶油市场需求预测</w:t>
      </w:r>
      <w:r>
        <w:rPr>
          <w:rFonts w:hint="eastAsia"/>
        </w:rPr>
        <w:br/>
      </w:r>
      <w:r>
        <w:rPr>
          <w:rFonts w:hint="eastAsia"/>
        </w:rPr>
        <w:t>　　图表 2025年山茶油发展趋势预测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9d5f0c8e4281" w:history="1">
        <w:r>
          <w:rPr>
            <w:rStyle w:val="Hyperlink"/>
          </w:rPr>
          <w:t>2025-2031年中国山茶油发展现状与市场前景分析报告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9d5f0c8e4281" w:history="1">
        <w:r>
          <w:rPr>
            <w:rStyle w:val="Hyperlink"/>
          </w:rPr>
          <w:t>https://www.20087.com/3/22/ShanChaYouQianJing.html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1bbec41c4802" w:history="1">
      <w:r>
        <w:rPr>
          <w:rStyle w:val="Hyperlink"/>
        </w:rPr>
        <w:t>2025-2031年中国山茶油发展现状与市场前景分析报告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anChaYouQianJing.html" TargetMode="External" Id="R26559d5f0c8e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anChaYouQianJing.html" TargetMode="External" Id="R35241bbec41c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2024-12-30T03:42:00Z</dcterms:created>
  <dcterms:modified xsi:type="dcterms:W3CDTF">2024-12-30T04:42:00Z</dcterms:modified>
  <dc:subject>2025-2031年中国山茶油发展现状与市场前景分析报告</dc:subject>
  <dc:title>2025-2031年中国山茶油发展现状与市场前景分析报告</dc:title>
  <cp:keywords>2025-2031年中国山茶油发展现状与市场前景分析报告</cp:keywords>
  <dc:description>2025-2031年中国山茶油发展现状与市场前景分析报告</dc:description>
</cp:coreProperties>
</file>