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11f6dc0164ede" w:history="1">
              <w:r>
                <w:rPr>
                  <w:rStyle w:val="Hyperlink"/>
                </w:rPr>
                <w:t>2026-2032年中国干蛋产品行业调研与发展前景分析报告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11f6dc0164ede" w:history="1">
              <w:r>
                <w:rPr>
                  <w:rStyle w:val="Hyperlink"/>
                </w:rPr>
                <w:t>2026-2032年中国干蛋产品行业调研与发展前景分析报告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11f6dc0164ede" w:history="1">
                <w:r>
                  <w:rPr>
                    <w:rStyle w:val="Hyperlink"/>
                  </w:rPr>
                  <w:t>https://www.20087.com/3/52/GanDanChanPinHangYeXianZhuangJiQianJing.html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蛋产品是以全蛋、蛋清或蛋黄为原料，经巴氏杀菌、喷雾干燥或冷冻干燥制成的粉末状蛋制品，广泛应用于烘焙、面制品、肉制品及即食食品工业中。干蛋产品具有保质期长、运输便捷、微生物风险低及配方精准等优势，尤其适用于大规模标准化生产。目前，干蛋产品主流工艺注重保留蛋白质功能特性（如起泡性、乳化性），并通过包埋技术减少蛋腥味。在食品安全与供应链稳定性需求驱动下，干蛋产品在餐饮工业化与应急储备领域地位日益凸显。然而，高温干燥易导致蛋白质变性，影响复水后功能表现；同时，消费者对“天然食材”的偏好使其在零售端接受度有限，且价格显著高于鲜蛋。</w:t>
      </w:r>
      <w:r>
        <w:rPr>
          <w:rFonts w:hint="eastAsia"/>
        </w:rPr>
        <w:br/>
      </w:r>
      <w:r>
        <w:rPr>
          <w:rFonts w:hint="eastAsia"/>
        </w:rPr>
        <w:t>　　未来，干蛋产品将向功能定制化、感官优化与可持续生产方向突破。市场调研网指出，一方面，低温酶解与微胶囊包埋技术将改善溶解性与风味，开发高起泡蛋清粉、低胆固醇蛋黄粉等专用型号；另一方面，脉冲电场或超声波辅助干燥将减少热损伤，更好保留生物活性。此外，利用废弃蛋壳提取碳酸钙、蛋膜胶原蛋白实现副产物高值化，将提升资源利用率。长远来看，干蛋产品将从工业配料升级为功能性蛋白解决方案，在植物基食品中作为质构改良剂、在老年营养品中作为优质蛋白源，并通过碳足迹认证与清洁标签叙事，融入全球可持续食品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11f6dc0164ede" w:history="1">
        <w:r>
          <w:rPr>
            <w:rStyle w:val="Hyperlink"/>
          </w:rPr>
          <w:t>2026-2032年中国干蛋产品行业调研与发展前景分析报告</w:t>
        </w:r>
      </w:hyperlink>
      <w:r>
        <w:rPr>
          <w:rFonts w:hint="eastAsia"/>
        </w:rPr>
        <w:t>》依托权威数据资源和长期市场监测，对干蛋产品市场现状进行了系统分析，并结合干蛋产品行业特点对未来发展趋势作出科学预判。报告深入探讨了干蛋产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干蛋产品市场概述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按照不同产品类型，干蛋产品主要可以分为如下几个类别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中国不同产品类型干蛋产品增长趋势2021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全干蛋</w:t>
      </w:r>
      <w:r>
        <w:rPr>
          <w:rFonts w:hint="eastAsia"/>
        </w:rPr>
        <w:br/>
      </w:r>
      <w:r>
        <w:rPr>
          <w:rFonts w:hint="eastAsia"/>
        </w:rPr>
        <w:t>　　　　1.2.3 蛋黄粉</w:t>
      </w:r>
      <w:r>
        <w:rPr>
          <w:rFonts w:hint="eastAsia"/>
        </w:rPr>
        <w:br/>
      </w:r>
      <w:r>
        <w:rPr>
          <w:rFonts w:hint="eastAsia"/>
        </w:rPr>
        <w:t>　　　　1.2.4 蛋白粉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从不同应用，干蛋产品主要包括如下几个方面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中国不同应用干蛋产品增长趋势2021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面包店和糖果店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动物饲料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中国干蛋产品发展现状及未来趋势（2021-2032）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中国市场干蛋产品收入及增长率（2021-2032）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中国市场干蛋产品销量及增长率（2021-2032）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中国市场主要干蛋产品厂商分析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中国市场主要厂商干蛋产品销量及市场占有率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中国市场主要厂商干蛋产品销量（2021-2026）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中国市场主要厂商干蛋产品销量市场份额（2021-2026）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中国市场主要厂商干蛋产品收入及市场占有率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中国市场主要厂商干蛋产品收入（2021-2026）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中国市场主要厂商干蛋产品收入市场份额（2021-2026）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2025年中国市场主要厂商干蛋产品收入排名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中国市场主要厂商干蛋产品价格（2021-2026）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中国市场主要厂商干蛋产品总部及产地分布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中国市场主要厂商成立时间及干蛋产品商业化日期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中国市场主要厂商干蛋产品产品类型及应用</w:t>
      </w:r>
      <w:r>
        <w:rPr>
          <w:rFonts w:hint="eastAsia"/>
        </w:rPr>
        <w:br/>
      </w:r>
      <w:r>
        <w:rPr>
          <w:rFonts w:hint="eastAsia"/>
        </w:rPr>
        <w:t>　　2.7 干蛋产品行业集中度、竞争程度分析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干蛋产品行业集中度分析：2025年中国Top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中国市场干蛋产品第一梯队、第二梯队和第三梯队厂商（品牌）及2025年市场份额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重点企业（26）在中国市场干蛋产品销量、收入、价格及毛利率（2021-2026）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不同产品类型干蛋产品分析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中国市场不同产品类型干蛋产品销量（2021-2032）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中国市场不同产品类型干蛋产品销量预测（2027-2032）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中国市场不同产品类型干蛋产品规模（2021-2032）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中国市场不同产品类型干蛋产品规模及市场份额（2021-2026）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中国市场不同产品类型干蛋产品规模预测（2027-2032）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中国市场不同产品类型干蛋产品价格走势（2021-2032）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不同应用干蛋产品分析</w:t>
      </w:r>
      <w:r>
        <w:rPr>
          <w:rFonts w:hint="eastAsia"/>
        </w:rPr>
        <w:br/>
      </w:r>
      <w:r>
        <w:rPr>
          <w:rFonts w:hint="eastAsia"/>
        </w:rPr>
        <w:t>　　5.1 中国市场不同应用干蛋产品销量（2021-2032）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中国市场不同应用干蛋产品销量预测（2027-2032）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中国市场不同应用干蛋产品规模（2021-2032）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中国市场不同应用干蛋产品规模及市场份额（2021-2026）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中国市场不同应用干蛋产品规模预测（2027-2032）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中国市场不同应用干蛋产品价格走势（2021-2032）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干蛋产品行业发展分析---发展趋势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干蛋产品行业发展分析---厂商壁垒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干蛋产品行业发展分析---驱动因素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干蛋产品行业发展分析---制约因素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干蛋产品中国企业SWOT分析</w:t>
      </w:r>
      <w:r>
        <w:rPr>
          <w:rFonts w:hint="eastAsia"/>
        </w:rPr>
        <w:br/>
      </w:r>
      <w:r>
        <w:rPr>
          <w:rFonts w:hint="eastAsia"/>
        </w:rPr>
        <w:t>　　6.6 干蛋产品行业发展分析---行业政策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干蛋产品行业产业链简介</w:t>
      </w:r>
      <w:r>
        <w:rPr>
          <w:rFonts w:hint="eastAsia"/>
        </w:rPr>
        <w:br/>
      </w:r>
      <w:r>
        <w:rPr>
          <w:rFonts w:hint="eastAsia"/>
        </w:rPr>
        <w:t>　　7.2 干蛋产品产业链分析-上游</w:t>
      </w:r>
      <w:r>
        <w:rPr>
          <w:rFonts w:hint="eastAsia"/>
        </w:rPr>
        <w:br/>
      </w:r>
      <w:r>
        <w:rPr>
          <w:rFonts w:hint="eastAsia"/>
        </w:rPr>
        <w:t>　　7.3 干蛋产品产业链分析-中游</w:t>
      </w:r>
      <w:r>
        <w:rPr>
          <w:rFonts w:hint="eastAsia"/>
        </w:rPr>
        <w:br/>
      </w:r>
      <w:r>
        <w:rPr>
          <w:rFonts w:hint="eastAsia"/>
        </w:rPr>
        <w:t>　　7.4 干蛋产品产业链分析-下游</w:t>
      </w:r>
      <w:r>
        <w:rPr>
          <w:rFonts w:hint="eastAsia"/>
        </w:rPr>
        <w:br/>
      </w:r>
      <w:r>
        <w:rPr>
          <w:rFonts w:hint="eastAsia"/>
        </w:rPr>
        <w:t>　　7.5 干蛋产品行业采购模式</w:t>
      </w:r>
      <w:r>
        <w:rPr>
          <w:rFonts w:hint="eastAsia"/>
        </w:rPr>
        <w:br/>
      </w:r>
      <w:r>
        <w:rPr>
          <w:rFonts w:hint="eastAsia"/>
        </w:rPr>
        <w:t>　　7.6 干蛋产品行业生产模式</w:t>
      </w:r>
      <w:r>
        <w:rPr>
          <w:rFonts w:hint="eastAsia"/>
        </w:rPr>
        <w:br/>
      </w:r>
      <w:r>
        <w:rPr>
          <w:rFonts w:hint="eastAsia"/>
        </w:rPr>
        <w:t>　　7.7 干蛋产品行业销售模式及销售渠道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中国本土干蛋产品产能、产量分析</w:t>
      </w:r>
      <w:r>
        <w:rPr>
          <w:rFonts w:hint="eastAsia"/>
        </w:rPr>
        <w:br/>
      </w:r>
      <w:r>
        <w:rPr>
          <w:rFonts w:hint="eastAsia"/>
        </w:rPr>
        <w:t>　　8.1 中国干蛋产品供需现状及预测（2021-2032）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中国干蛋产品产能、产量、产能利用率及发展趋势（2021-2032）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中国干蛋产品产量、市场需求量及发展趋势（2021-2032）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中国干蛋产品进出口分析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中国市场干蛋产品主要进口来源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中国市场干蛋产品主要出口目的地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不同产品类型干蛋产品市场规模2021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不同应用干蛋产品市场规模2021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中国市场主要厂商干蛋产品销量（2021-2026）&amp;（千件）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中国市场主要厂商干蛋产品销量市场份额（2021-2026）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中国市场主要厂商干蛋产品收入份额（2021-2026）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2025年中国主要生产商干蛋产品收入排名（万元）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中国市场主要厂商干蛋产品价格（2021-2026）&amp;（元/件）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中国市场主要厂商干蛋产品总部及产地分布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中国市场主要厂商成立时间及干蛋产品商业化日期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中国市场主要厂商干蛋产品产品类型及应用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2025年中国市场干蛋产品主要厂商市场地位（第一梯队、第二梯队和第三梯队）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干蛋产品市场投资、并购等现状分析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干蛋产品生产基地、总部、竞争对手及市场地位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干蛋产品产品规格、参数及市场应用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干蛋产品销量（千件）、收入（万元）、价格（元/件）及毛利率（2021-2026）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中国市场不同产品类型干蛋产品销量（2021-2026）&amp;（千件）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中国市场不同产品类型干蛋产品销量市场份额（2021-2026）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中国市场不同产品类型干蛋产品销量预测（2027-2032）&amp;（千件）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中国市场不同产品类型干蛋产品销量市场份额预测（2027-2032）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中国市场不同产品类型干蛋产品规模（2021-2026）&amp;（万元）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中国市场不同产品类型干蛋产品规模市场份额（2021-2026）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中国市场不同产品类型干蛋产品规模预测（2027-2032）&amp;（万元）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中国市场不同产品类型干蛋产品规模市场份额预测（2027-2032）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中国市场不同应用干蛋产品销量（2021-2026）&amp;（千件）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中国市场不同应用干蛋产品销量市场份额（2021-2026）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中国市场不同应用干蛋产品销量预测（2027-2032）&amp;（千件）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中国市场不同应用干蛋产品销量市场份额预测（2027-2032）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中国市场不同应用干蛋产品规模（2021-2026）&amp;（万元）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中国市场不同应用干蛋产品规模市场份额（2021-2026）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中国市场不同应用干蛋产品规模预测（2027-2032）&amp;（万元）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中国市场不同应用干蛋产品规模市场份额预测（2027-2032）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干蛋产品行业发展分析---发展趋势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干蛋产品行业发展分析---厂商壁垒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干蛋产品行业发展分析---驱动因素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干蛋产品行业发展分析---制约因素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干蛋产品行业相关重点政策一览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干蛋产品行业供应链分析</w:t>
      </w:r>
      <w:r>
        <w:rPr>
          <w:rFonts w:hint="eastAsia"/>
        </w:rPr>
        <w:br/>
      </w:r>
      <w:r>
        <w:rPr>
          <w:rFonts w:hint="eastAsia"/>
        </w:rPr>
        <w:t>　　表 166： 干蛋产品上游原料供应商</w:t>
      </w:r>
      <w:r>
        <w:rPr>
          <w:rFonts w:hint="eastAsia"/>
        </w:rPr>
        <w:br/>
      </w:r>
      <w:r>
        <w:rPr>
          <w:rFonts w:hint="eastAsia"/>
        </w:rPr>
        <w:t>　　表 167： 干蛋产品行业主要下游客户</w:t>
      </w:r>
      <w:r>
        <w:rPr>
          <w:rFonts w:hint="eastAsia"/>
        </w:rPr>
        <w:br/>
      </w:r>
      <w:r>
        <w:rPr>
          <w:rFonts w:hint="eastAsia"/>
        </w:rPr>
        <w:t>　　表 168： 干蛋产品典型经销商</w:t>
      </w:r>
      <w:r>
        <w:rPr>
          <w:rFonts w:hint="eastAsia"/>
        </w:rPr>
        <w:br/>
      </w:r>
      <w:r>
        <w:rPr>
          <w:rFonts w:hint="eastAsia"/>
        </w:rPr>
        <w:t>　　表 169： 中国干蛋产品产量、销量、进口量及出口量（2021-2026）&amp;（千件）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中国干蛋产品产量、销量、进口量及出口量预测（2027-2032）&amp;（千件）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中国市场干蛋产品主要进口来源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中国市场干蛋产品主要出口目的地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干蛋产品产品图片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中国不同产品类型干蛋产品市场规模市场份额2025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全干蛋产品图片</w:t>
      </w:r>
      <w:r>
        <w:rPr>
          <w:rFonts w:hint="eastAsia"/>
        </w:rPr>
        <w:br/>
      </w:r>
      <w:r>
        <w:rPr>
          <w:rFonts w:hint="eastAsia"/>
        </w:rPr>
        <w:t>　　图 4： 蛋黄粉产品图片</w:t>
      </w:r>
      <w:r>
        <w:rPr>
          <w:rFonts w:hint="eastAsia"/>
        </w:rPr>
        <w:br/>
      </w:r>
      <w:r>
        <w:rPr>
          <w:rFonts w:hint="eastAsia"/>
        </w:rPr>
        <w:t>　　图 5： 蛋白粉产品图片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中国不同应用干蛋产品市场份额2025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面包店和糖果店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动物饲料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中国市场干蛋产品市场规模，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中国市场干蛋产品收入及增长率（2021-2032）&amp;（万元）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中国市场干蛋产品销量及增长率（2021-2032）&amp;（千件）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2025年中国市场主要厂商干蛋产品销量市场份额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2025年中国市场主要厂商干蛋产品收入市场份额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2025年中国市场前五大厂商干蛋产品市场份额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2025年中国市场干蛋产品第一梯队、第二梯队和第三梯队厂商（品牌）及市场份额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中国市场不同产品类型干蛋产品价格走势（2021-2032）&amp;（元/件）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中国市场不同应用干蛋产品价格走势（2021-2032）&amp;（元/件）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干蛋产品中国企业SWOT分析</w:t>
      </w:r>
      <w:r>
        <w:rPr>
          <w:rFonts w:hint="eastAsia"/>
        </w:rPr>
        <w:br/>
      </w:r>
      <w:r>
        <w:rPr>
          <w:rFonts w:hint="eastAsia"/>
        </w:rPr>
        <w:t>　　图 24： 干蛋产品产业链</w:t>
      </w:r>
      <w:r>
        <w:rPr>
          <w:rFonts w:hint="eastAsia"/>
        </w:rPr>
        <w:br/>
      </w:r>
      <w:r>
        <w:rPr>
          <w:rFonts w:hint="eastAsia"/>
        </w:rPr>
        <w:t>　　图 25： 干蛋产品行业采购模式分析</w:t>
      </w:r>
      <w:r>
        <w:rPr>
          <w:rFonts w:hint="eastAsia"/>
        </w:rPr>
        <w:br/>
      </w:r>
      <w:r>
        <w:rPr>
          <w:rFonts w:hint="eastAsia"/>
        </w:rPr>
        <w:t>　　图 26： 干蛋产品行业生产模式分析</w:t>
      </w:r>
      <w:r>
        <w:rPr>
          <w:rFonts w:hint="eastAsia"/>
        </w:rPr>
        <w:br/>
      </w:r>
      <w:r>
        <w:rPr>
          <w:rFonts w:hint="eastAsia"/>
        </w:rPr>
        <w:t>　　图 27： 干蛋产品行业销售模式分析</w:t>
      </w:r>
      <w:r>
        <w:rPr>
          <w:rFonts w:hint="eastAsia"/>
        </w:rPr>
        <w:br/>
      </w:r>
      <w:r>
        <w:rPr>
          <w:rFonts w:hint="eastAsia"/>
        </w:rPr>
        <w:t>　　图 28： 中国干蛋产品产能、产量、产能利用率及发展趋势（2021-2032）&amp;（千件）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中国干蛋产品产量、市场需求量及发展趋势（2021-2032）&amp;（千件）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11f6dc0164ede" w:history="1">
        <w:r>
          <w:rPr>
            <w:rStyle w:val="Hyperlink"/>
          </w:rPr>
          <w:t>2026-2032年中国干蛋产品行业调研与发展前景分析报告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11f6dc0164ede" w:history="1">
        <w:r>
          <w:rPr>
            <w:rStyle w:val="Hyperlink"/>
          </w:rPr>
          <w:t>https://www.20087.com/3/52/GanDanChanPinHangYeXianZhuangJiQianJing.html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热点：蛋皮起了一层干皮、干蛋是哪个地方的方言、如何自制鸡蛋干、鸡蛋干产品技术、鸡蛋干一箱多少包、2020鸡蛋干十大品牌、沈师傅鸡蛋干、干蛋是啥意思、鸡蛋干生产厂家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9cb9140ce4c15" w:history="1">
      <w:r>
        <w:rPr>
          <w:rStyle w:val="Hyperlink"/>
        </w:rPr>
        <w:t>2026-2032年中国干蛋产品行业调研与发展前景分析报告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nDanChanPinHangYeXianZhuangJiQianJing.html" TargetMode="External" Id="R80811f6dc016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nDanChanPinHangYeXianZhuangJiQianJing.html" TargetMode="External" Id="R3e19cb9140ce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2026-02-08T07:02:26Z</dcterms:created>
  <dcterms:modified xsi:type="dcterms:W3CDTF">2026-02-08T08:02:26Z</dcterms:modified>
  <dc:subject>2026-2032年中国干蛋产品行业调研与发展前景分析报告</dc:subject>
  <dc:title>2026-2032年中国干蛋产品行业调研与发展前景分析报告</dc:title>
  <cp:keywords>2026-2032年中国干蛋产品行业调研与发展前景分析报告</cp:keywords>
  <dc:description>2026-2032年中国干蛋产品行业调研与发展前景分析报告</dc:description>
</cp:coreProperties>
</file>