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f60b1115346ab" w:history="1">
              <w:r>
                <w:rPr>
                  <w:rStyle w:val="Hyperlink"/>
                </w:rPr>
                <w:t>全球与中国油毡行业研究及前景趋势分析报告（2025-2031年）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f60b1115346ab" w:history="1">
              <w:r>
                <w:rPr>
                  <w:rStyle w:val="Hyperlink"/>
                </w:rPr>
                <w:t>全球与中国油毡行业研究及前景趋势分析报告（2025-2031年）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f60b1115346ab" w:history="1">
                <w:r>
                  <w:rPr>
                    <w:rStyle w:val="Hyperlink"/>
                  </w:rPr>
                  <w:t>https://www.20087.com/3/52/YouZhanXianZhuangYuQianJingFenXi.html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毡是一种用于建筑防水和隔热的材料，在近年来随着建筑材料技术和节能环保理念的进步，市场呈现出高性能和环保型的趋势。目前，油毡不仅在提高防水性能和耐久性方面有所改进，而且在提供更广泛的适用范围和更环保的生产方式方面也有所增强。此外，随着对建筑节能和室内舒适度的要求提高，油毡的设计和制造也更加注重采用高性能材料和减少能耗。</w:t>
      </w:r>
      <w:r>
        <w:rPr>
          <w:rFonts w:hint="eastAsia"/>
        </w:rPr>
        <w:br/>
      </w:r>
      <w:r>
        <w:rPr>
          <w:rFonts w:hint="eastAsia"/>
        </w:rPr>
        <w:t>　　未来，油毡市场将受到技术创新和可持续发展趋势的影响。一方面，随着新材料技术和建筑设计技术的发展，油毡将更加注重提高其防水性能和环保特性，例如通过采用新型防水材料和智能温控技术来提升保温效果。另一方面，随着对建筑节能和室内环境质量的需求增加，油毡将更加注重提供定制化设计和集成化服务，以满足不同建筑项目的需求。此外，随着对可持续发展的重视，油毡的设计和生产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f60b1115346ab" w:history="1">
        <w:r>
          <w:rPr>
            <w:rStyle w:val="Hyperlink"/>
          </w:rPr>
          <w:t>全球与中国油毡行业研究及前景趋势分析报告（2025-2031年）</w:t>
        </w:r>
      </w:hyperlink>
      <w:r>
        <w:rPr>
          <w:rFonts w:hint="eastAsia"/>
        </w:rPr>
        <w:t>》全面分析了油毡行业的现状，深入探讨了油毡市场需求、市场规模及价格波动。油毡报告探讨了产业链关键环节，并对油毡各细分市场进行了研究。同时，基于权威数据和专业分析，科学预测了油毡市场前景与发展趋势。此外，还评估了油毡重点企业的经营状况，包括品牌影响力、市场集中度以及竞争格局，并审慎剖析了潜在风险与机遇。油毡报告以其专业性、科学性和权威性，成为油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板材油毡地板</w:t>
      </w:r>
      <w:r>
        <w:rPr>
          <w:rFonts w:hint="eastAsia"/>
        </w:rPr>
        <w:br/>
      </w:r>
      <w:r>
        <w:rPr>
          <w:rFonts w:hint="eastAsia"/>
        </w:rPr>
        <w:t>　　　　1.2.3 油毡地砖地板</w:t>
      </w:r>
      <w:r>
        <w:rPr>
          <w:rFonts w:hint="eastAsia"/>
        </w:rPr>
        <w:br/>
      </w:r>
      <w:r>
        <w:rPr>
          <w:rFonts w:hint="eastAsia"/>
        </w:rPr>
        <w:t>　　　　1.2.4 浮动油毡地板</w:t>
      </w:r>
      <w:r>
        <w:rPr>
          <w:rFonts w:hint="eastAsia"/>
        </w:rPr>
        <w:br/>
      </w:r>
      <w:r>
        <w:rPr>
          <w:rFonts w:hint="eastAsia"/>
        </w:rPr>
        <w:t>　　1.3 从不同应用，油毡主要包括如下几个方面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居民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油毡行业背景、发展历史、现状及趋势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油毡行业目前现状分析</w:t>
      </w:r>
      <w:r>
        <w:rPr>
          <w:rFonts w:hint="eastAsia"/>
        </w:rPr>
        <w:br/>
      </w:r>
      <w:r>
        <w:rPr>
          <w:rFonts w:hint="eastAsia"/>
        </w:rPr>
        <w:t>　　　　1.4.2 油毡发展趋势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全球油毡总体规模分析</w:t>
      </w:r>
      <w:r>
        <w:rPr>
          <w:rFonts w:hint="eastAsia"/>
        </w:rPr>
        <w:br/>
      </w:r>
      <w:r>
        <w:rPr>
          <w:rFonts w:hint="eastAsia"/>
        </w:rPr>
        <w:t>　　2.1 全球油毡供需现状及预测（2020-2031）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全球主要地区油毡产量市场份额（2020-2031）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全球主要地区油毡销量分析：2020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全球主要地区油毡销量及市场份额（2020-2025年）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北美市场油毡销量、收入及增长率（2020-2031）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欧洲市场油毡销量、收入及增长率（2020-2031）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中国市场油毡销量、收入及增长率（2020-2031）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日本市场油毡销量、收入及增长率（2020-2031）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东南亚市场油毡销量、收入及增长率（2020-2031）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印度市场油毡销量、收入及增长率（2020-2031）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全球市场主要厂商油毡产能市场份额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全球市场主要厂商油毡销量（2020-2025）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全球市场主要厂商油毡销量（2020-2025）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全球市场主要厂商油毡销售收入（2020-2025）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全球市场主要厂商油毡销售价格（2020-2025）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2024年全球主要生产商油毡收入排名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中国市场主要厂商油毡销量（2020-2025）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中国市场主要厂商油毡销量（2020-2025）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中国市场主要厂商油毡销售收入（2020-2025）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2024年中国主要生产商油毡收入排名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中国市场主要厂商油毡销售价格（2020-2025）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全球主要厂商油毡总部及产地分布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全球主要厂商成立时间及油毡商业化日期</w:t>
      </w:r>
      <w:r>
        <w:rPr>
          <w:rFonts w:hint="eastAsia"/>
        </w:rPr>
        <w:br/>
      </w:r>
      <w:r>
        <w:rPr>
          <w:rFonts w:hint="eastAsia"/>
        </w:rPr>
        <w:t>　　4.6 全球主要厂商油毡产品类型及应用</w:t>
      </w:r>
      <w:r>
        <w:rPr>
          <w:rFonts w:hint="eastAsia"/>
        </w:rPr>
        <w:br/>
      </w:r>
      <w:r>
        <w:rPr>
          <w:rFonts w:hint="eastAsia"/>
        </w:rPr>
        <w:t>　　4.7 油毡行业集中度、竞争程度分析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油毡行业集中度分析：2024年全球Top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全球油毡第一梯队、第二梯队和第三梯队生产商（品牌）及市场份额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不同产品类型油毡分析</w:t>
      </w:r>
      <w:r>
        <w:rPr>
          <w:rFonts w:hint="eastAsia"/>
        </w:rPr>
        <w:br/>
      </w:r>
      <w:r>
        <w:rPr>
          <w:rFonts w:hint="eastAsia"/>
        </w:rPr>
        <w:t>　　6.1 全球不同产品类型油毡销量（2020-2031）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不同应用油毡分析</w:t>
      </w:r>
      <w:r>
        <w:rPr>
          <w:rFonts w:hint="eastAsia"/>
        </w:rPr>
        <w:br/>
      </w:r>
      <w:r>
        <w:rPr>
          <w:rFonts w:hint="eastAsia"/>
        </w:rPr>
        <w:t>　　7.1 全球不同应用油毡销量（2020-2031）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油毡产业链分析</w:t>
      </w:r>
      <w:r>
        <w:rPr>
          <w:rFonts w:hint="eastAsia"/>
        </w:rPr>
        <w:br/>
      </w:r>
      <w:r>
        <w:rPr>
          <w:rFonts w:hint="eastAsia"/>
        </w:rPr>
        <w:t>　　8.2 油毡工艺制造技术分析</w:t>
      </w:r>
      <w:r>
        <w:rPr>
          <w:rFonts w:hint="eastAsia"/>
        </w:rPr>
        <w:br/>
      </w:r>
      <w:r>
        <w:rPr>
          <w:rFonts w:hint="eastAsia"/>
        </w:rPr>
        <w:t>　　8.3 油毡产业上游供应分析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油毡下游客户分析</w:t>
      </w:r>
      <w:r>
        <w:rPr>
          <w:rFonts w:hint="eastAsia"/>
        </w:rPr>
        <w:br/>
      </w:r>
      <w:r>
        <w:rPr>
          <w:rFonts w:hint="eastAsia"/>
        </w:rPr>
        <w:t>　　8.5 油毡销售渠道分析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油毡行业发展面临的风险</w:t>
      </w:r>
      <w:r>
        <w:rPr>
          <w:rFonts w:hint="eastAsia"/>
        </w:rPr>
        <w:br/>
      </w:r>
      <w:r>
        <w:rPr>
          <w:rFonts w:hint="eastAsia"/>
        </w:rPr>
        <w:t>　　9.3 油毡行业政策分析</w:t>
      </w:r>
      <w:r>
        <w:rPr>
          <w:rFonts w:hint="eastAsia"/>
        </w:rPr>
        <w:br/>
      </w:r>
      <w:r>
        <w:rPr>
          <w:rFonts w:hint="eastAsia"/>
        </w:rPr>
        <w:t>　　9.4 油毡中国企业SWOT分析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油毡行业目前发展现状</w:t>
      </w:r>
      <w:r>
        <w:rPr>
          <w:rFonts w:hint="eastAsia"/>
        </w:rPr>
        <w:br/>
      </w:r>
      <w:r>
        <w:rPr>
          <w:rFonts w:hint="eastAsia"/>
        </w:rPr>
        <w:t>　　表 4： 油毡发展趋势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全球主要地区油毡产量增速（CAGR）：（2020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全球主要地区油毡产量（2020-2025）&amp;（千平方米）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全球主要地区油毡产量（2026-2031）&amp;（千平方米）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全球主要地区油毡产量市场份额（2020-2025）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全球主要地区油毡产量（2026-2031）&amp;（千平方米）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全球主要地区油毡销售收入增速：（2020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全球主要地区油毡销售收入（2020-2025）&amp;（百万美元）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全球主要地区油毡销售收入市场份额（2020-2025）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全球主要地区油毡收入（2026-2031）&amp;（百万美元）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全球主要地区油毡收入市场份额（2026-2031）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全球主要地区油毡销量（千平方米）：2020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全球主要地区油毡销量（2020-2025）&amp;（千平方米）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全球主要地区油毡销量市场份额（2020-2025）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全球主要地区油毡销量（2026-2031）&amp;（千平方米）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全球主要地区油毡销量份额（2026-2031）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全球市场主要厂商油毡产能（2024-2025）&amp;（千平方米）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全球市场主要厂商油毡销量（2020-2025）&amp;（千平方米）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全球市场主要厂商油毡销量市场份额（2020-2025）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全球市场主要厂商油毡销售收入（2020-2025）&amp;（百万美元）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全球市场主要厂商油毡销售收入市场份额（2020-2025）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全球市场主要厂商油毡销售价格（2020-2025）&amp;（美元/平方米）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2024年全球主要生产商油毡收入排名（百万美元）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中国市场主要厂商油毡销量（2020-2025）&amp;（千平方米）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中国市场主要厂商油毡销量市场份额（2020-2025）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中国市场主要厂商油毡销售收入（2020-2025）&amp;（百万美元）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中国市场主要厂商油毡销售收入市场份额（2020-2025）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2024年中国主要生产商油毡收入排名（百万美元）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中国市场主要厂商油毡销售价格（2020-2025）&amp;（美元/平方米）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全球主要厂商油毡总部及产地分布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全球主要厂商成立时间及油毡商业化日期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全球主要厂商油毡产品类型及应用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2024年全球油毡主要厂商市场地位（第一梯队、第二梯队和第三梯队）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全球油毡市场投资、并购等现状分析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油毡生产基地、销售区域、竞争对手及市场地位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全球不同产品类型油毡销量（2020-2025年）&amp;（千平方米）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69： 全球不同产品类型油毡销量市场份额（2020-2025）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全球不同产品类型油毡销量预测（2026-2031）&amp;（千平方米）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全球市场不同产品类型油毡销量市场份额预测（2026-2031）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全球不同产品类型油毡收入（2020-2025年）&amp;（百万美元）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全球不同产品类型油毡收入市场份额（2020-2025）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全球不同产品类型油毡收入预测（2026-2031）&amp;（百万美元）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全球不同产品类型油毡收入市场份额预测（2026-2031）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全球不同应用油毡销量（2020-2025年）&amp;（千平方米）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77： 全球不同应用油毡销量市场份额（2020-2025）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全球不同应用油毡销量预测（2026-2031）&amp;（千平方米）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79： 全球市场不同应用油毡销量市场份额预测（2026-2031）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全球不同应用油毡收入（2020-2025年）&amp;（百万美元）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全球不同应用油毡收入市场份额（2020-2025）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全球不同应用油毡收入预测（2026-2031）&amp;（百万美元）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全球不同应用油毡收入市场份额预测（2026-2031）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油毡上游原料供应商及联系方式列表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油毡典型客户列表</w:t>
      </w:r>
      <w:r>
        <w:rPr>
          <w:rFonts w:hint="eastAsia"/>
        </w:rPr>
        <w:br/>
      </w:r>
      <w:r>
        <w:rPr>
          <w:rFonts w:hint="eastAsia"/>
        </w:rPr>
        <w:t>　　表 86： 油毡主要销售模式及销售渠道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油毡行业发展机遇及主要驱动因素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油毡行业发展面临的风险</w:t>
      </w:r>
      <w:r>
        <w:rPr>
          <w:rFonts w:hint="eastAsia"/>
        </w:rPr>
        <w:br/>
      </w:r>
      <w:r>
        <w:rPr>
          <w:rFonts w:hint="eastAsia"/>
        </w:rPr>
        <w:t>　　表 89： 油毡行业政策分析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全球不同产品类型油毡市场份额2024 &amp; 2031</w:t>
      </w:r>
      <w:r>
        <w:rPr>
          <w:rFonts w:hint="eastAsia"/>
        </w:rPr>
        <w:br/>
      </w:r>
      <w:r>
        <w:rPr>
          <w:rFonts w:hint="eastAsia"/>
        </w:rPr>
        <w:t>　　图 4： 板材油毡地板产品图片</w:t>
      </w:r>
      <w:r>
        <w:rPr>
          <w:rFonts w:hint="eastAsia"/>
        </w:rPr>
        <w:br/>
      </w:r>
      <w:r>
        <w:rPr>
          <w:rFonts w:hint="eastAsia"/>
        </w:rPr>
        <w:t>　　图 5： 油毡地砖地板产品图片</w:t>
      </w:r>
      <w:r>
        <w:rPr>
          <w:rFonts w:hint="eastAsia"/>
        </w:rPr>
        <w:br/>
      </w:r>
      <w:r>
        <w:rPr>
          <w:rFonts w:hint="eastAsia"/>
        </w:rPr>
        <w:t>　　图 6： 浮动油毡地板产品图片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全球不同应用油毡市场份额2024 &amp; 2031</w:t>
      </w:r>
      <w:r>
        <w:rPr>
          <w:rFonts w:hint="eastAsia"/>
        </w:rPr>
        <w:br/>
      </w:r>
      <w:r>
        <w:rPr>
          <w:rFonts w:hint="eastAsia"/>
        </w:rPr>
        <w:t>　　图 9： 居民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全球油毡产能、产量、产能利用率及发展趋势（2020-2031）&amp;（千平方米）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全球油毡产量、需求量及发展趋势（2020-2031）&amp;（千平方米）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全球主要地区油毡产量（2020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全球主要地区油毡产量市场份额（2020-2031）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中国油毡产能、产量、产能利用率及发展趋势（2020-2031）&amp;（千平方米）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中国油毡产量、市场需求量及发展趋势（2020-2031）&amp;（千平方米）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全球油毡市场销售额及增长率：（2020-2031）&amp;（百万美元）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全球市场油毡市场规模：2020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全球市场油毡销量及增长率（2020-2031）&amp;（千平方米）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全球市场油毡价格趋势（2020-2031）&amp;（美元/平方米）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全球主要地区油毡销售收入（2020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全球主要地区油毡销售收入市场份额（2020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北美市场油毡销量及增长率（2020-2031）&amp;（千平方米）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北美市场油毡收入及增长率（2020-2031）&amp;（百万美元）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欧洲市场油毡销量及增长率（2020-2031）&amp;（千平方米）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欧洲市场油毡收入及增长率（2020-2031）&amp;（百万美元）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中国市场油毡销量及增长率（2020-2031）&amp;（千平方米）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中国市场油毡收入及增长率（2020-2031）&amp;（百万美元）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日本市场油毡销量及增长率（2020-2031）&amp;（千平方米）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日本市场油毡收入及增长率（2020-2031）&amp;（百万美元）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东南亚市场油毡销量及增长率（2020-2031）&amp;（千平方米）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东南亚市场油毡收入及增长率（2020-2031）&amp;（百万美元）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印度市场油毡销量及增长率（2020-2031）&amp;（千平方米）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印度市场油毡收入及增长率（2020-2031）&amp;（百万美元）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2024年全球市场主要厂商油毡销量市场份额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2024年全球市场主要厂商油毡收入市场份额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2024年中国市场主要厂商油毡销量市场份额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2024年中国市场主要厂商油毡收入市场份额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2024年全球前五大生产商油毡市场份额</w:t>
      </w:r>
      <w:r>
        <w:rPr>
          <w:rFonts w:hint="eastAsia"/>
        </w:rPr>
        <w:br/>
      </w:r>
      <w:r>
        <w:rPr>
          <w:rFonts w:hint="eastAsia"/>
        </w:rPr>
        <w:t>　　图 41： 2024年全球油毡第一梯队、第二梯队和第三梯队厂商及市场份额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全球不同产品类型油毡价格走势（2020-2031）&amp;（美元/平方米）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全球不同应用油毡价格走势（2020-2031）&amp;（美元/平方米）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油毡产业链</w:t>
      </w:r>
      <w:r>
        <w:rPr>
          <w:rFonts w:hint="eastAsia"/>
        </w:rPr>
        <w:br/>
      </w:r>
      <w:r>
        <w:rPr>
          <w:rFonts w:hint="eastAsia"/>
        </w:rPr>
        <w:t>　　图 45： 油毡中国企业SWOT分析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f60b1115346ab" w:history="1">
        <w:r>
          <w:rPr>
            <w:rStyle w:val="Hyperlink"/>
          </w:rPr>
          <w:t>全球与中国油毡行业研究及前景趋势分析报告（2025-2031年）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f60b1115346ab" w:history="1">
        <w:r>
          <w:rPr>
            <w:rStyle w:val="Hyperlink"/>
          </w:rPr>
          <w:t>https://www.20087.com/3/52/YouZhanXianZhuangYuQianJingFenXi.html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54193b3e2440f" w:history="1">
      <w:r>
        <w:rPr>
          <w:rStyle w:val="Hyperlink"/>
        </w:rPr>
        <w:t>全球与中国油毡行业研究及前景趋势分析报告（2025-2031年）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ouZhanXianZhuangYuQianJingFenXi.html" TargetMode="External" Id="Rab7f60b11153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ouZhanXianZhuangYuQianJingFenXi.html" TargetMode="External" Id="Ra5b54193b3e2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2025-02-17T01:09:48Z</dcterms:created>
  <dcterms:modified xsi:type="dcterms:W3CDTF">2025-02-17T02:09:48Z</dcterms:modified>
  <dc:subject>全球与中国油毡行业研究及前景趋势分析报告（2025-2031年）</dc:subject>
  <dc:title>全球与中国油毡行业研究及前景趋势分析报告（2025-2031年）</dc:title>
  <cp:keywords>全球与中国油毡行业研究及前景趋势分析报告（2025-2031年）</cp:keywords>
  <dc:description>全球与中国油毡行业研究及前景趋势分析报告（2025-2031年）</dc:description>
</cp:coreProperties>
</file>