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2c2d84534e7a" w:history="1">
              <w:r>
                <w:rPr>
                  <w:rStyle w:val="Hyperlink"/>
                </w:rPr>
                <w:t>中国红酒市场现状与发展前景预测报告（2025-2031年）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2c2d84534e7a" w:history="1">
              <w:r>
                <w:rPr>
                  <w:rStyle w:val="Hyperlink"/>
                </w:rPr>
                <w:t>中国红酒市场现状与发展前景预测报告（2025-2031年）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52c2d84534e7a" w:history="1">
                <w:r>
                  <w:rPr>
                    <w:rStyle w:val="Hyperlink"/>
                  </w:rPr>
                  <w:t>https://www.20087.com/3/92/HongJiuHangYeFaZhanQianJing.html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其市场深受文化、经济和健康观念的影响。近年来，随着消费者对高品质生活追求的提升，以及全球中产阶级的壮大，红酒市场呈现出高端化和多样化的特点。新兴市场，特别是亚洲地区的消费者对红酒的兴趣日益浓厚，推动了全球红酒销量的增长。同时，健康饮酒的趋势促使轻酒精度和有机红酒的市场份额逐渐扩大。</w:t>
      </w:r>
      <w:r>
        <w:rPr>
          <w:rFonts w:hint="eastAsia"/>
        </w:rPr>
        <w:br/>
      </w:r>
      <w:r>
        <w:rPr>
          <w:rFonts w:hint="eastAsia"/>
        </w:rPr>
        <w:t>　　未来，红酒行业的发展将更加注重品牌故事和地域特色，消费者对产地、酿造工艺和葡萄品种的关注度提高，推动了个性化和定制化产品的发展。数字化营销和电子商务平台的兴起，为小型酒庄提供了与消费者直接接触的机会，有望改变传统分销渠道格局。此外，可持续农业和绿色包装也将成为行业的重要议题，以响应全球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2c2d84534e7a" w:history="1">
        <w:r>
          <w:rPr>
            <w:rStyle w:val="Hyperlink"/>
          </w:rPr>
          <w:t>中国红酒市场现状与发展前景预测报告（2025-2031年）</w:t>
        </w:r>
      </w:hyperlink>
      <w:r>
        <w:rPr>
          <w:rFonts w:hint="eastAsia"/>
        </w:rPr>
        <w:t>》系统分析了红酒行业的产业链结构、市场规模及需求特征，详细解读了价格体系与行业现状。基于严谨的数据分析与市场洞察，报告科学预测了红酒行业前景与发展趋势。同时，重点剖析了红酒重点企业的竞争格局、市场集中度及品牌影响力，并对红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红酒行业概述</w:t>
      </w:r>
      <w:r>
        <w:rPr>
          <w:rFonts w:hint="eastAsia"/>
        </w:rPr>
        <w:br/>
      </w:r>
      <w:r>
        <w:rPr>
          <w:rFonts w:hint="eastAsia"/>
        </w:rPr>
        <w:t>　　第一节 红酒定义与分类</w:t>
      </w:r>
      <w:r>
        <w:rPr>
          <w:rFonts w:hint="eastAsia"/>
        </w:rPr>
        <w:br/>
      </w:r>
      <w:r>
        <w:rPr>
          <w:rFonts w:hint="eastAsia"/>
        </w:rPr>
        <w:t>　　第二节 红酒应用领域</w:t>
      </w:r>
      <w:r>
        <w:rPr>
          <w:rFonts w:hint="eastAsia"/>
        </w:rPr>
        <w:br/>
      </w:r>
      <w:r>
        <w:rPr>
          <w:rFonts w:hint="eastAsia"/>
        </w:rPr>
        <w:t>　　第三节 红酒行业经济指标分析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一、国内红酒产能及利用情况</w:t>
      </w:r>
      <w:r>
        <w:rPr>
          <w:rFonts w:hint="eastAsia"/>
        </w:rPr>
        <w:br/>
      </w:r>
      <w:r>
        <w:rPr>
          <w:rFonts w:hint="eastAsia"/>
        </w:rPr>
        <w:t>　　　　二、红酒产能扩张与投资动态</w:t>
      </w:r>
      <w:r>
        <w:rPr>
          <w:rFonts w:hint="eastAsia"/>
        </w:rPr>
        <w:br/>
      </w:r>
      <w:r>
        <w:rPr>
          <w:rFonts w:hint="eastAsia"/>
        </w:rPr>
        <w:t>　　第二节 红酒行业产量情况分析与趋势预测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三、2025-2031年红酒产量预测</w:t>
      </w:r>
      <w:r>
        <w:rPr>
          <w:rFonts w:hint="eastAsia"/>
        </w:rPr>
        <w:br/>
      </w:r>
      <w:r>
        <w:rPr>
          <w:rFonts w:hint="eastAsia"/>
        </w:rPr>
        <w:t>　　第三节 2025-2031年红酒市场需求与销售分析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一、2024-2025年红酒行业需求现状</w:t>
      </w:r>
      <w:r>
        <w:rPr>
          <w:rFonts w:hint="eastAsia"/>
        </w:rPr>
        <w:br/>
      </w:r>
      <w:r>
        <w:rPr>
          <w:rFonts w:hint="eastAsia"/>
        </w:rPr>
        <w:t>　　　　二、红酒客户群体与需求特点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2019-2024年中国红酒行业进出口情况分析</w:t>
      </w:r>
      <w:r>
        <w:rPr>
          <w:rFonts w:hint="eastAsia"/>
        </w:rPr>
        <w:br/>
      </w:r>
      <w:r>
        <w:rPr>
          <w:rFonts w:hint="eastAsia"/>
        </w:rPr>
        <w:t>　　第一节 红酒行业进口情况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2019-2024年中国红酒行业规模情况</w:t>
      </w:r>
      <w:r>
        <w:rPr>
          <w:rFonts w:hint="eastAsia"/>
        </w:rPr>
        <w:br/>
      </w:r>
      <w:r>
        <w:rPr>
          <w:rFonts w:hint="eastAsia"/>
        </w:rPr>
        <w:t>　　　　一、红酒行业企业数量规模</w:t>
      </w:r>
      <w:r>
        <w:rPr>
          <w:rFonts w:hint="eastAsia"/>
        </w:rPr>
        <w:br/>
      </w:r>
      <w:r>
        <w:rPr>
          <w:rFonts w:hint="eastAsia"/>
        </w:rPr>
        <w:t>　　　　二、红酒行业从业人员规模</w:t>
      </w:r>
      <w:r>
        <w:rPr>
          <w:rFonts w:hint="eastAsia"/>
        </w:rPr>
        <w:br/>
      </w:r>
      <w:r>
        <w:rPr>
          <w:rFonts w:hint="eastAsia"/>
        </w:rPr>
        <w:t>　　　　三、红酒行业市场敏感性分析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一、红酒行业盈利能力</w:t>
      </w:r>
      <w:r>
        <w:rPr>
          <w:rFonts w:hint="eastAsia"/>
        </w:rPr>
        <w:br/>
      </w:r>
      <w:r>
        <w:rPr>
          <w:rFonts w:hint="eastAsia"/>
        </w:rPr>
        <w:t>　　　　二、红酒行业偿债能力</w:t>
      </w:r>
      <w:r>
        <w:rPr>
          <w:rFonts w:hint="eastAsia"/>
        </w:rPr>
        <w:br/>
      </w:r>
      <w:r>
        <w:rPr>
          <w:rFonts w:hint="eastAsia"/>
        </w:rPr>
        <w:t>　　　　三、红酒行业营运能力</w:t>
      </w:r>
      <w:r>
        <w:rPr>
          <w:rFonts w:hint="eastAsia"/>
        </w:rPr>
        <w:br/>
      </w:r>
      <w:r>
        <w:rPr>
          <w:rFonts w:hint="eastAsia"/>
        </w:rPr>
        <w:t>　　　　四、红酒行业发展能力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中国红酒行业竞争格局分析</w:t>
      </w:r>
      <w:r>
        <w:rPr>
          <w:rFonts w:hint="eastAsia"/>
        </w:rPr>
        <w:br/>
      </w:r>
      <w:r>
        <w:rPr>
          <w:rFonts w:hint="eastAsia"/>
        </w:rPr>
        <w:t>　　第一节 红酒行业竞争格局总览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中国红酒行业风险与对策</w:t>
      </w:r>
      <w:r>
        <w:rPr>
          <w:rFonts w:hint="eastAsia"/>
        </w:rPr>
        <w:br/>
      </w:r>
      <w:r>
        <w:rPr>
          <w:rFonts w:hint="eastAsia"/>
        </w:rPr>
        <w:t>　　第一节 红酒行业SWOT分析</w:t>
      </w:r>
      <w:r>
        <w:rPr>
          <w:rFonts w:hint="eastAsia"/>
        </w:rPr>
        <w:br/>
      </w:r>
      <w:r>
        <w:rPr>
          <w:rFonts w:hint="eastAsia"/>
        </w:rPr>
        <w:t>　　　　一、红酒行业优势</w:t>
      </w:r>
      <w:r>
        <w:rPr>
          <w:rFonts w:hint="eastAsia"/>
        </w:rPr>
        <w:br/>
      </w:r>
      <w:r>
        <w:rPr>
          <w:rFonts w:hint="eastAsia"/>
        </w:rPr>
        <w:t>　　　　二、红酒行业劣势</w:t>
      </w:r>
      <w:r>
        <w:rPr>
          <w:rFonts w:hint="eastAsia"/>
        </w:rPr>
        <w:br/>
      </w:r>
      <w:r>
        <w:rPr>
          <w:rFonts w:hint="eastAsia"/>
        </w:rPr>
        <w:t>　　　　三、红酒市场机会</w:t>
      </w:r>
      <w:r>
        <w:rPr>
          <w:rFonts w:hint="eastAsia"/>
        </w:rPr>
        <w:br/>
      </w:r>
      <w:r>
        <w:rPr>
          <w:rFonts w:hint="eastAsia"/>
        </w:rPr>
        <w:t>　　　　四、红酒市场威胁</w:t>
      </w:r>
      <w:r>
        <w:rPr>
          <w:rFonts w:hint="eastAsia"/>
        </w:rPr>
        <w:br/>
      </w:r>
      <w:r>
        <w:rPr>
          <w:rFonts w:hint="eastAsia"/>
        </w:rPr>
        <w:t>　　第二节 红酒行业风险及对策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2024-2025年红酒行业发展环境分析</w:t>
      </w:r>
      <w:r>
        <w:rPr>
          <w:rFonts w:hint="eastAsia"/>
        </w:rPr>
        <w:br/>
      </w:r>
      <w:r>
        <w:rPr>
          <w:rFonts w:hint="eastAsia"/>
        </w:rPr>
        <w:t>　　　　一、红酒行业主管部门与监管体制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中智^林^：红酒行业发展建议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红酒行业类别</w:t>
      </w:r>
      <w:r>
        <w:rPr>
          <w:rFonts w:hint="eastAsia"/>
        </w:rPr>
        <w:br/>
      </w:r>
      <w:r>
        <w:rPr>
          <w:rFonts w:hint="eastAsia"/>
        </w:rPr>
        <w:t>　　图表 红酒行业产业链调研</w:t>
      </w:r>
      <w:r>
        <w:rPr>
          <w:rFonts w:hint="eastAsia"/>
        </w:rPr>
        <w:br/>
      </w:r>
      <w:r>
        <w:rPr>
          <w:rFonts w:hint="eastAsia"/>
        </w:rPr>
        <w:t>　　图表 红酒行业现状</w:t>
      </w:r>
      <w:r>
        <w:rPr>
          <w:rFonts w:hint="eastAsia"/>
        </w:rPr>
        <w:br/>
      </w:r>
      <w:r>
        <w:rPr>
          <w:rFonts w:hint="eastAsia"/>
        </w:rPr>
        <w:t>　　图表 红酒行业标准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2019-2024年中国红酒行业市场规模</w:t>
      </w:r>
      <w:r>
        <w:rPr>
          <w:rFonts w:hint="eastAsia"/>
        </w:rPr>
        <w:br/>
      </w:r>
      <w:r>
        <w:rPr>
          <w:rFonts w:hint="eastAsia"/>
        </w:rPr>
        <w:t>　　图表 2025年中国红酒行业产能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2019-2024年中国红酒行业产量统计</w:t>
      </w:r>
      <w:r>
        <w:rPr>
          <w:rFonts w:hint="eastAsia"/>
        </w:rPr>
        <w:br/>
      </w:r>
      <w:r>
        <w:rPr>
          <w:rFonts w:hint="eastAsia"/>
        </w:rPr>
        <w:t>　　图表 红酒行业动态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2019-2024年中国红酒市场需求量</w:t>
      </w:r>
      <w:r>
        <w:rPr>
          <w:rFonts w:hint="eastAsia"/>
        </w:rPr>
        <w:br/>
      </w:r>
      <w:r>
        <w:rPr>
          <w:rFonts w:hint="eastAsia"/>
        </w:rPr>
        <w:t>　　图表 2025年中国红酒行业需求区域调研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2019-2024年中国红酒行情</w:t>
      </w:r>
      <w:r>
        <w:rPr>
          <w:rFonts w:hint="eastAsia"/>
        </w:rPr>
        <w:br/>
      </w:r>
      <w:r>
        <w:rPr>
          <w:rFonts w:hint="eastAsia"/>
        </w:rPr>
        <w:t>　　图表 2019-2024年中国红酒价格走势图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2019-2024年中国红酒进口统计</w:t>
      </w:r>
      <w:r>
        <w:rPr>
          <w:rFonts w:hint="eastAsia"/>
        </w:rPr>
        <w:br/>
      </w:r>
      <w:r>
        <w:rPr>
          <w:rFonts w:hint="eastAsia"/>
        </w:rPr>
        <w:t>　　图表 2019-2024年中国红酒出口统计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**地区红酒市场规模</w:t>
      </w:r>
      <w:r>
        <w:rPr>
          <w:rFonts w:hint="eastAsia"/>
        </w:rPr>
        <w:br/>
      </w:r>
      <w:r>
        <w:rPr>
          <w:rFonts w:hint="eastAsia"/>
        </w:rPr>
        <w:t>　　图表 **地区红酒行业市场需求</w:t>
      </w:r>
      <w:r>
        <w:rPr>
          <w:rFonts w:hint="eastAsia"/>
        </w:rPr>
        <w:br/>
      </w:r>
      <w:r>
        <w:rPr>
          <w:rFonts w:hint="eastAsia"/>
        </w:rPr>
        <w:t>　　图表 **地区红酒市场调研</w:t>
      </w:r>
      <w:r>
        <w:rPr>
          <w:rFonts w:hint="eastAsia"/>
        </w:rPr>
        <w:br/>
      </w:r>
      <w:r>
        <w:rPr>
          <w:rFonts w:hint="eastAsia"/>
        </w:rPr>
        <w:t>　　图表 **地区红酒行业市场需求分析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**地区红酒市场规模</w:t>
      </w:r>
      <w:r>
        <w:rPr>
          <w:rFonts w:hint="eastAsia"/>
        </w:rPr>
        <w:br/>
      </w:r>
      <w:r>
        <w:rPr>
          <w:rFonts w:hint="eastAsia"/>
        </w:rPr>
        <w:t>　　图表 **地区红酒行业市场需求</w:t>
      </w:r>
      <w:r>
        <w:rPr>
          <w:rFonts w:hint="eastAsia"/>
        </w:rPr>
        <w:br/>
      </w:r>
      <w:r>
        <w:rPr>
          <w:rFonts w:hint="eastAsia"/>
        </w:rPr>
        <w:t>　　图表 **地区红酒市场调研</w:t>
      </w:r>
      <w:r>
        <w:rPr>
          <w:rFonts w:hint="eastAsia"/>
        </w:rPr>
        <w:br/>
      </w:r>
      <w:r>
        <w:rPr>
          <w:rFonts w:hint="eastAsia"/>
        </w:rPr>
        <w:t>　　图表 **地区红酒行业市场需求分析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红酒行业竞争对手分析</w:t>
      </w:r>
      <w:r>
        <w:rPr>
          <w:rFonts w:hint="eastAsia"/>
        </w:rPr>
        <w:br/>
      </w:r>
      <w:r>
        <w:rPr>
          <w:rFonts w:hint="eastAsia"/>
        </w:rPr>
        <w:t>　　图表 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2025-2031年中国红酒行业市场规模预测</w:t>
      </w:r>
      <w:r>
        <w:rPr>
          <w:rFonts w:hint="eastAsia"/>
        </w:rPr>
        <w:br/>
      </w:r>
      <w:r>
        <w:rPr>
          <w:rFonts w:hint="eastAsia"/>
        </w:rPr>
        <w:t>　　图表 红酒行业准入条件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2025-2031年中国红酒市场前景</w:t>
      </w:r>
      <w:r>
        <w:rPr>
          <w:rFonts w:hint="eastAsia"/>
        </w:rPr>
        <w:br/>
      </w:r>
      <w:r>
        <w:rPr>
          <w:rFonts w:hint="eastAsia"/>
        </w:rPr>
        <w:t>　　图表 2025-2031年中国红酒行业风险分析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2c2d84534e7a" w:history="1">
        <w:r>
          <w:rPr>
            <w:rStyle w:val="Hyperlink"/>
          </w:rPr>
          <w:t>中国红酒市场现状与发展前景预测报告（2025-2031年）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52c2d84534e7a" w:history="1">
        <w:r>
          <w:rPr>
            <w:rStyle w:val="Hyperlink"/>
          </w:rPr>
          <w:t>https://www.20087.com/3/92/HongJiuHangYeFaZhanQianJing.html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7dfd2a35c4f61" w:history="1">
      <w:r>
        <w:rPr>
          <w:rStyle w:val="Hyperlink"/>
        </w:rPr>
        <w:t>中国红酒市场现状与发展前景预测报告（2025-2031年）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ongJiuHangYeFaZhanQianJing.html" TargetMode="External" Id="R70752c2d8453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ongJiuHangYeFaZhanQianJing.html" TargetMode="External" Id="Rcbe7dfd2a35c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2025-02-01T07:58:00Z</dcterms:created>
  <dcterms:modified xsi:type="dcterms:W3CDTF">2025-02-01T08:58:00Z</dcterms:modified>
  <dc:subject>中国红酒市场现状与发展前景预测报告（2025-2031年）</dc:subject>
  <dc:title>中国红酒市场现状与发展前景预测报告（2025-2031年）</dc:title>
  <cp:keywords>中国红酒市场现状与发展前景预测报告（2025-2031年）</cp:keywords>
  <dc:description>中国红酒市场现状与发展前景预测报告（2025-2031年）</dc:description>
</cp:coreProperties>
</file>