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47dc0dd4d4b7c" w:history="1">
              <w:r>
                <w:rPr>
                  <w:rStyle w:val="Hyperlink"/>
                </w:rPr>
                <w:t>2023-2029年全球与中国高档白酒行业市场分析及前景趋势预测报告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47dc0dd4d4b7c" w:history="1">
              <w:r>
                <w:rPr>
                  <w:rStyle w:val="Hyperlink"/>
                </w:rPr>
                <w:t>2023-2029年全球与中国高档白酒行业市场分析及前景趋势预测报告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47dc0dd4d4b7c" w:history="1">
                <w:r>
                  <w:rPr>
                    <w:rStyle w:val="Hyperlink"/>
                  </w:rPr>
                  <w:t>https://www.20087.com/3/72/GaoDangBaiJiuDeFaZhanQuShi.html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白酒市场在国内乃至国际上均有稳定的消费需求，主要集中在酱香型、浓香型等优质白酒品类。近年来，消费者对白酒品质和文化内涵的追求显著提升，导致高档白酒品牌的市场份额不断扩大。同时，各大酒企加大了对陈年老酒储备、原产地保护和酿造技艺传承等方面的投入。</w:t>
      </w:r>
      <w:r>
        <w:rPr>
          <w:rFonts w:hint="eastAsia"/>
        </w:rPr>
        <w:br/>
      </w:r>
      <w:r>
        <w:rPr>
          <w:rFonts w:hint="eastAsia"/>
        </w:rPr>
        <w:t>　　未来高档白酒行业将进一步突出品牌文化和品质价值，加强对传统酿造技艺的保护和创新。智能化酿造、数字化营销、个性化定制服务等新趋势将深刻改变行业面貌。随着消费者健康意识的提升，低度化、生态酿造、零添加等健康饮酒理念将逐渐融入产品开发和市场推广之中。此外，国际市场开拓和文化交流将为高档白酒带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47dc0dd4d4b7c" w:history="1">
        <w:r>
          <w:rPr>
            <w:rStyle w:val="Hyperlink"/>
          </w:rPr>
          <w:t>2023-2029年全球与中国高档白酒行业市场分析及前景趋势预测报告</w:t>
        </w:r>
      </w:hyperlink>
      <w:r>
        <w:rPr>
          <w:rFonts w:hint="eastAsia"/>
        </w:rPr>
        <w:t>》基于权威数据资源与长期监测数据，全面分析了高档白酒行业现状、市场需求、市场规模及产业链结构。高档白酒报告探讨了价格变动、细分市场特征以及市场前景，并对未来发展趋势进行了科学预测。同时，高档白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高档白酒市场概述</w:t>
      </w:r>
      <w:r>
        <w:rPr>
          <w:rFonts w:hint="eastAsia"/>
        </w:rPr>
        <w:br/>
      </w:r>
      <w:r>
        <w:rPr>
          <w:rFonts w:hint="eastAsia"/>
        </w:rPr>
        <w:t>　　1.1 高档白酒产品定义及统计范围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按照不同产品类型，高档白酒主要可以分为如下几个类别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不同产品类型高档白酒增长趋势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从不同应用，高档白酒主要包括如下几个方面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全球与中国高档白酒发展现状及趋势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2018-2022年全球高档白酒发展现状及未来趋势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2018-2022年中国高档白酒发展现状及未来趋势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2018-2022年全球高档白酒供需现状及2023-2029年预测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2018-2022年全球高档白酒产能、产量、产能利用率及发展趋势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2018-2022年全球高档白酒产量、表观消费量及发展趋势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2018-2022年中国高档白酒供需现状及2023-2029年预测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2018-2022年中国高档白酒产能、产量、产能利用率及2023-2029年趋势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2018-2022年中国高档白酒产量、表观消费量及发展趋势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2018-2022年中国高档白酒产量、市场需求量及发展趋势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中国及欧美日等高档白酒行业政策分析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全球与中国主要厂商高档白酒产量、产值及竞争分析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2019-2022年全球高档白酒主要厂商列表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2019-2022年全球高档白酒主要厂商产量列表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2019-2022年全球高档白酒主要厂商产值列表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2022年全球主要生产商高档白酒收入排名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2019-2022年全球高档白酒主要厂商产品价格列表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中国高档白酒主要厂商产量、产值及市场份额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2019-2022年中国高档白酒主要厂商产量列表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2019-2022年中国高档白酒主要厂商产值列表</w:t>
      </w:r>
      <w:r>
        <w:rPr>
          <w:rFonts w:hint="eastAsia"/>
        </w:rPr>
        <w:br/>
      </w:r>
      <w:r>
        <w:rPr>
          <w:rFonts w:hint="eastAsia"/>
        </w:rPr>
        <w:t>　　2.3 高档白酒厂商产地分布及商业化日期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高档白酒行业集中度、竞争程度分析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高档白酒行业集中度分析：全球Top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全球高档白酒第一梯队、第二梯队和第三梯队生产商（品牌）及市场份额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全球领先高档白酒企业SWOT分析</w:t>
      </w:r>
      <w:r>
        <w:rPr>
          <w:rFonts w:hint="eastAsia"/>
        </w:rPr>
        <w:br/>
      </w:r>
      <w:r>
        <w:rPr>
          <w:rFonts w:hint="eastAsia"/>
        </w:rPr>
        <w:t>　　2.6 全球主要高档白酒企业采访及观点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全球主要高档白酒生产地区分析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全球主要地区高档白酒市场规模分析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2018-2022年全球主要地区高档白酒产量及市场份额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2023-2029年全球主要地区高档白酒产量及市场份额预测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2018-2022年全球主要地区高档白酒产值及市场份额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2023-2029年全球主要地区高档白酒产值及市场份额预测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2018-2022年北美市场高档白酒产量、产值及增长率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2018-2022年欧洲市场高档白酒产量、产值及增长率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2018-2022年中国市场高档白酒产量、产值及增长率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2018-2022年日本市场高档白酒产量、产值及增长率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2018-2022年东南亚市场高档白酒产量、产值及增长率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2018-2022年印度市场高档白酒产量、产值及增长率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2023-2029年全球主要地区高档白酒消费展望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2018-2022年全球主要地区高档白酒消费量及增长率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2023-2029年全球主要地区高档白酒消费量预测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全球高档白酒行业重点企业调研分析</w:t>
      </w:r>
      <w:r>
        <w:rPr>
          <w:rFonts w:hint="eastAsia"/>
        </w:rPr>
        <w:br/>
      </w:r>
      <w:r>
        <w:rPr>
          <w:rFonts w:hint="eastAsia"/>
        </w:rPr>
        <w:t>　　5.1 高档白酒重点企业（一）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重点企业（一）高档白酒产能、产量、产值、价格及毛利率统计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高档白酒重点企业（二）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重点企业（二）高档白酒产能、产量、产值、价格及毛利率统计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高档白酒重点企业（三）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重点企业（三）高档白酒产能、产量、产值、价格及毛利率统计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高档白酒重点企业（四）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重点企业（四）高档白酒产能、产量、产值、价格及毛利率统计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高档白酒重点企业（五）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重点企业（五）高档白酒产能、产量、产值、价格及毛利率统计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高档白酒重点企业（六）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重点企业（六）高档白酒产能、产量、产值、价格及毛利率统计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高档白酒重点企业（七）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重点企业（七）高档白酒产能、产量、产值、价格及毛利率统计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不同类型高档白酒市场分析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2018-2029年全球不同类型高档白酒产量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2018-2022年全球不同类型高档白酒产量及市场份额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2023-2029年全球不同类型高档白酒产量预测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2018-2029年全球不同类型高档白酒产值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2018-2022年全球不同类型高档白酒产值及市场份额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2023-2029年全球不同类型高档白酒产值预测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2018-2022年全球不同类型高档白酒价格走势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2019-2022年不同价格区间高档白酒市场份额对比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2018-2029年中国不同类型高档白酒产量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2018-2022年中国不同类型高档白酒产量及市场份额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2023-2029年中国不同类型高档白酒产量预测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2018-2029年中国不同类型高档白酒产值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2018-2022年中国不同类型高档白酒产值及市场份额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2023-2029年中国不同类型高档白酒产值预测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高档白酒上游原料及下游主要应用分析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高档白酒产业链分析</w:t>
      </w:r>
      <w:r>
        <w:rPr>
          <w:rFonts w:hint="eastAsia"/>
        </w:rPr>
        <w:br/>
      </w:r>
      <w:r>
        <w:rPr>
          <w:rFonts w:hint="eastAsia"/>
        </w:rPr>
        <w:t>　　7.2 高档白酒产业上游供应分析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2018-2029年全球不同应用高档白酒消费量、市场份额及增长率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2018-2022年全球不同应用高档白酒消费量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2023-2029年全球不同应用高档白酒消费量预测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2018-2029年中国不同应用高档白酒消费量、市场份额及增长率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2018-2022年中国不同应用高档白酒消费量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2023-2029年中国不同应用高档白酒消费量预测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中国高档白酒产量、消费量、进出口分析及未来趋势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2018-2029年中国高档白酒产量、消费量、进出口分析及未来趋势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中国高档白酒进出口贸易趋势</w:t>
      </w:r>
      <w:r>
        <w:rPr>
          <w:rFonts w:hint="eastAsia"/>
        </w:rPr>
        <w:br/>
      </w:r>
      <w:r>
        <w:rPr>
          <w:rFonts w:hint="eastAsia"/>
        </w:rPr>
        <w:t>　　8.3 中国高档白酒主要进口来源</w:t>
      </w:r>
      <w:r>
        <w:rPr>
          <w:rFonts w:hint="eastAsia"/>
        </w:rPr>
        <w:br/>
      </w:r>
      <w:r>
        <w:rPr>
          <w:rFonts w:hint="eastAsia"/>
        </w:rPr>
        <w:t>　　8.4 中国高档白酒主要出口目的地</w:t>
      </w:r>
      <w:r>
        <w:rPr>
          <w:rFonts w:hint="eastAsia"/>
        </w:rPr>
        <w:br/>
      </w:r>
      <w:r>
        <w:rPr>
          <w:rFonts w:hint="eastAsia"/>
        </w:rPr>
        <w:t>　　8.5 中国高档白酒未来发展的有利因素、不利因素分析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中国高档白酒主要生产消费地区分布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中国高档白酒生产地区分布</w:t>
      </w:r>
      <w:r>
        <w:rPr>
          <w:rFonts w:hint="eastAsia"/>
        </w:rPr>
        <w:br/>
      </w:r>
      <w:r>
        <w:rPr>
          <w:rFonts w:hint="eastAsia"/>
        </w:rPr>
        <w:t>　　9.2 中国高档白酒消费地区分布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影响中国高档白酒供需的主要因素分析</w:t>
      </w:r>
      <w:r>
        <w:rPr>
          <w:rFonts w:hint="eastAsia"/>
        </w:rPr>
        <w:br/>
      </w:r>
      <w:r>
        <w:rPr>
          <w:rFonts w:hint="eastAsia"/>
        </w:rPr>
        <w:t>　　10.1 高档白酒技术及相关行业技术发展</w:t>
      </w:r>
      <w:r>
        <w:rPr>
          <w:rFonts w:hint="eastAsia"/>
        </w:rPr>
        <w:br/>
      </w:r>
      <w:r>
        <w:rPr>
          <w:rFonts w:hint="eastAsia"/>
        </w:rPr>
        <w:t>　　10.2 高档白酒进出口贸易现状及趋势</w:t>
      </w:r>
      <w:r>
        <w:rPr>
          <w:rFonts w:hint="eastAsia"/>
        </w:rPr>
        <w:br/>
      </w:r>
      <w:r>
        <w:rPr>
          <w:rFonts w:hint="eastAsia"/>
        </w:rPr>
        <w:t>　　10.3 高档白酒下游行业需求变化因素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2023-2029年高档白酒行业、产品及技术发展趋势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高档白酒行业及市场环境发展趋势</w:t>
      </w:r>
      <w:r>
        <w:rPr>
          <w:rFonts w:hint="eastAsia"/>
        </w:rPr>
        <w:br/>
      </w:r>
      <w:r>
        <w:rPr>
          <w:rFonts w:hint="eastAsia"/>
        </w:rPr>
        <w:t>　　11.2 高档白酒产品及技术发展趋势</w:t>
      </w:r>
      <w:r>
        <w:rPr>
          <w:rFonts w:hint="eastAsia"/>
        </w:rPr>
        <w:br/>
      </w:r>
      <w:r>
        <w:rPr>
          <w:rFonts w:hint="eastAsia"/>
        </w:rPr>
        <w:t>　　11.3 高档白酒产品价格走势</w:t>
      </w:r>
      <w:r>
        <w:rPr>
          <w:rFonts w:hint="eastAsia"/>
        </w:rPr>
        <w:br/>
      </w:r>
      <w:r>
        <w:rPr>
          <w:rFonts w:hint="eastAsia"/>
        </w:rPr>
        <w:t>　　11.4 2023-2029年高档白酒市场消费形态、消费者偏好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高档白酒销售渠道分析及建议</w:t>
      </w:r>
      <w:r>
        <w:rPr>
          <w:rFonts w:hint="eastAsia"/>
        </w:rPr>
        <w:br/>
      </w:r>
      <w:r>
        <w:rPr>
          <w:rFonts w:hint="eastAsia"/>
        </w:rPr>
        <w:t>　　12.1 国内高档白酒销售渠道</w:t>
      </w:r>
      <w:r>
        <w:rPr>
          <w:rFonts w:hint="eastAsia"/>
        </w:rPr>
        <w:br/>
      </w:r>
      <w:r>
        <w:rPr>
          <w:rFonts w:hint="eastAsia"/>
        </w:rPr>
        <w:t>　　12.2 海外市场高档白酒销售渠道</w:t>
      </w:r>
      <w:r>
        <w:rPr>
          <w:rFonts w:hint="eastAsia"/>
        </w:rPr>
        <w:br/>
      </w:r>
      <w:r>
        <w:rPr>
          <w:rFonts w:hint="eastAsia"/>
        </w:rPr>
        <w:t>　　12.3 高档白酒销售/营销策略建议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按照不同产品类型，高档白酒主要可以分为如下几个类别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不同种类高档白酒增长趋势</w:t>
      </w:r>
      <w:r>
        <w:rPr>
          <w:rFonts w:hint="eastAsia"/>
        </w:rPr>
        <w:br/>
      </w:r>
      <w:r>
        <w:rPr>
          <w:rFonts w:hint="eastAsia"/>
        </w:rPr>
        <w:t>　　表3 按不同应用，高档白酒主要包括如下几个方面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不同应用高档白酒消费量增长趋势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中国及欧美日等地区高档白酒相关政策分析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2019-2022年全球高档白酒主要厂商产量列表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2019-2022年全球高档白酒主要厂商产量市场份额列表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2019-2022年全球高档白酒主要厂商产值列表</w:t>
      </w:r>
      <w:r>
        <w:rPr>
          <w:rFonts w:hint="eastAsia"/>
        </w:rPr>
        <w:br/>
      </w:r>
      <w:r>
        <w:rPr>
          <w:rFonts w:hint="eastAsia"/>
        </w:rPr>
        <w:t>　　表9 全球高档白酒主要厂商产值、市场份额列表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2022年全球主要生产商高档白酒收入排名</w:t>
      </w:r>
      <w:r>
        <w:rPr>
          <w:rFonts w:hint="eastAsia"/>
        </w:rPr>
        <w:br/>
      </w:r>
      <w:r>
        <w:rPr>
          <w:rFonts w:hint="eastAsia"/>
        </w:rPr>
        <w:t>　　表11 2019-2022年全球高档白酒主要厂商产品价格列表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中国高档白酒主要厂商产品价格列表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2019-2022年中国高档白酒主要厂商产量市场份额列表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2019-2022年中国高档白酒主要厂商产值列表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2019-2022年中国高档白酒主要厂商产值市场份额列表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全球主要高档白酒厂商产地分布及商业化日期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全球主要高档白酒企业采访及观点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全球主要地区高档白酒产值对比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全球主要地区2018-2022年高档白酒产量市场份额列表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2023-2029年全球主要地区高档白酒产量列表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2023-2029年全球主要地区高档白酒产量份额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2018-2022年全球主要地区高档白酒产值列表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2018-2022年全球主要地区高档白酒产值份额列表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2018-2022年全球主要地区高档白酒消费量列表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2018-2022年全球主要地区高档白酒消费量市场份额列表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重点企业（一）高档白酒产能、产量、产值、价格及毛利率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重点企业（一）高档白酒产品规格及价格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重点企业（二）高档白酒产能、产量、产值、价格及毛利率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重点企业（二）高档白酒产品规格及价格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重点企业（三）高档白酒产能、产量、产值、价格及毛利率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重点企业（三）高档白酒产品规格及价格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重点企业（四）高档白酒产能、产量、产值、价格及毛利率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重点企业（四）高档白酒产品规格及价格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重点企业（五）高档白酒产能、产量、产值、价格及毛利率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重点企业（五）高档白酒产品规格及价格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重点企业（六）高档白酒产能、产量、产值、价格及毛利率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重点企业（六）高档白酒产品规格及价格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重点企业（七）高档白酒产能、产量、产值、价格及毛利率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重点企业（七）高档白酒产品规格及价格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2018-2022年全球不同产品类型高档白酒产量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2018-2022年全球不同产品类型高档白酒产量市场份额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2023-2029年全球不同产品类型高档白酒产量预测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2023-2029年全球不同产品类型高档白酒产量市场份额预测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2018-2022年全球不同类型高档白酒产值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2018-2022年全球不同类型高档白酒产值市场份额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2023-2029年全球不同类型高档白酒产值预测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2023-2029年全球不同类型高档白酒产值市场份额预测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2019-2022年全球不同价格区间高档白酒市场份额对比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2018-2022年中国不同产品类型高档白酒产量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2018-2022年中国不同产品类型高档白酒产量市场份额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2023-2029年中国不同产品类型高档白酒产量预测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2023-2029年中国不同产品类型高档白酒产量市场份额预测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2018-2022年中国不同产品类型高档白酒产值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2018-2022年中国不同产品类型高档白酒产值市场份额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2023-2029年中国不同产品类型高档白酒产值预测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2023-2029年中国不同产品类型高档白酒产值市场份额预测</w:t>
      </w:r>
      <w:r>
        <w:rPr>
          <w:rFonts w:hint="eastAsia"/>
        </w:rPr>
        <w:br/>
      </w:r>
      <w:r>
        <w:rPr>
          <w:rFonts w:hint="eastAsia"/>
        </w:rPr>
        <w:t>　　表78 高档白酒上游原料供应商及联系方式列表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2018-2022年全球不同应用高档白酒消费量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2018-2022年全球不同应用高档白酒消费量市场份额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2023-2029年全球不同应用高档白酒消费量预测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2023-2029年全球不同应用高档白酒消费量市场份额预测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2018-2022年中国不同应用高档白酒消费量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2018-2022年中国不同应用高档白酒消费量市场份额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2023-2029年中国不同应用高档白酒消费量预测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2023-2029年中国不同应用高档白酒消费量市场份额预测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2018-2022年中国高档白酒产量、消费量、进出口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2023-2029年中国高档白酒产量、消费量、进出口预测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中国市场高档白酒进出口贸易趋势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中国市场高档白酒主要进口来源</w:t>
      </w:r>
      <w:r>
        <w:rPr>
          <w:rFonts w:hint="eastAsia"/>
        </w:rPr>
        <w:br/>
      </w:r>
      <w:r>
        <w:rPr>
          <w:rFonts w:hint="eastAsia"/>
        </w:rPr>
        <w:t>　　表91 中国市场高档白酒主要出口目的地</w:t>
      </w:r>
      <w:r>
        <w:rPr>
          <w:rFonts w:hint="eastAsia"/>
        </w:rPr>
        <w:br/>
      </w:r>
      <w:r>
        <w:rPr>
          <w:rFonts w:hint="eastAsia"/>
        </w:rPr>
        <w:t>　　表92 中国高档白酒市场未来发展的有利因素、不利因素分析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中国高档白酒生产地区分布</w:t>
      </w:r>
      <w:r>
        <w:rPr>
          <w:rFonts w:hint="eastAsia"/>
        </w:rPr>
        <w:br/>
      </w:r>
      <w:r>
        <w:rPr>
          <w:rFonts w:hint="eastAsia"/>
        </w:rPr>
        <w:t>　　表94 中国高档白酒消费地区分布</w:t>
      </w:r>
      <w:r>
        <w:rPr>
          <w:rFonts w:hint="eastAsia"/>
        </w:rPr>
        <w:br/>
      </w:r>
      <w:r>
        <w:rPr>
          <w:rFonts w:hint="eastAsia"/>
        </w:rPr>
        <w:t>　　表95 高档白酒行业及市场环境发展趋势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高档白酒产品及技术发展趋势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2018-2022年国内高档白酒主要销售模式及销售渠道趋势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2018-2022年欧美日等地区高档白酒主要销售模式及销售渠道趋势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高档白酒产品市场定位及目标消费者分析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高档白酒产品图片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2022年全球不同产品类型高档白酒产量市场份额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全球不同类型高档白酒消费量市场份额对比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2018-2022年全球高档白酒产量及增长率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2018-2022年全球高档白酒产值及增长率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2018-2022年中国高档白酒产量及发展趋势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2018-2022年中国高档白酒产值及未来发展趋势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2018-2022年全球高档白酒产能、产量、产能利用率及发展趋势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2018-2022年全球高档白酒产量、市场需求量及发展趋势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2018-2022年中国高档白酒产能、产量、产能利用率及发展趋势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2018-2022年中国高档白酒产量、市场需求量及发展趋势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全球高档白酒主要厂商2022年产量市场份额列表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全球高档白酒主要厂商2022年产值市场份额列表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2019-2022年中国市场高档白酒主要厂商产量市场份额列表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中国高档白酒主要厂商2022年产量市场份额列表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中国高档白酒主要厂商2022年产值市场份额列表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2022年全球前五及前十大生产商高档白酒市场份额</w:t>
      </w:r>
      <w:r>
        <w:rPr>
          <w:rFonts w:hint="eastAsia"/>
        </w:rPr>
        <w:br/>
      </w:r>
      <w:r>
        <w:rPr>
          <w:rFonts w:hint="eastAsia"/>
        </w:rPr>
        <w:t>　　图24 2019-2022年全球高档白酒第一梯队、第二梯队和第三梯队生产商（品牌）及市场份额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高档白酒全球领先企业SWOT分析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全球主要地区高档白酒消费量市场份额对比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2018-2022年北美市场高档白酒产量及增长率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2018-2022年北美市场高档白酒产值及增长率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2018-2022年欧洲市场高档白酒产量及增长率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2018-2022年欧洲市场高档白酒产值及增长率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2018-2022年中国市场高档白酒产量及增长率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2018-2022年中国市场高档白酒产值及增长率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2018-2022年日本市场高档白酒产量及增长率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2018-2022年日本市场高档白酒产值及增长率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2018-2022年东南亚市场高档白酒产量及增长率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2018-2022年东南亚市场高档白酒产值及增长率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2018-2022年印度市场高档白酒产量及增长率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2018-2022年印度市场高档白酒产值及增长率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2018-2022年全球主要地区高档白酒消费量市场份额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2023-2029年全球主要地区高档白酒消费量市场份额预测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高档白酒产业链分析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高档白酒产品价格走势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47dc0dd4d4b7c" w:history="1">
        <w:r>
          <w:rPr>
            <w:rStyle w:val="Hyperlink"/>
          </w:rPr>
          <w:t>2023-2029年全球与中国高档白酒行业市场分析及前景趋势预测报告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47dc0dd4d4b7c" w:history="1">
        <w:r>
          <w:rPr>
            <w:rStyle w:val="Hyperlink"/>
          </w:rPr>
          <w:t>https://www.20087.com/3/72/GaoDangBaiJiuDeFaZhanQuShi.html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5e020036e418d" w:history="1">
      <w:r>
        <w:rPr>
          <w:rStyle w:val="Hyperlink"/>
        </w:rPr>
        <w:t>2023-2029年全球与中国高档白酒行业市场分析及前景趋势预测报告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GaoDangBaiJiuDeFaZhanQuShi.html" TargetMode="External" Id="R5b947dc0dd4d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GaoDangBaiJiuDeFaZhanQuShi.html" TargetMode="External" Id="R5455e020036e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2022-11-24T06:45:00Z</dcterms:created>
  <dcterms:modified xsi:type="dcterms:W3CDTF">2022-11-24T07:45:00Z</dcterms:modified>
  <dc:subject>2023-2029年全球与中国高档白酒行业市场分析及前景趋势预测报告</dc:subject>
  <dc:title>2023-2029年全球与中国高档白酒行业市场分析及前景趋势预测报告</dc:title>
  <cp:keywords>2023-2029年全球与中国高档白酒行业市场分析及前景趋势预测报告</cp:keywords>
  <dc:description>2023-2029年全球与中国高档白酒行业市场分析及前景趋势预测报告</dc:description>
</cp:coreProperties>
</file>