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626996bc4e58" w:history="1">
              <w:r>
                <w:rPr>
                  <w:rStyle w:val="Hyperlink"/>
                </w:rPr>
                <w:t>2025-2031年中国核桃市场现状与前景趋势预测报告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626996bc4e58" w:history="1">
              <w:r>
                <w:rPr>
                  <w:rStyle w:val="Hyperlink"/>
                </w:rPr>
                <w:t>2025-2031年中国核桃市场现状与前景趋势预测报告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626996bc4e58" w:history="1">
                <w:r>
                  <w:rPr>
                    <w:rStyle w:val="Hyperlink"/>
                  </w:rPr>
                  <w:t>https://www.20087.com/5/58/HeTaoShiChangXianZhuangHeQianJing.html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营养丰富的坚果，近年来随着消费者对健康食品和零食的偏好增强，其市场呈现出快速增长的态势。核桃富含不饱和脂肪酸、蛋白质、纤维和多种微量元素，有益于心血管健康和大脑发育。近年来，随着食品加工技术的进步，核桃的消费形式更加多样化，如即食坚果、核桃油、核桃奶等，满足了不同消费者的需求。同时，随着全球贸易的便利化，核桃的国际贸易量逐年增加，促进了全球核桃产业的繁荣。</w:t>
      </w:r>
      <w:r>
        <w:rPr>
          <w:rFonts w:hint="eastAsia"/>
        </w:rPr>
        <w:br/>
      </w:r>
      <w:r>
        <w:rPr>
          <w:rFonts w:hint="eastAsia"/>
        </w:rPr>
        <w:t>　　未来，核桃行业的发展将更加注重品质提升和功能食品开发。一方面，通过种植技术的创新和品种改良，核桃将实现更高的产量和更好的口感，同时减少病虫害，提高果实的营养价值和外观品质。另一方面，随着消费者对功能性食品的追求，核桃将被开发为更多具有特定健康功效的产品，如抗氧化、抗疲劳、增强免疫力等，以满足市场对健康和营养的更高需求。此外，核桃行业将更加注重可持续农业实践，如有机种植和生态农场，以减少化学肥料和农药的使用，保护生态环境，实现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4626996bc4e58" w:history="1">
        <w:r>
          <w:rPr>
            <w:rStyle w:val="Hyperlink"/>
          </w:rPr>
          <w:t>2025-2031年中国核桃市场现状与前景趋势预测报告</w:t>
        </w:r>
      </w:hyperlink>
      <w:r>
        <w:rPr>
          <w:rFonts w:hint="eastAsia"/>
        </w:rPr>
        <w:t>》系统分析了核桃行业的市场需求、市场规模及价格动态，全面梳理了核桃产业链结构，并对核桃细分市场进行了深入探究。报告基于详实数据，科学预测了核桃市场前景与发展趋势，重点剖析了品牌竞争格局、市场集中度及重点企业的市场地位。通过SWOT分析，报告识别了行业面临的机遇与风险，并提出了针对性发展策略与建议，为核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核桃行业概述</w:t>
      </w:r>
      <w:r>
        <w:rPr>
          <w:rFonts w:hint="eastAsia"/>
        </w:rPr>
        <w:br/>
      </w:r>
      <w:r>
        <w:rPr>
          <w:rFonts w:hint="eastAsia"/>
        </w:rPr>
        <w:t>　　第一节 核桃概述</w:t>
      </w:r>
      <w:r>
        <w:rPr>
          <w:rFonts w:hint="eastAsia"/>
        </w:rPr>
        <w:br/>
      </w:r>
      <w:r>
        <w:rPr>
          <w:rFonts w:hint="eastAsia"/>
        </w:rPr>
        <w:t>　　第二节 核桃产业链剖析</w:t>
      </w:r>
      <w:r>
        <w:rPr>
          <w:rFonts w:hint="eastAsia"/>
        </w:rPr>
        <w:br/>
      </w:r>
      <w:r>
        <w:rPr>
          <w:rFonts w:hint="eastAsia"/>
        </w:rPr>
        <w:t>　　第三节 核桃行业特点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全球核桃市场发展概况分析</w:t>
      </w:r>
      <w:r>
        <w:rPr>
          <w:rFonts w:hint="eastAsia"/>
        </w:rPr>
        <w:br/>
      </w:r>
      <w:r>
        <w:rPr>
          <w:rFonts w:hint="eastAsia"/>
        </w:rPr>
        <w:t>　　第一节 全球核桃产业运行概况分析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一、全球核桃分布和种植情况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三、全球核桃深加工产品市场分析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全球核桃发展形势分析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二、国外核桃进、出口贸易分析</w:t>
      </w:r>
      <w:r>
        <w:rPr>
          <w:rFonts w:hint="eastAsia"/>
        </w:rPr>
        <w:br/>
      </w:r>
      <w:r>
        <w:rPr>
          <w:rFonts w:hint="eastAsia"/>
        </w:rPr>
        <w:t>　　　　三、全球核桃深加工市场分析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中国核桃行业社会环境分析</w:t>
      </w:r>
      <w:r>
        <w:rPr>
          <w:rFonts w:hint="eastAsia"/>
        </w:rPr>
        <w:br/>
      </w:r>
      <w:r>
        <w:rPr>
          <w:rFonts w:hint="eastAsia"/>
        </w:rPr>
        <w:t>　　第四节 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一、中国核桃产量分析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三、中国核桃品种结构分析</w:t>
      </w:r>
      <w:r>
        <w:rPr>
          <w:rFonts w:hint="eastAsia"/>
        </w:rPr>
        <w:br/>
      </w:r>
      <w:r>
        <w:rPr>
          <w:rFonts w:hint="eastAsia"/>
        </w:rPr>
        <w:t>　　第二节 2024-2025年中国核桃市场流通现况分析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二、潜力巨大</w:t>
      </w:r>
      <w:r>
        <w:rPr>
          <w:rFonts w:hint="eastAsia"/>
        </w:rPr>
        <w:br/>
      </w:r>
      <w:r>
        <w:rPr>
          <w:rFonts w:hint="eastAsia"/>
        </w:rPr>
        <w:t>　　第三节 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一、中国核桃中国销售市场现状分析</w:t>
      </w:r>
      <w:r>
        <w:rPr>
          <w:rFonts w:hint="eastAsia"/>
        </w:rPr>
        <w:br/>
      </w:r>
      <w:r>
        <w:rPr>
          <w:rFonts w:hint="eastAsia"/>
        </w:rPr>
        <w:t>　　　　二、中国核桃批发市场现状分析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三、中国核桃零售市场发展现状分析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三、渠道拓展分析</w:t>
      </w:r>
      <w:r>
        <w:rPr>
          <w:rFonts w:hint="eastAsia"/>
        </w:rPr>
        <w:br/>
      </w:r>
      <w:r>
        <w:rPr>
          <w:rFonts w:hint="eastAsia"/>
        </w:rPr>
        <w:t>　　　　四、核桃深加工市场渠道分析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2020-2025年中国核桃（08023100）进、出口数据监测分析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2020-2025年中国核桃进、出口国家及地区分析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中国核桃市场区域格局分析</w:t>
      </w:r>
      <w:r>
        <w:rPr>
          <w:rFonts w:hint="eastAsia"/>
        </w:rPr>
        <w:br/>
      </w:r>
      <w:r>
        <w:rPr>
          <w:rFonts w:hint="eastAsia"/>
        </w:rPr>
        <w:t>　　第三节 中国核桃产业竞争策略分析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第五节 陕西省核桃种植基地</w:t>
      </w:r>
      <w:r>
        <w:rPr>
          <w:rFonts w:hint="eastAsia"/>
        </w:rPr>
        <w:br/>
      </w:r>
      <w:r>
        <w:rPr>
          <w:rFonts w:hint="eastAsia"/>
        </w:rPr>
        <w:t>　　第六节 河北省核桃种植基地</w:t>
      </w:r>
      <w:r>
        <w:rPr>
          <w:rFonts w:hint="eastAsia"/>
        </w:rPr>
        <w:br/>
      </w:r>
      <w:r>
        <w:rPr>
          <w:rFonts w:hint="eastAsia"/>
        </w:rPr>
        <w:t>　　第七节 河南省核桃种植基地</w:t>
      </w:r>
      <w:r>
        <w:rPr>
          <w:rFonts w:hint="eastAsia"/>
        </w:rPr>
        <w:br/>
      </w:r>
      <w:r>
        <w:rPr>
          <w:rFonts w:hint="eastAsia"/>
        </w:rPr>
        <w:t>　　第八节 安徽省核桃种植基地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三、企业发展及产销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杭州姚生记食品有限公司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安徽詹氏食品股份有限公司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第四节 济南华鲁食品有限公司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二、公司产品及产销地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二、企业发展规划与荣誉</w:t>
      </w:r>
      <w:r>
        <w:rPr>
          <w:rFonts w:hint="eastAsia"/>
        </w:rPr>
        <w:br/>
      </w:r>
      <w:r>
        <w:rPr>
          <w:rFonts w:hint="eastAsia"/>
        </w:rPr>
        <w:t>　　第六节 广元天湟山核桃食品有限公司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第七节 贵州赫之林食品饮料有限公司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二、公司产品及产销地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第八节 云南信威食品有限公司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二、企业销售市场分布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四、公司产品产销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二、产业盈利模式预测分析</w:t>
      </w:r>
      <w:r>
        <w:rPr>
          <w:rFonts w:hint="eastAsia"/>
        </w:rPr>
        <w:br/>
      </w:r>
      <w:r>
        <w:rPr>
          <w:rFonts w:hint="eastAsia"/>
        </w:rPr>
        <w:t>　　　　三、核桃产业发展的前景和市场预测</w:t>
      </w:r>
      <w:r>
        <w:rPr>
          <w:rFonts w:hint="eastAsia"/>
        </w:rPr>
        <w:br/>
      </w:r>
      <w:r>
        <w:rPr>
          <w:rFonts w:hint="eastAsia"/>
        </w:rPr>
        <w:t>　　第二节 2025-2031年中国核桃行业市场发展前景预测分析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2025-2031年中国核桃产业发展前景趋势分析</w:t>
      </w:r>
      <w:r>
        <w:rPr>
          <w:rFonts w:hint="eastAsia"/>
        </w:rPr>
        <w:br/>
      </w:r>
      <w:r>
        <w:rPr>
          <w:rFonts w:hint="eastAsia"/>
        </w:rPr>
        <w:t>　　第四节 中智^林^　中国核桃行业者的市场竞争策略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核桃行业类别</w:t>
      </w:r>
      <w:r>
        <w:rPr>
          <w:rFonts w:hint="eastAsia"/>
        </w:rPr>
        <w:br/>
      </w:r>
      <w:r>
        <w:rPr>
          <w:rFonts w:hint="eastAsia"/>
        </w:rPr>
        <w:t>　　图表 核桃行业产业链调研</w:t>
      </w:r>
      <w:r>
        <w:rPr>
          <w:rFonts w:hint="eastAsia"/>
        </w:rPr>
        <w:br/>
      </w:r>
      <w:r>
        <w:rPr>
          <w:rFonts w:hint="eastAsia"/>
        </w:rPr>
        <w:t>　　图表 核桃行业现状</w:t>
      </w:r>
      <w:r>
        <w:rPr>
          <w:rFonts w:hint="eastAsia"/>
        </w:rPr>
        <w:br/>
      </w:r>
      <w:r>
        <w:rPr>
          <w:rFonts w:hint="eastAsia"/>
        </w:rPr>
        <w:t>　　图表 核桃行业标准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2020-2025年中国核桃行业市场规模</w:t>
      </w:r>
      <w:r>
        <w:rPr>
          <w:rFonts w:hint="eastAsia"/>
        </w:rPr>
        <w:br/>
      </w:r>
      <w:r>
        <w:rPr>
          <w:rFonts w:hint="eastAsia"/>
        </w:rPr>
        <w:t>　　图表 2025年中国核桃行业产能</w:t>
      </w:r>
      <w:r>
        <w:rPr>
          <w:rFonts w:hint="eastAsia"/>
        </w:rPr>
        <w:br/>
      </w:r>
      <w:r>
        <w:rPr>
          <w:rFonts w:hint="eastAsia"/>
        </w:rPr>
        <w:t>　　图表 2020-2025年中国核桃行业产量统计</w:t>
      </w:r>
      <w:r>
        <w:rPr>
          <w:rFonts w:hint="eastAsia"/>
        </w:rPr>
        <w:br/>
      </w:r>
      <w:r>
        <w:rPr>
          <w:rFonts w:hint="eastAsia"/>
        </w:rPr>
        <w:t>　　图表 核桃行业动态</w:t>
      </w:r>
      <w:r>
        <w:rPr>
          <w:rFonts w:hint="eastAsia"/>
        </w:rPr>
        <w:br/>
      </w:r>
      <w:r>
        <w:rPr>
          <w:rFonts w:hint="eastAsia"/>
        </w:rPr>
        <w:t>　　图表 2020-2025年中国核桃市场需求量</w:t>
      </w:r>
      <w:r>
        <w:rPr>
          <w:rFonts w:hint="eastAsia"/>
        </w:rPr>
        <w:br/>
      </w:r>
      <w:r>
        <w:rPr>
          <w:rFonts w:hint="eastAsia"/>
        </w:rPr>
        <w:t>　　图表 2025年中国核桃行业需求区域调研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2020-2025年中国核桃行情</w:t>
      </w:r>
      <w:r>
        <w:rPr>
          <w:rFonts w:hint="eastAsia"/>
        </w:rPr>
        <w:br/>
      </w:r>
      <w:r>
        <w:rPr>
          <w:rFonts w:hint="eastAsia"/>
        </w:rPr>
        <w:t>　　图表 2020-2025年中国核桃价格走势图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2020-2025年中国核桃进口统计</w:t>
      </w:r>
      <w:r>
        <w:rPr>
          <w:rFonts w:hint="eastAsia"/>
        </w:rPr>
        <w:br/>
      </w:r>
      <w:r>
        <w:rPr>
          <w:rFonts w:hint="eastAsia"/>
        </w:rPr>
        <w:t>　　图表 2020-2025年中国核桃出口统计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**地区核桃市场规模</w:t>
      </w:r>
      <w:r>
        <w:rPr>
          <w:rFonts w:hint="eastAsia"/>
        </w:rPr>
        <w:br/>
      </w:r>
      <w:r>
        <w:rPr>
          <w:rFonts w:hint="eastAsia"/>
        </w:rPr>
        <w:t>　　图表 **地区核桃行业市场需求</w:t>
      </w:r>
      <w:r>
        <w:rPr>
          <w:rFonts w:hint="eastAsia"/>
        </w:rPr>
        <w:br/>
      </w:r>
      <w:r>
        <w:rPr>
          <w:rFonts w:hint="eastAsia"/>
        </w:rPr>
        <w:t>　　图表 **地区核桃市场调研</w:t>
      </w:r>
      <w:r>
        <w:rPr>
          <w:rFonts w:hint="eastAsia"/>
        </w:rPr>
        <w:br/>
      </w:r>
      <w:r>
        <w:rPr>
          <w:rFonts w:hint="eastAsia"/>
        </w:rPr>
        <w:t>　　图表 **地区核桃行业市场需求分析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**地区核桃市场规模</w:t>
      </w:r>
      <w:r>
        <w:rPr>
          <w:rFonts w:hint="eastAsia"/>
        </w:rPr>
        <w:br/>
      </w:r>
      <w:r>
        <w:rPr>
          <w:rFonts w:hint="eastAsia"/>
        </w:rPr>
        <w:t>　　图表 **地区核桃行业市场需求</w:t>
      </w:r>
      <w:r>
        <w:rPr>
          <w:rFonts w:hint="eastAsia"/>
        </w:rPr>
        <w:br/>
      </w:r>
      <w:r>
        <w:rPr>
          <w:rFonts w:hint="eastAsia"/>
        </w:rPr>
        <w:t>　　图表 **地区核桃市场调研</w:t>
      </w:r>
      <w:r>
        <w:rPr>
          <w:rFonts w:hint="eastAsia"/>
        </w:rPr>
        <w:br/>
      </w:r>
      <w:r>
        <w:rPr>
          <w:rFonts w:hint="eastAsia"/>
        </w:rPr>
        <w:t>　　图表 **地区核桃行业市场需求分析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核桃行业竞争对手分析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2025-2031年中国核桃行业市场规模预测</w:t>
      </w:r>
      <w:r>
        <w:rPr>
          <w:rFonts w:hint="eastAsia"/>
        </w:rPr>
        <w:br/>
      </w:r>
      <w:r>
        <w:rPr>
          <w:rFonts w:hint="eastAsia"/>
        </w:rPr>
        <w:t>　　图表 核桃行业准入条件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626996bc4e58" w:history="1">
        <w:r>
          <w:rPr>
            <w:rStyle w:val="Hyperlink"/>
          </w:rPr>
          <w:t>2025-2031年中国核桃市场现状与前景趋势预测报告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626996bc4e58" w:history="1">
        <w:r>
          <w:rPr>
            <w:rStyle w:val="Hyperlink"/>
          </w:rPr>
          <w:t>https://www.20087.com/5/58/HeTaoShiChangXianZhuangHeQianJing.html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9517272a4feb" w:history="1">
      <w:r>
        <w:rPr>
          <w:rStyle w:val="Hyperlink"/>
        </w:rPr>
        <w:t>2025-2031年中国核桃市场现状与前景趋势预测报告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eTaoShiChangXianZhuangHeQianJing.html" TargetMode="External" Id="Red34626996b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eTaoShiChangXianZhuangHeQianJing.html" TargetMode="External" Id="R20259517272a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2025-03-23T06:20:00Z</dcterms:created>
  <dcterms:modified xsi:type="dcterms:W3CDTF">2025-03-23T07:20:00Z</dcterms:modified>
  <dc:subject>2025-2031年中国核桃市场现状与前景趋势预测报告</dc:subject>
  <dc:title>2025-2031年中国核桃市场现状与前景趋势预测报告</dc:title>
  <cp:keywords>2025-2031年中国核桃市场现状与前景趋势预测报告</cp:keywords>
  <dc:description>2025-2031年中国核桃市场现状与前景趋势预测报告</dc:description>
</cp:coreProperties>
</file>