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c512783a42a6" w:history="1">
              <w:r>
                <w:rPr>
                  <w:rStyle w:val="Hyperlink"/>
                </w:rPr>
                <w:t>2025-2031年中国保健食品市场调查研究及发展前景趋势分析报告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c512783a42a6" w:history="1">
              <w:r>
                <w:rPr>
                  <w:rStyle w:val="Hyperlink"/>
                </w:rPr>
                <w:t>2025-2031年中国保健食品市场调查研究及发展前景趋势分析报告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c512783a42a6" w:history="1">
                <w:r>
                  <w:rPr>
                    <w:rStyle w:val="Hyperlink"/>
                  </w:rPr>
                  <w:t>https://www.20087.com/M_ShiPinYinLiao/25/BaoJianShiPinShiChangQianJingYuCe.html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作为辅助改善身体健康状况的功能性食品，在全球范围内受到广泛关注。近年来，随着消费者健康意识的提高以及对个性化营养需求的认识加深，保健食品行业呈现出强劲的增长态势。目前，保健食品不仅在种类上更加多样化，涵盖维生素、矿物质、膳食纤维、草本提取物等多种类别，还在产品形式上不断创新，如胶囊、片剂、液体、粉末等。此外，随着科研投入的增加，越来越多的保健食品开始注重科学验证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保健食品将朝着更加个性化、科学化和天然化的发展方向前进。一方面，随着基因组学和精准医学的进步，个性化营养补充方案将变得更加可行，为消费者提供定制化的保健食品。另一方面，随着消费者对保健食品科学依据的重视，产品将更加注重科学研究的支持，以证据为基础的产品将会获得更多消费者的信任。此外，随着对天然成分偏好的增加，更多含有天然成分的保健食品将受到青睐，减少化学添加剂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一、发展起步阶段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二、世界保健食品发展现状分析</w:t>
      </w:r>
      <w:r>
        <w:rPr>
          <w:rFonts w:hint="eastAsia"/>
        </w:rPr>
        <w:br/>
      </w:r>
      <w:r>
        <w:rPr>
          <w:rFonts w:hint="eastAsia"/>
        </w:rPr>
        <w:t>　　　　三、世界保健食品市场监管分析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四、世界保健食品标识内容的现状分析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五、全球膳食营养补充剂的行业概况</w:t>
      </w:r>
      <w:r>
        <w:rPr>
          <w:rFonts w:hint="eastAsia"/>
        </w:rPr>
        <w:br/>
      </w:r>
      <w:r>
        <w:rPr>
          <w:rFonts w:hint="eastAsia"/>
        </w:rPr>
        <w:t>　　　　六、世界保健食品市场动态分析</w:t>
      </w:r>
      <w:r>
        <w:rPr>
          <w:rFonts w:hint="eastAsia"/>
        </w:rPr>
        <w:br/>
      </w:r>
      <w:r>
        <w:rPr>
          <w:rFonts w:hint="eastAsia"/>
        </w:rPr>
        <w:t>　　第二节 2020-2025年日本保健食品的细分化管理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2020-2025年世界其它地区保健食品发展动态分析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二、韩国保健食品市场发展现状</w:t>
      </w:r>
      <w:r>
        <w:rPr>
          <w:rFonts w:hint="eastAsia"/>
        </w:rPr>
        <w:br/>
      </w:r>
      <w:r>
        <w:rPr>
          <w:rFonts w:hint="eastAsia"/>
        </w:rPr>
        <w:t>　　　　三、欧洲的保健品市场现状及特点</w:t>
      </w:r>
      <w:r>
        <w:rPr>
          <w:rFonts w:hint="eastAsia"/>
        </w:rPr>
        <w:br/>
      </w:r>
      <w:r>
        <w:rPr>
          <w:rFonts w:hint="eastAsia"/>
        </w:rPr>
        <w:t>　　　　四、中国台湾保健食品市场分析</w:t>
      </w:r>
      <w:r>
        <w:rPr>
          <w:rFonts w:hint="eastAsia"/>
        </w:rPr>
        <w:br/>
      </w:r>
      <w:r>
        <w:rPr>
          <w:rFonts w:hint="eastAsia"/>
        </w:rPr>
        <w:t>　　　　五、全球主要国家益生菌市场分析</w:t>
      </w:r>
      <w:r>
        <w:rPr>
          <w:rFonts w:hint="eastAsia"/>
        </w:rPr>
        <w:br/>
      </w:r>
      <w:r>
        <w:rPr>
          <w:rFonts w:hint="eastAsia"/>
        </w:rPr>
        <w:t>　　第四节 2025-2031年世界营养保健食品市场发展趋势探析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t>　　　　一、全球保健食品发展趋势分析</w:t>
      </w:r>
      <w:r>
        <w:rPr>
          <w:rFonts w:hint="eastAsia"/>
        </w:rPr>
        <w:br/>
      </w:r>
      <w:r>
        <w:rPr>
          <w:rFonts w:hint="eastAsia"/>
        </w:rPr>
        <w:t>　　　　二、黄酮类保健食品成市场新宠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一、中国GDP增长总体情况分析</w:t>
      </w:r>
      <w:r>
        <w:rPr>
          <w:rFonts w:hint="eastAsia"/>
        </w:rPr>
        <w:br/>
      </w:r>
      <w:r>
        <w:rPr>
          <w:rFonts w:hint="eastAsia"/>
        </w:rPr>
        <w:t>　　　　二、中国全社会固定资产投资分析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一、保健食品主管部门和监管体制</w:t>
      </w:r>
      <w:r>
        <w:rPr>
          <w:rFonts w:hint="eastAsia"/>
        </w:rPr>
        <w:br/>
      </w:r>
      <w:r>
        <w:rPr>
          <w:rFonts w:hint="eastAsia"/>
        </w:rPr>
        <w:t>　　　　二、中国保健食品行业相关法律法规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三、《食品安全法》促进保健品市场规范</w:t>
      </w:r>
      <w:r>
        <w:rPr>
          <w:rFonts w:hint="eastAsia"/>
        </w:rPr>
        <w:br/>
      </w:r>
      <w:r>
        <w:rPr>
          <w:rFonts w:hint="eastAsia"/>
        </w:rPr>
        <w:t>　　　　四、《保健食品产品技术要求规范》实施</w:t>
      </w:r>
      <w:r>
        <w:rPr>
          <w:rFonts w:hint="eastAsia"/>
        </w:rPr>
        <w:br/>
      </w:r>
      <w:r>
        <w:rPr>
          <w:rFonts w:hint="eastAsia"/>
        </w:rPr>
        <w:t>　　　　五、《保健食品监督管理条例》有望出台</w:t>
      </w:r>
      <w:r>
        <w:rPr>
          <w:rFonts w:hint="eastAsia"/>
        </w:rPr>
        <w:br/>
      </w:r>
      <w:r>
        <w:rPr>
          <w:rFonts w:hint="eastAsia"/>
        </w:rPr>
        <w:t>　　第三节 2020-2025年中国营养保健食品社会环境分析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一、人口城市化带来巨大需求</w:t>
      </w:r>
      <w:r>
        <w:rPr>
          <w:rFonts w:hint="eastAsia"/>
        </w:rPr>
        <w:br/>
      </w:r>
      <w:r>
        <w:rPr>
          <w:rFonts w:hint="eastAsia"/>
        </w:rPr>
        <w:t>　　　　二、经济成长带来消费升级</w:t>
      </w:r>
      <w:r>
        <w:rPr>
          <w:rFonts w:hint="eastAsia"/>
        </w:rPr>
        <w:br/>
      </w:r>
      <w:r>
        <w:rPr>
          <w:rFonts w:hint="eastAsia"/>
        </w:rPr>
        <w:t>　　　　三、消费观念的变化拉动需求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一、中国保健品市场规模分析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二、中国保健品四大营销模式分析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　　四、连锁加盟将成保健品营销主流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2020-2025年中国保健食品行业运行透析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一、中国保健食品行业发展历程</w:t>
      </w:r>
      <w:r>
        <w:rPr>
          <w:rFonts w:hint="eastAsia"/>
        </w:rPr>
        <w:br/>
      </w:r>
      <w:r>
        <w:rPr>
          <w:rFonts w:hint="eastAsia"/>
        </w:rPr>
        <w:t>　　　　二、我国保健食品市场现状分析</w:t>
      </w:r>
      <w:r>
        <w:rPr>
          <w:rFonts w:hint="eastAsia"/>
        </w:rPr>
        <w:br/>
      </w:r>
      <w:r>
        <w:rPr>
          <w:rFonts w:hint="eastAsia"/>
        </w:rPr>
        <w:t>　　　　三、保健食品行业进入严管时代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四、保健食品监督管理条例将出台</w:t>
      </w:r>
      <w:r>
        <w:rPr>
          <w:rFonts w:hint="eastAsia"/>
        </w:rPr>
        <w:br/>
      </w:r>
      <w:r>
        <w:rPr>
          <w:rFonts w:hint="eastAsia"/>
        </w:rPr>
        <w:t>　　第三节 2020-2025年中国保健食品市场需求分析</w:t>
      </w:r>
      <w:r>
        <w:rPr>
          <w:rFonts w:hint="eastAsia"/>
        </w:rPr>
        <w:br/>
      </w:r>
      <w:r>
        <w:rPr>
          <w:rFonts w:hint="eastAsia"/>
        </w:rPr>
        <w:t>　　　　一、保健食品总体需求状况分析</w:t>
      </w:r>
      <w:r>
        <w:rPr>
          <w:rFonts w:hint="eastAsia"/>
        </w:rPr>
        <w:br/>
      </w:r>
      <w:r>
        <w:rPr>
          <w:rFonts w:hint="eastAsia"/>
        </w:rPr>
        <w:t>　　　　二、膳食营养补充剂市场发展情况</w:t>
      </w:r>
      <w:r>
        <w:rPr>
          <w:rFonts w:hint="eastAsia"/>
        </w:rPr>
        <w:br/>
      </w:r>
      <w:r>
        <w:rPr>
          <w:rFonts w:hint="eastAsia"/>
        </w:rPr>
        <w:t>　　　　三、中国益生菌市场分析</w:t>
      </w:r>
      <w:r>
        <w:rPr>
          <w:rFonts w:hint="eastAsia"/>
        </w:rPr>
        <w:br/>
      </w:r>
      <w:r>
        <w:rPr>
          <w:rFonts w:hint="eastAsia"/>
        </w:rPr>
        <w:t>　　第四节 2020-2025年中国保健食品发展存在的问题分析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一、产品定位与功能结构不合理</w:t>
      </w:r>
      <w:r>
        <w:rPr>
          <w:rFonts w:hint="eastAsia"/>
        </w:rPr>
        <w:br/>
      </w:r>
      <w:r>
        <w:rPr>
          <w:rFonts w:hint="eastAsia"/>
        </w:rPr>
        <w:t>　　　　二、保健食品行业监管尚存漏洞</w:t>
      </w:r>
      <w:r>
        <w:rPr>
          <w:rFonts w:hint="eastAsia"/>
        </w:rPr>
        <w:br/>
      </w:r>
      <w:r>
        <w:rPr>
          <w:rFonts w:hint="eastAsia"/>
        </w:rPr>
        <w:t>　　　　三、保健食品虚假宣传误导消费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四、产品质量水平参差不齐</w:t>
      </w:r>
      <w:r>
        <w:rPr>
          <w:rFonts w:hint="eastAsia"/>
        </w:rPr>
        <w:br/>
      </w:r>
      <w:r>
        <w:rPr>
          <w:rFonts w:hint="eastAsia"/>
        </w:rPr>
        <w:t>　　第五节 2020-2025年中国保健食品发展对策与建议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2020-2025年中国营养保健食品行业经济运行状况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二、中国营养保健食品行业发展概况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2020-2025年中国营养保健食品行业总体规模分析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三、中国营养保健食品行业资产规模分析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四、中国营养保健食品行业负债规模分析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五、中国营养保健食品行业市场规模分析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2020-2025年中国营养保健食品行业供需平衡分析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一、中国营养保健食品行业产成品分析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三、中国营养保健食品行业销售产值分析</w:t>
      </w:r>
      <w:r>
        <w:rPr>
          <w:rFonts w:hint="eastAsia"/>
        </w:rPr>
        <w:br/>
      </w:r>
      <w:r>
        <w:rPr>
          <w:rFonts w:hint="eastAsia"/>
        </w:rPr>
        <w:t>　　　　四、中国营养保健食品行业需求区域分布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2020-2025年中国营养保健食品行业投资状况分析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一、中国营养保健食品行业投资增长分析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二、中国营养保健食品行业投资区域分布</w:t>
      </w:r>
      <w:r>
        <w:rPr>
          <w:rFonts w:hint="eastAsia"/>
        </w:rPr>
        <w:br/>
      </w:r>
      <w:r>
        <w:rPr>
          <w:rFonts w:hint="eastAsia"/>
        </w:rPr>
        <w:t>　　第五节 2020-2025年中国营养保健食品行业总体结构特征分析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二、中国营养保健食品企业规模结构分析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2020-2025年中国营养保健食品行业经济运行效益分析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2020-2025年中国营养保健食品行业获利能力分析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2020-2025年中国营养保健食品行业经营效益分析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三、中国营养保健食品行业毛利率分析</w:t>
      </w:r>
      <w:r>
        <w:rPr>
          <w:rFonts w:hint="eastAsia"/>
        </w:rPr>
        <w:br/>
      </w:r>
      <w:r>
        <w:rPr>
          <w:rFonts w:hint="eastAsia"/>
        </w:rPr>
        <w:t>　　　　四、中国营养保健食品行业运营能力分析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2020-2025年中国营养保健食品行业成本费用分析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四、中国营养保健食品行业财务费用分析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2020-2025年中国营养保健食品行业区域结构分析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2020-2025年中国主要区域营养保健食品行业发展分析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七、西北地区营养保健食品行业发展情况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2020-2025年中国重点省区营养保健食品行业发展分析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一、广东省营养保健食品行业发展分析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二、山东省营养保健食品行业发展分析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三、江苏省营养保健食品行业发展分析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四、浙江省营养保健食品行业发展分析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五、北京市营养保健食品行业发展分析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2020-2025年中国营养保健食品行业经济运行状况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2020-2025年中国营养保健食品行业发展分析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二、2025年中国营养保健食品行业发展概况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2025-2031年中国营养保健食品行业成本费用分析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2025-2031年中国营养保健食品行业运营效益分析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三、保健食品的消费心理</w:t>
      </w:r>
      <w:r>
        <w:rPr>
          <w:rFonts w:hint="eastAsia"/>
        </w:rPr>
        <w:br/>
      </w:r>
      <w:r>
        <w:rPr>
          <w:rFonts w:hint="eastAsia"/>
        </w:rPr>
        <w:t>　　　　四、保健食品功效夸大</w:t>
      </w:r>
      <w:r>
        <w:rPr>
          <w:rFonts w:hint="eastAsia"/>
        </w:rPr>
        <w:br/>
      </w:r>
      <w:r>
        <w:rPr>
          <w:rFonts w:hint="eastAsia"/>
        </w:rPr>
        <w:t>　　　　五、消费者对保健食品产生信任危机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2020-2025年中国保健食品市场消费调研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四、保健食品的食用频率</w:t>
      </w:r>
      <w:r>
        <w:rPr>
          <w:rFonts w:hint="eastAsia"/>
        </w:rPr>
        <w:br/>
      </w:r>
      <w:r>
        <w:rPr>
          <w:rFonts w:hint="eastAsia"/>
        </w:rPr>
        <w:t>　　第三节 2020-2025年中国保健食品需求结构分析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2、中部地区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2020-2025年中国保健食品消费者市场分析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t>　　　　七、降血糖雷保健食品产品市场分析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　　五、树立良好的营销心态</w:t>
      </w:r>
      <w:r>
        <w:rPr>
          <w:rFonts w:hint="eastAsia"/>
        </w:rPr>
        <w:br/>
      </w:r>
      <w:r>
        <w:rPr>
          <w:rFonts w:hint="eastAsia"/>
        </w:rPr>
        <w:t>　　第二节 2020-2025年中国保健食品产业销售渠道分析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三、电子商务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第三节 2020-2025年中国保健品市场营销案例解析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2020-2025年中国保健品市场营销策略建议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一、保健食品市场竞争概况</w:t>
      </w:r>
      <w:r>
        <w:rPr>
          <w:rFonts w:hint="eastAsia"/>
        </w:rPr>
        <w:br/>
      </w:r>
      <w:r>
        <w:rPr>
          <w:rFonts w:hint="eastAsia"/>
        </w:rPr>
        <w:t>　　　　二、保健食品品牌竞争分析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2020-2025年中国保健食品行业集中度分析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蓬莱华泰保健品有限公司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无锡健特生物工程有限公司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中健行集团有限公司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第十六节 南方李锦记有限公司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第十七节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第十八节 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2025-2031年中国营养保健食品行业前景预测分析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一、保健食品功能发展趋向专一化</w:t>
      </w:r>
      <w:r>
        <w:rPr>
          <w:rFonts w:hint="eastAsia"/>
        </w:rPr>
        <w:br/>
      </w:r>
      <w:r>
        <w:rPr>
          <w:rFonts w:hint="eastAsia"/>
        </w:rPr>
        <w:t>　　　　二、中药保健食品具有独特的发展优势</w:t>
      </w:r>
      <w:r>
        <w:rPr>
          <w:rFonts w:hint="eastAsia"/>
        </w:rPr>
        <w:br/>
      </w:r>
      <w:r>
        <w:rPr>
          <w:rFonts w:hint="eastAsia"/>
        </w:rPr>
        <w:t>　　　　三、高新技术生产保健食品是未来发展方向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四、基因食品将成为未来保健食品发展主流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一、中国营养保健食品市场前景分析</w:t>
      </w:r>
      <w:r>
        <w:rPr>
          <w:rFonts w:hint="eastAsia"/>
        </w:rPr>
        <w:br/>
      </w:r>
      <w:r>
        <w:rPr>
          <w:rFonts w:hint="eastAsia"/>
        </w:rPr>
        <w:t>　　　　二、营养保健食品市场规模预测分析</w:t>
      </w:r>
      <w:r>
        <w:rPr>
          <w:rFonts w:hint="eastAsia"/>
        </w:rPr>
        <w:br/>
      </w:r>
      <w:r>
        <w:rPr>
          <w:rFonts w:hint="eastAsia"/>
        </w:rPr>
        <w:t>　　　　三、卫生与健康包装食品零售规模预测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2025-2031年中国营养保健食品行业投资机会分析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2025-2031年中国营养保健食品行业投资风险分析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中:智林:：济研：2025-2031年中国营养保健食品投资策略及建议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c512783a42a6" w:history="1">
        <w:r>
          <w:rPr>
            <w:rStyle w:val="Hyperlink"/>
          </w:rPr>
          <w:t>2025-2031年中国保健食品市场调查研究及发展前景趋势分析报告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c512783a42a6" w:history="1">
        <w:r>
          <w:rPr>
            <w:rStyle w:val="Hyperlink"/>
          </w:rPr>
          <w:t>https://www.20087.com/M_ShiPinYinLiao/25/BaoJianShiPinShiChangQianJingYuCe.html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2174ca21c4fff" w:history="1">
      <w:r>
        <w:rPr>
          <w:rStyle w:val="Hyperlink"/>
        </w:rPr>
        <w:t>2025-2031年中国保健食品市场调查研究及发展前景趋势分析报告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BaoJianShiPinShiChangQianJingYuCe.html" TargetMode="External" Id="Rb8f9c512783a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BaoJianShiPinShiChangQianJingYuCe.html" TargetMode="External" Id="R8d82174ca21c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2025-01-23T06:21:00Z</dcterms:created>
  <dcterms:modified xsi:type="dcterms:W3CDTF">2025-01-23T07:21:00Z</dcterms:modified>
  <dc:subject>2025-2031年中国保健食品市场调查研究及发展前景趋势分析报告</dc:subject>
  <dc:title>2025-2031年中国保健食品市场调查研究及发展前景趋势分析报告</dc:title>
  <cp:keywords>2025-2031年中国保健食品市场调查研究及发展前景趋势分析报告</cp:keywords>
  <dc:description>2025-2031年中国保健食品市场调查研究及发展前景趋势分析报告</dc:description>
</cp:coreProperties>
</file>