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14bfd4c544c0" w:history="1">
              <w:r>
                <w:rPr>
                  <w:rStyle w:val="Hyperlink"/>
                </w:rPr>
                <w:t>2025-2031年中国南瓜饮料市场调查研究与前景趋势预测报告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14bfd4c544c0" w:history="1">
              <w:r>
                <w:rPr>
                  <w:rStyle w:val="Hyperlink"/>
                </w:rPr>
                <w:t>2025-2031年中国南瓜饮料市场调查研究与前景趋势预测报告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314bfd4c544c0" w:history="1">
                <w:r>
                  <w:rPr>
                    <w:rStyle w:val="Hyperlink"/>
                  </w:rPr>
                  <w:t>https://www.20087.com/5/22/NanGuaYinLiaoHangYeFaZhanQianJing.html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饮料是以南瓜为主要原料，经过榨汁、调配、杀菌、灌装等工艺制成的植物蛋白饮料或果蔬复合饮品，具有天然风味、营养丰富和健康属性。目前，南瓜饮料主要分为纯南瓜汁、南瓜复合果汁、南瓜乳饮料等多种形式，部分产品还添加膳食纤维、维生素或其他植物成分，以提升口感与营养价值。随着消费者对健康饮食的关注度上升，南瓜饮料作为低糖、高纤维、富含β-胡萝卜素的功能性饮品，受到中老年群体及注重养生人群的青睐。行业内企业在口味创新、保质期延长、色泽稳定性控制等方面不断优化，但整体市场仍处于培育阶段，品牌认知度不高，产品差异化程度有限。</w:t>
      </w:r>
      <w:r>
        <w:rPr>
          <w:rFonts w:hint="eastAsia"/>
        </w:rPr>
        <w:br/>
      </w:r>
      <w:r>
        <w:rPr>
          <w:rFonts w:hint="eastAsia"/>
        </w:rPr>
        <w:t>　　未来，南瓜饮料行业将朝着功能化、多样化、高端化方向发展。随着植物基饮品市场的持续扩张，南瓜饮料有望通过添加益生菌、胶原蛋白肽、植物奶等成分，拓展至功能性饮品、代餐饮品、轻食饮品等细分领域。同时，低温冷杀菌、微胶囊包埋等新技术的应用，将有助于保留南瓜中的活性成分，提升产品的营养价值与感官体验。在营销层面，结合“国潮”元素、地域特色农产品IP打造，南瓜饮料的品牌辨识度与文化附加值将进一步增强。此外，随着绿色消费理念深入人心，有机南瓜种植基地直供、无添加防腐剂、环保包装等将成为产品升级的重要方向。整体来看，南瓜饮料将在健康消费升级和技术进步的双重驱动下，逐步从区域性小众品类向全国性大众饮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314bfd4c544c0" w:history="1">
        <w:r>
          <w:rPr>
            <w:rStyle w:val="Hyperlink"/>
          </w:rPr>
          <w:t>2025-2031年中国南瓜饮料市场调查研究与前景趋势预测报告</w:t>
        </w:r>
      </w:hyperlink>
      <w:r>
        <w:rPr>
          <w:rFonts w:hint="eastAsia"/>
        </w:rPr>
        <w:t>》系统梳理了南瓜饮料行业的产业链结构，详细分析了南瓜饮料市场规模与需求状况，并对市场价格、行业现状及未来前景进行了客观评估。报告结合南瓜饮料技术现状与发展方向，对行业趋势作出科学预测，同时聚焦南瓜饮料重点企业，解析竞争格局、市场集中度及品牌影响力。通过对南瓜饮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南瓜饮料行业概述</w:t>
      </w:r>
      <w:r>
        <w:rPr>
          <w:rFonts w:hint="eastAsia"/>
        </w:rPr>
        <w:br/>
      </w:r>
      <w:r>
        <w:rPr>
          <w:rFonts w:hint="eastAsia"/>
        </w:rPr>
        <w:t>　　第一节 南瓜饮料定义与分类</w:t>
      </w:r>
      <w:r>
        <w:rPr>
          <w:rFonts w:hint="eastAsia"/>
        </w:rPr>
        <w:br/>
      </w:r>
      <w:r>
        <w:rPr>
          <w:rFonts w:hint="eastAsia"/>
        </w:rPr>
        <w:t>　　第二节 南瓜饮料应用领域</w:t>
      </w:r>
      <w:r>
        <w:rPr>
          <w:rFonts w:hint="eastAsia"/>
        </w:rPr>
        <w:br/>
      </w:r>
      <w:r>
        <w:rPr>
          <w:rFonts w:hint="eastAsia"/>
        </w:rPr>
        <w:t>　　第三节 南瓜饮料行业经济指标分析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一、南瓜饮料行业赢利性评估</w:t>
      </w:r>
      <w:r>
        <w:rPr>
          <w:rFonts w:hint="eastAsia"/>
        </w:rPr>
        <w:br/>
      </w:r>
      <w:r>
        <w:rPr>
          <w:rFonts w:hint="eastAsia"/>
        </w:rPr>
        <w:t>　　　　二、南瓜饮料行业成长速度分析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三、南瓜饮料附加值提升空间探讨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四、南瓜饮料行业进入壁垒分析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五、南瓜饮料行业风险性评估</w:t>
      </w:r>
      <w:r>
        <w:rPr>
          <w:rFonts w:hint="eastAsia"/>
        </w:rPr>
        <w:br/>
      </w:r>
      <w:r>
        <w:rPr>
          <w:rFonts w:hint="eastAsia"/>
        </w:rPr>
        <w:t>　　　　六、南瓜饮料行业周期性分析</w:t>
      </w:r>
      <w:r>
        <w:rPr>
          <w:rFonts w:hint="eastAsia"/>
        </w:rPr>
        <w:br/>
      </w:r>
      <w:r>
        <w:rPr>
          <w:rFonts w:hint="eastAsia"/>
        </w:rPr>
        <w:t>　　　　七、南瓜饮料行业竞争程度指标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八、南瓜饮料行业成熟度综合分析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南瓜饮料产业链及经营模式分析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2024-2025年全球南瓜饮料行业发展分析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一、全球南瓜饮料行业市场规模与趋势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二、全球南瓜饮料行业发展特点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三、全球南瓜饮料行业竞争格局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主要国家与地区南瓜饮料市场分析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2025-2031年全球南瓜饮料行业发展趋势与前景预测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一、南瓜饮料行业发展趋势</w:t>
      </w:r>
      <w:r>
        <w:rPr>
          <w:rFonts w:hint="eastAsia"/>
        </w:rPr>
        <w:br/>
      </w:r>
      <w:r>
        <w:rPr>
          <w:rFonts w:hint="eastAsia"/>
        </w:rPr>
        <w:t>　　　　二、南瓜饮料行业发展潜力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2024-2025年南瓜饮料产能与投资动态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二、南瓜饮料产能扩张与投资动态分析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2025-2031年南瓜饮料行业产量统计与趋势预测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一、2019-2024年南瓜饮料行业产量与增长趋势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1、2019-2024年南瓜饮料产量及增长趋势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2、2019-2024年南瓜饮料细分产品产量及份额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二、南瓜饮料产量影响因素分析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三、2025-2031年南瓜饮料产量预测</w:t>
      </w:r>
      <w:r>
        <w:rPr>
          <w:rFonts w:hint="eastAsia"/>
        </w:rPr>
        <w:br/>
      </w:r>
      <w:r>
        <w:rPr>
          <w:rFonts w:hint="eastAsia"/>
        </w:rPr>
        <w:t>　　第三节 2025-2031年南瓜饮料市场需求与销售分析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一、2024-2025年南瓜饮料行业需求现状</w:t>
      </w:r>
      <w:r>
        <w:rPr>
          <w:rFonts w:hint="eastAsia"/>
        </w:rPr>
        <w:br/>
      </w:r>
      <w:r>
        <w:rPr>
          <w:rFonts w:hint="eastAsia"/>
        </w:rPr>
        <w:t>　　　　二、南瓜饮料客户群体与需求特点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三、2019-2024年南瓜饮料行业销售规模分析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四、2025-2031年南瓜饮料市场增长潜力与规模预测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南瓜饮料行业技术发展方向、趋势预测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一、2024-2025年南瓜饮料主要细分产品市场现状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一、2019-2024年南瓜饮料市场价格走势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南瓜饮料定价策略与方法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2025-2031年南瓜饮料价格竞争态势与趋势预测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2024-2025年重点区域南瓜饮料市场发展概况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2019-2024年中国南瓜饮料行业进出口情况分析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一、2019-2024年南瓜饮料进口规模分析</w:t>
      </w:r>
      <w:r>
        <w:rPr>
          <w:rFonts w:hint="eastAsia"/>
        </w:rPr>
        <w:br/>
      </w:r>
      <w:r>
        <w:rPr>
          <w:rFonts w:hint="eastAsia"/>
        </w:rPr>
        <w:t>　　　　二、南瓜饮料主要进口来源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一、2019-2024年南瓜饮料出口规模分析</w:t>
      </w:r>
      <w:r>
        <w:rPr>
          <w:rFonts w:hint="eastAsia"/>
        </w:rPr>
        <w:br/>
      </w:r>
      <w:r>
        <w:rPr>
          <w:rFonts w:hint="eastAsia"/>
        </w:rPr>
        <w:t>　　　　二、南瓜饮料主要出口目的地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中国南瓜饮料行业总体规模分析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一、南瓜饮料企业数量与结构</w:t>
      </w:r>
      <w:r>
        <w:rPr>
          <w:rFonts w:hint="eastAsia"/>
        </w:rPr>
        <w:br/>
      </w:r>
      <w:r>
        <w:rPr>
          <w:rFonts w:hint="eastAsia"/>
        </w:rPr>
        <w:t>　　　　二、南瓜饮料从业人员规模</w:t>
      </w:r>
      <w:r>
        <w:rPr>
          <w:rFonts w:hint="eastAsia"/>
        </w:rPr>
        <w:br/>
      </w:r>
      <w:r>
        <w:rPr>
          <w:rFonts w:hint="eastAsia"/>
        </w:rPr>
        <w:t>　　　　三、南瓜饮料行业资产状况</w:t>
      </w:r>
      <w:r>
        <w:rPr>
          <w:rFonts w:hint="eastAsia"/>
        </w:rPr>
        <w:br/>
      </w:r>
      <w:r>
        <w:rPr>
          <w:rFonts w:hint="eastAsia"/>
        </w:rPr>
        <w:t>　　第二节 中国南瓜饮料行业财务指标总体分析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南瓜饮料重点企业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南瓜饮料领先企业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南瓜饮料标杆企业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南瓜饮料代表企业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南瓜饮料龙头企业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南瓜饮料重点企业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中国南瓜饮料行业竞争格局分析</w:t>
      </w:r>
      <w:r>
        <w:rPr>
          <w:rFonts w:hint="eastAsia"/>
        </w:rPr>
        <w:br/>
      </w:r>
      <w:r>
        <w:rPr>
          <w:rFonts w:hint="eastAsia"/>
        </w:rPr>
        <w:t>　　第一节 南瓜饮料行业竞争格局总览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2024-2025年南瓜饮料行业竞争力分析</w:t>
      </w:r>
      <w:r>
        <w:rPr>
          <w:rFonts w:hint="eastAsia"/>
        </w:rPr>
        <w:br/>
      </w:r>
      <w:r>
        <w:rPr>
          <w:rFonts w:hint="eastAsia"/>
        </w:rPr>
        <w:t>　　　　一、南瓜饮料供应商议价能力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四、南瓜饮料替代品威胁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2019-2024年南瓜饮料行业企业并购活动分析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2024-2025年南瓜饮料行业会展与招投标活动分析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2025年中国南瓜饮料企业发展策略分析</w:t>
      </w:r>
      <w:r>
        <w:rPr>
          <w:rFonts w:hint="eastAsia"/>
        </w:rPr>
        <w:br/>
      </w:r>
      <w:r>
        <w:rPr>
          <w:rFonts w:hint="eastAsia"/>
        </w:rPr>
        <w:t>　　第一节 南瓜饮料市场策略分析</w:t>
      </w:r>
      <w:r>
        <w:rPr>
          <w:rFonts w:hint="eastAsia"/>
        </w:rPr>
        <w:br/>
      </w:r>
      <w:r>
        <w:rPr>
          <w:rFonts w:hint="eastAsia"/>
        </w:rPr>
        <w:t>　　　　一、南瓜饮料市场定位与拓展策略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二、南瓜饮料市场细分与目标客户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南瓜饮料销售策略分析</w:t>
      </w:r>
      <w:r>
        <w:rPr>
          <w:rFonts w:hint="eastAsia"/>
        </w:rPr>
        <w:br/>
      </w:r>
      <w:r>
        <w:rPr>
          <w:rFonts w:hint="eastAsia"/>
        </w:rPr>
        <w:t>　　　　一、南瓜饮料销售渠道与网络建设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提高南瓜饮料企业竞争力建议</w:t>
      </w:r>
      <w:r>
        <w:rPr>
          <w:rFonts w:hint="eastAsia"/>
        </w:rPr>
        <w:br/>
      </w:r>
      <w:r>
        <w:rPr>
          <w:rFonts w:hint="eastAsia"/>
        </w:rPr>
        <w:t>　　　　一、南瓜饮料技术创新与管理优化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南瓜饮料品牌战略思考</w:t>
      </w:r>
      <w:r>
        <w:rPr>
          <w:rFonts w:hint="eastAsia"/>
        </w:rPr>
        <w:br/>
      </w:r>
      <w:r>
        <w:rPr>
          <w:rFonts w:hint="eastAsia"/>
        </w:rPr>
        <w:t>　　　　一、南瓜饮料品牌建设与维护</w:t>
      </w:r>
      <w:r>
        <w:rPr>
          <w:rFonts w:hint="eastAsia"/>
        </w:rPr>
        <w:br/>
      </w:r>
      <w:r>
        <w:rPr>
          <w:rFonts w:hint="eastAsia"/>
        </w:rPr>
        <w:t>　　　　二、南瓜饮料品牌影响力与市场竞争力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中国南瓜饮料行业风险与对策</w:t>
      </w:r>
      <w:r>
        <w:rPr>
          <w:rFonts w:hint="eastAsia"/>
        </w:rPr>
        <w:br/>
      </w:r>
      <w:r>
        <w:rPr>
          <w:rFonts w:hint="eastAsia"/>
        </w:rPr>
        <w:t>　　第一节 南瓜饮料行业SWOT分析</w:t>
      </w:r>
      <w:r>
        <w:rPr>
          <w:rFonts w:hint="eastAsia"/>
        </w:rPr>
        <w:br/>
      </w:r>
      <w:r>
        <w:rPr>
          <w:rFonts w:hint="eastAsia"/>
        </w:rPr>
        <w:t>　　　　一、南瓜饮料行业优势分析</w:t>
      </w:r>
      <w:r>
        <w:rPr>
          <w:rFonts w:hint="eastAsia"/>
        </w:rPr>
        <w:br/>
      </w:r>
      <w:r>
        <w:rPr>
          <w:rFonts w:hint="eastAsia"/>
        </w:rPr>
        <w:t>　　　　二、南瓜饮料行业劣势分析</w:t>
      </w:r>
      <w:r>
        <w:rPr>
          <w:rFonts w:hint="eastAsia"/>
        </w:rPr>
        <w:br/>
      </w:r>
      <w:r>
        <w:rPr>
          <w:rFonts w:hint="eastAsia"/>
        </w:rPr>
        <w:t>　　　　三、南瓜饮料市场机会探索</w:t>
      </w:r>
      <w:r>
        <w:rPr>
          <w:rFonts w:hint="eastAsia"/>
        </w:rPr>
        <w:br/>
      </w:r>
      <w:r>
        <w:rPr>
          <w:rFonts w:hint="eastAsia"/>
        </w:rPr>
        <w:t>　　　　四、南瓜饮料市场威胁评估</w:t>
      </w:r>
      <w:r>
        <w:rPr>
          <w:rFonts w:hint="eastAsia"/>
        </w:rPr>
        <w:br/>
      </w:r>
      <w:r>
        <w:rPr>
          <w:rFonts w:hint="eastAsia"/>
        </w:rPr>
        <w:t>　　第二节 南瓜饮料行业风险及对策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2025-2031年中国南瓜饮料行业前景与发展趋势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南瓜饮料行业发展环境分析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2025-2031年南瓜饮料行业发展趋势与方向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一、南瓜饮料行业发展方向预测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二、南瓜饮料发展趋势分析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2025-2031年南瓜饮料行业发展潜力与机遇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一、南瓜饮料市场发展潜力评估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二、南瓜饮料新兴市场与机遇探索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南瓜饮料行业发展建议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2019-2024年中国南瓜饮料市场规模及增长情况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2019-2024年中国南瓜饮料行业产量及增长趋势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2019-2024年中国南瓜饮料行业市场需求及增长情况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2025-2031年中国南瓜饮料行业市场需求预测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2019-2024年中国南瓜饮料行业利润及增长情况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**地区南瓜饮料市场规模及增长情况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2019-2024年中国南瓜饮料行业出口情况分析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2019-2024年中国南瓜饮料行业产品市场价格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2025-2031年中国南瓜饮料行业产品市场价格走势预测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南瓜饮料重点企业经营情况分析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2025-2031年中国南瓜饮料市场规模预测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2025-2031年中国南瓜饮料行业利润预测</w:t>
      </w:r>
      <w:r>
        <w:rPr>
          <w:rFonts w:hint="eastAsia"/>
        </w:rPr>
        <w:br/>
      </w:r>
      <w:r>
        <w:rPr>
          <w:rFonts w:hint="eastAsia"/>
        </w:rPr>
        <w:t>　　图表 2025年南瓜饮料行业壁垒</w:t>
      </w:r>
      <w:r>
        <w:rPr>
          <w:rFonts w:hint="eastAsia"/>
        </w:rPr>
        <w:br/>
      </w:r>
      <w:r>
        <w:rPr>
          <w:rFonts w:hint="eastAsia"/>
        </w:rPr>
        <w:t>　　图表 2025年南瓜饮料市场前景分析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2025-2031年中国南瓜饮料市场需求预测</w:t>
      </w:r>
      <w:r>
        <w:rPr>
          <w:rFonts w:hint="eastAsia"/>
        </w:rPr>
        <w:br/>
      </w:r>
      <w:r>
        <w:rPr>
          <w:rFonts w:hint="eastAsia"/>
        </w:rPr>
        <w:t>　　图表 2025年南瓜饮料发展趋势预测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14bfd4c544c0" w:history="1">
        <w:r>
          <w:rPr>
            <w:rStyle w:val="Hyperlink"/>
          </w:rPr>
          <w:t>2025-2031年中国南瓜饮料市场调查研究与前景趋势预测报告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314bfd4c544c0" w:history="1">
        <w:r>
          <w:rPr>
            <w:rStyle w:val="Hyperlink"/>
          </w:rPr>
          <w:t>https://www.20087.com/5/22/NanGuaYinLiaoHangYeFaZhanQianJing.html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热点：南瓜饮料制作方法、南瓜饮料制作方法、免费南瓜汁、南瓜饮料生产企业、南瓜酸奶、南瓜饮料生产线、南瓜汁发酵饮料的研究、南瓜饮料生产线设备多少钱需要、菠菜饮料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079742694130" w:history="1">
      <w:r>
        <w:rPr>
          <w:rStyle w:val="Hyperlink"/>
        </w:rPr>
        <w:t>2025-2031年中国南瓜饮料市场调查研究与前景趋势预测报告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anGuaYinLiaoHangYeFaZhanQianJing.html" TargetMode="External" Id="Ra94314bfd4c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anGuaYinLiaoHangYeFaZhanQianJing.html" TargetMode="External" Id="R0d5d0797426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2025-06-17T08:02:54Z</dcterms:created>
  <dcterms:modified xsi:type="dcterms:W3CDTF">2025-06-17T09:02:54Z</dcterms:modified>
  <dc:subject>2025-2031年中国南瓜饮料市场调查研究与前景趋势预测报告</dc:subject>
  <dc:title>2025-2031年中国南瓜饮料市场调查研究与前景趋势预测报告</dc:title>
  <cp:keywords>2025-2031年中国南瓜饮料市场调查研究与前景趋势预测报告</cp:keywords>
  <dc:description>2025-2031年中国南瓜饮料市场调查研究与前景趋势预测报告</dc:description>
</cp:coreProperties>
</file>