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568bbecb5e7401e" w:history="1">
              <w:r>
                <w:rPr>
                  <w:rStyle w:val="Hyperlink"/>
                </w:rPr>
                <w:t>2026-2032年中国牛奶离心机行业现状与发展前景报告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568bbecb5e7401e" w:history="1">
              <w:r>
                <w:rPr>
                  <w:rStyle w:val="Hyperlink"/>
                </w:rPr>
                <w:t>2026-2032年中国牛奶离心机行业现状与发展前景报告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5936025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568bbecb5e7401e" w:history="1">
                <w:r>
                  <w:rPr>
                    <w:rStyle w:val="Hyperlink"/>
                  </w:rPr>
                  <w:t>https://www.20087.com/5/02/NiuNaiLiXinJiDeXianZhuangYuFaZhanQianJing.html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568bbecb5e7401e" w:history="1">
        <w:r>
          <w:rPr>
            <w:rStyle w:val="Hyperlink"/>
          </w:rPr>
          <w:t>2026-2032年中国牛奶离心机行业现状与发展前景报告</w:t>
        </w:r>
      </w:hyperlink>
      <w:r>
        <w:rPr>
          <w:rFonts w:hint="eastAsia"/>
        </w:rPr>
        <w:t>》，2025年牛奶离心机行业市场规模达 亿元，预计2032年市场规模将达 亿元，期间年均复合增长率（CAGR）达 %。报告基于统计局、相关行业协会及科研机构的详实数据，系统分析牛奶离心机行业发展现状，涵盖牛奶离心机市场规模、生产经营、技术发展、品牌竞争及进出口情况，评估牛奶离心机重点企业市场表现与行业竞争格局。通过分析政策环境与投资风险，对牛奶离心机行业发展趋势做出客观预测，客观呈现行业发展机遇与挑战，为牛奶离心机企业制定经营策略、银行信贷评估及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牛奶离心机行业概述</w:t>
      </w:r>
      <w:r>
        <w:rPr>
          <w:rFonts w:hint="eastAsia"/>
        </w:rPr>
        <w:br/>
      </w:r>
      <w:r>
        <w:rPr>
          <w:rFonts w:hint="eastAsia"/>
        </w:rPr>
        <w:t>　　第一节 牛奶离心机定义与分类</w:t>
      </w:r>
      <w:r>
        <w:rPr>
          <w:rFonts w:hint="eastAsia"/>
        </w:rPr>
        <w:br/>
      </w:r>
      <w:r>
        <w:rPr>
          <w:rFonts w:hint="eastAsia"/>
        </w:rPr>
        <w:t>　　第二节 牛奶离心机应用领域</w:t>
      </w:r>
      <w:r>
        <w:rPr>
          <w:rFonts w:hint="eastAsia"/>
        </w:rPr>
        <w:br/>
      </w:r>
      <w:r>
        <w:rPr>
          <w:rFonts w:hint="eastAsia"/>
        </w:rPr>
        <w:t>　　第三节 牛奶离心机行业经济指标分析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牛奶离心机产业链及经营模式分析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三、牛奶离心机销售模式及销售渠道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全球牛奶离心机市场发展综述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2020-2025年全球牛奶离心机市场规模与趋势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主要国家与地区牛奶离心机市场分析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2026-2032年全球牛奶离心机行业发展趋势与前景预测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中国牛奶离心机行业市场分析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2025-2026年牛奶离心机产能与投资动态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一、国内牛奶离心机产能及利用情况</w:t>
      </w:r>
      <w:r>
        <w:rPr>
          <w:rFonts w:hint="eastAsia"/>
        </w:rPr>
        <w:br/>
      </w:r>
      <w:r>
        <w:rPr>
          <w:rFonts w:hint="eastAsia"/>
        </w:rPr>
        <w:t>　　　　二、牛奶离心机产能扩张与投资动态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2026-2032年牛奶离心机行业产量统计与趋势预测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一、2020-2025年牛奶离心机行业产量数据统计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1、2020-2025年牛奶离心机产量及增长趋势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2、2020-2025年牛奶离心机细分产品产量及份额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二、影响牛奶离心机产量的关键因素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三、2026-2032年牛奶离心机产量预测</w:t>
      </w:r>
      <w:r>
        <w:rPr>
          <w:rFonts w:hint="eastAsia"/>
        </w:rPr>
        <w:br/>
      </w:r>
      <w:r>
        <w:rPr>
          <w:rFonts w:hint="eastAsia"/>
        </w:rPr>
        <w:t>　　第三节 2026-2032年牛奶离心机市场需求与销售分析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一、2025-2026年牛奶离心机行业需求现状</w:t>
      </w:r>
      <w:r>
        <w:rPr>
          <w:rFonts w:hint="eastAsia"/>
        </w:rPr>
        <w:br/>
      </w:r>
      <w:r>
        <w:rPr>
          <w:rFonts w:hint="eastAsia"/>
        </w:rPr>
        <w:t>　　　　二、牛奶离心机客户群体与需求特点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三、2020-2025年牛奶离心机行业销售规模分析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四、2026-2032年牛奶离心机市场增长潜力与规模预测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中国牛奶离心机细分市场与下游应用领域分析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牛奶离心机细分市场分析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一、2025-2026年牛奶离心机主要细分产品市场现状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牛奶离心机下游应用与客户群体分析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一、2025-2026年牛奶离心机各应用领域市场现状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2025-2026年牛奶离心机行业技术发展现状及趋势分析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牛奶离心机行业技术发展现状分析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国内外牛奶离心机行业技术差异与原因</w:t>
      </w:r>
      <w:r>
        <w:rPr>
          <w:rFonts w:hint="eastAsia"/>
        </w:rPr>
        <w:br/>
      </w:r>
      <w:r>
        <w:rPr>
          <w:rFonts w:hint="eastAsia"/>
        </w:rPr>
        <w:t>　　第三节 牛奶离心机行业技术发展方向、趋势预测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提升牛奶离心机行业技术能力策略建议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牛奶离心机价格机制与竞争策略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一、2020-2025年牛奶离心机市场价格走势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牛奶离心机定价策略与方法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2026-2032年牛奶离心机价格竞争态势与趋势预测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中国牛奶离心机行业重点区域市场研究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2025-2026年重点区域牛奶离心机市场发展概况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二、2020-2025年牛奶离心机市场需求规模情况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三、2026-2032年牛奶离心机行业发展潜力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二、2020-2025年牛奶离心机市场需求规模情况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三、2026-2032年牛奶离心机行业发展潜力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二、2020-2025年牛奶离心机市场需求规模情况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三、2026-2032年牛奶离心机行业发展潜力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二、2020-2025年牛奶离心机市场需求规模情况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三、2026-2032年牛奶离心机行业发展潜力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二、2020-2025年牛奶离心机市场需求规模情况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三、2026-2032年牛奶离心机行业发展潜力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2020-2025年中国牛奶离心机行业进出口情况分析</w:t>
      </w:r>
      <w:r>
        <w:rPr>
          <w:rFonts w:hint="eastAsia"/>
        </w:rPr>
        <w:br/>
      </w:r>
      <w:r>
        <w:rPr>
          <w:rFonts w:hint="eastAsia"/>
        </w:rPr>
        <w:t>　　第一节 牛奶离心机行业进口情况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一、2020-2025年牛奶离心机进口规模及增长情况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二、牛奶离心机主要进口来源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牛奶离心机行业出口情况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一、2020-2025年牛奶离心机出口规模及增长情况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二、牛奶离心机主要出口目的地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2020-2025年中国牛奶离心机行业总体发展与财务状况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2020-2025年中国牛奶离心机行业规模情况</w:t>
      </w:r>
      <w:r>
        <w:rPr>
          <w:rFonts w:hint="eastAsia"/>
        </w:rPr>
        <w:br/>
      </w:r>
      <w:r>
        <w:rPr>
          <w:rFonts w:hint="eastAsia"/>
        </w:rPr>
        <w:t>　　　　一、牛奶离心机行业企业数量规模</w:t>
      </w:r>
      <w:r>
        <w:rPr>
          <w:rFonts w:hint="eastAsia"/>
        </w:rPr>
        <w:br/>
      </w:r>
      <w:r>
        <w:rPr>
          <w:rFonts w:hint="eastAsia"/>
        </w:rPr>
        <w:t>　　　　二、牛奶离心机行业从业人员规模</w:t>
      </w:r>
      <w:r>
        <w:rPr>
          <w:rFonts w:hint="eastAsia"/>
        </w:rPr>
        <w:br/>
      </w:r>
      <w:r>
        <w:rPr>
          <w:rFonts w:hint="eastAsia"/>
        </w:rPr>
        <w:t>　　　　三、牛奶离心机行业市场敏感性分析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2020-2025年中国牛奶离心机行业财务能力分析</w:t>
      </w:r>
      <w:r>
        <w:rPr>
          <w:rFonts w:hint="eastAsia"/>
        </w:rPr>
        <w:br/>
      </w:r>
      <w:r>
        <w:rPr>
          <w:rFonts w:hint="eastAsia"/>
        </w:rPr>
        <w:t>　　　　一、牛奶离心机行业盈利能力</w:t>
      </w:r>
      <w:r>
        <w:rPr>
          <w:rFonts w:hint="eastAsia"/>
        </w:rPr>
        <w:br/>
      </w:r>
      <w:r>
        <w:rPr>
          <w:rFonts w:hint="eastAsia"/>
        </w:rPr>
        <w:t>　　　　二、牛奶离心机行业偿债能力</w:t>
      </w:r>
      <w:r>
        <w:rPr>
          <w:rFonts w:hint="eastAsia"/>
        </w:rPr>
        <w:br/>
      </w:r>
      <w:r>
        <w:rPr>
          <w:rFonts w:hint="eastAsia"/>
        </w:rPr>
        <w:t>　　　　三、牛奶离心机行业营运能力</w:t>
      </w:r>
      <w:r>
        <w:rPr>
          <w:rFonts w:hint="eastAsia"/>
        </w:rPr>
        <w:br/>
      </w:r>
      <w:r>
        <w:rPr>
          <w:rFonts w:hint="eastAsia"/>
        </w:rPr>
        <w:t>　　　　四、牛奶离心机行业发展能力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牛奶离心机行业重点企业调研分析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二、企业牛奶离心机业务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二、企业牛奶离心机业务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二、企业牛奶离心机业务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二、企业牛奶离心机业务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二、企业牛奶离心机业务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二、企业牛奶离心机业务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中国牛奶离心机行业竞争格局分析</w:t>
      </w:r>
      <w:r>
        <w:rPr>
          <w:rFonts w:hint="eastAsia"/>
        </w:rPr>
        <w:br/>
      </w:r>
      <w:r>
        <w:rPr>
          <w:rFonts w:hint="eastAsia"/>
        </w:rPr>
        <w:t>　　第一节 牛奶离心机行业竞争格局总览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2025-2026年牛奶离心机行业竞争力分析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2020-2025年牛奶离心机行业企业并购活动分析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2025-2026年牛奶离心机行业会展与招投标活动分析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一、牛奶离心机行业会展活动及其市场影响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2026年中国牛奶离心机企业发展企业发展策略与建议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牛奶离心机销售模式与渠道策略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牛奶离心机品牌与市场推广策略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牛奶离心机研发投入与技术创新能力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牛奶离心机合作联盟与资源整合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中国牛奶离心机行业风险与对策</w:t>
      </w:r>
      <w:r>
        <w:rPr>
          <w:rFonts w:hint="eastAsia"/>
        </w:rPr>
        <w:br/>
      </w:r>
      <w:r>
        <w:rPr>
          <w:rFonts w:hint="eastAsia"/>
        </w:rPr>
        <w:t>　　第一节 牛奶离心机行业SWOT分析</w:t>
      </w:r>
      <w:r>
        <w:rPr>
          <w:rFonts w:hint="eastAsia"/>
        </w:rPr>
        <w:br/>
      </w:r>
      <w:r>
        <w:rPr>
          <w:rFonts w:hint="eastAsia"/>
        </w:rPr>
        <w:t>　　　　一、牛奶离心机行业优势</w:t>
      </w:r>
      <w:r>
        <w:rPr>
          <w:rFonts w:hint="eastAsia"/>
        </w:rPr>
        <w:br/>
      </w:r>
      <w:r>
        <w:rPr>
          <w:rFonts w:hint="eastAsia"/>
        </w:rPr>
        <w:t>　　　　二、牛奶离心机行业劣势</w:t>
      </w:r>
      <w:r>
        <w:rPr>
          <w:rFonts w:hint="eastAsia"/>
        </w:rPr>
        <w:br/>
      </w:r>
      <w:r>
        <w:rPr>
          <w:rFonts w:hint="eastAsia"/>
        </w:rPr>
        <w:t>　　　　三、牛奶离心机市场机会</w:t>
      </w:r>
      <w:r>
        <w:rPr>
          <w:rFonts w:hint="eastAsia"/>
        </w:rPr>
        <w:br/>
      </w:r>
      <w:r>
        <w:rPr>
          <w:rFonts w:hint="eastAsia"/>
        </w:rPr>
        <w:t>　　　　四、牛奶离心机市场威胁</w:t>
      </w:r>
      <w:r>
        <w:rPr>
          <w:rFonts w:hint="eastAsia"/>
        </w:rPr>
        <w:br/>
      </w:r>
      <w:r>
        <w:rPr>
          <w:rFonts w:hint="eastAsia"/>
        </w:rPr>
        <w:t>　　第二节 牛奶离心机行业风险及对策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2026-2032年中国牛奶离心机行业前景与发展趋势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2025-2026年牛奶离心机行业发展环境分析</w:t>
      </w:r>
      <w:r>
        <w:rPr>
          <w:rFonts w:hint="eastAsia"/>
        </w:rPr>
        <w:br/>
      </w:r>
      <w:r>
        <w:rPr>
          <w:rFonts w:hint="eastAsia"/>
        </w:rPr>
        <w:t>　　　　一、牛奶离心机行业主管部门与监管体制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二、牛奶离心机行业主要法律法规及政策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三、牛奶离心机行业标准与质量监管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2026-2032年牛奶离心机行业发展趋势与方向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2026-2032年牛奶离心机行业发展潜力与机遇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牛奶离心机行业研究结论与建议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中^智^林^－牛奶离心机行业发展建议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2020-2025年中国牛奶离心机市场规模及增长情况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2020-2025年中国牛奶离心机行业产量及增长趋势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2026-2032年中国牛奶离心机行业产量预测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2020-2025年中国牛奶离心机行业市场需求及增长情况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2026-2032年中国牛奶离心机行业市场需求预测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2020-2025年中国牛奶离心机行业利润及增长情况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**地区牛奶离心机市场规模及增长情况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**地区牛奶离心机行业市场需求情况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**地区牛奶离心机市场规模及增长情况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**地区牛奶离心机行业市场需求情况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2020-2025年中国牛奶离心机行业进口量及增速统计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2020-2025年中国牛奶离心机行业出口量及增速统计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牛奶离心机重点企业经营情况分析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2026年牛奶离心机市场前景分析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2026-2032年中国牛奶离心机市场需求预测</w:t>
      </w:r>
      <w:r>
        <w:rPr>
          <w:rFonts w:hint="eastAsia"/>
        </w:rPr>
        <w:br/>
      </w:r>
      <w:r>
        <w:rPr>
          <w:rFonts w:hint="eastAsia"/>
        </w:rPr>
        <w:t>　　图表 2026年牛奶离心机发展趋势预测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568bbecb5e7401e" w:history="1">
        <w:r>
          <w:rPr>
            <w:rStyle w:val="Hyperlink"/>
          </w:rPr>
          <w:t>2026-2032年中国牛奶离心机行业现状与发展前景报告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5936025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568bbecb5e7401e" w:history="1">
        <w:r>
          <w:rPr>
            <w:rStyle w:val="Hyperlink"/>
          </w:rPr>
          <w:t>https://www.20087.com/5/02/NiuNaiLiXinJiDeXianZhuangYuFaZhanQianJing.html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914e48daaee403d" w:history="1">
      <w:r>
        <w:rPr>
          <w:rStyle w:val="Hyperlink"/>
        </w:rPr>
        <w:t>2026-2032年中国牛奶离心机行业现状与发展前景报告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2/NiuNaiLiXinJiDeXianZhuangYuFaZhanQianJing.html" TargetMode="External" Id="R8568bbecb5e7401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2/NiuNaiLiXinJiDeXianZhuangYuFaZhanQianJing.html" TargetMode="External" Id="R5914e48daaee403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2026-08-19T02:59:05Z</dcterms:created>
  <dcterms:modified xsi:type="dcterms:W3CDTF">2026-08-19T03:59:05Z</dcterms:modified>
  <dc:subject>2026-2032年中国牛奶离心机行业现状与发展前景报告</dc:subject>
  <dc:title>2026-2032年中国牛奶离心机行业现状与发展前景报告</dc:title>
  <cp:keywords>2026-2032年中国牛奶离心机行业现状与发展前景报告</cp:keywords>
  <dc:description>2026-2032年中国牛奶离心机行业现状与发展前景报告</dc:description>
</cp:coreProperties>
</file>