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4624fa2a844b9" w:history="1">
              <w:r>
                <w:rPr>
                  <w:rStyle w:val="Hyperlink"/>
                </w:rPr>
                <w:t>2025-2031年中国风干食品行业现状调研与市场前景分析报告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4624fa2a844b9" w:history="1">
              <w:r>
                <w:rPr>
                  <w:rStyle w:val="Hyperlink"/>
                </w:rPr>
                <w:t>2025-2031年中国风干食品行业现状调研与市场前景分析报告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4624fa2a844b9" w:history="1">
                <w:r>
                  <w:rPr>
                    <w:rStyle w:val="Hyperlink"/>
                  </w:rPr>
                  <w:t>https://www.20087.com/5/12/FengGanShiPinShiChangQianJing.html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干食品是一种通过自然风干或机械干燥来保存食物的方法，广泛应用于肉类、水果、蔬菜等领域。近年来，随着人们对健康饮食的关注和技术的进步，风干食品在提高营养价值、保持风味方面取得了长足进展。当前市场上，风干食品不仅在提高干燥效率、降低能耗方面取得了进展，还在提高食品安全性、满足个性化需求方面实现了突破。此外，随着对食品质量要求的提高，风干食品的生产工艺更加注重质量控制和合规性。</w:t>
      </w:r>
      <w:r>
        <w:rPr>
          <w:rFonts w:hint="eastAsia"/>
        </w:rPr>
        <w:br/>
      </w:r>
      <w:r>
        <w:rPr>
          <w:rFonts w:hint="eastAsia"/>
        </w:rPr>
        <w:t>　　未来，风干食品的发展将更加注重健康和个性化。一方面，随着对健康生活方式的追求，风干食品将更加注重采用天然成分和健康配料，减少添加剂的使用。另一方面，随着对个性化需求的增加，风干食品将更加注重提供定制化服务，如口味定制、营养定制等，以满足不同消费者的需求。此外，随着对食品安全性的重视，风干食品将更加注重采用先进的干燥技术和包装材料，提高产品的保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4624fa2a844b9" w:history="1">
        <w:r>
          <w:rPr>
            <w:rStyle w:val="Hyperlink"/>
          </w:rPr>
          <w:t>2025-2031年中国风干食品行业现状调研与市场前景分析报告</w:t>
        </w:r>
      </w:hyperlink>
      <w:r>
        <w:rPr>
          <w:rFonts w:hint="eastAsia"/>
        </w:rPr>
        <w:t>》依托行业权威数据及长期市场监测信息，系统分析了风干食品行业的市场规模、供需关系、竞争格局及重点企业经营状况，并结合风干食品行业发展现状，科学预测了风干食品市场前景与技术发展方向。报告通过SWOT分析，揭示了风干食品行业机遇与潜在风险，为投资者提供了全面的现状分析与前景评估，助力挖掘投资价值并优化决策。同时，报告从投资、生产及营销等角度提出可行性建议，为风干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风干食品行业界定</w:t>
      </w:r>
      <w:r>
        <w:rPr>
          <w:rFonts w:hint="eastAsia"/>
        </w:rPr>
        <w:br/>
      </w:r>
      <w:r>
        <w:rPr>
          <w:rFonts w:hint="eastAsia"/>
        </w:rPr>
        <w:t>　　第一节 风干食品行业定义</w:t>
      </w:r>
      <w:r>
        <w:rPr>
          <w:rFonts w:hint="eastAsia"/>
        </w:rPr>
        <w:br/>
      </w:r>
      <w:r>
        <w:rPr>
          <w:rFonts w:hint="eastAsia"/>
        </w:rPr>
        <w:t>　　第二节 风干食品行业特点分析</w:t>
      </w:r>
      <w:r>
        <w:rPr>
          <w:rFonts w:hint="eastAsia"/>
        </w:rPr>
        <w:br/>
      </w:r>
      <w:r>
        <w:rPr>
          <w:rFonts w:hint="eastAsia"/>
        </w:rPr>
        <w:t>　　第三节 风干食品行业发展历程</w:t>
      </w:r>
      <w:r>
        <w:rPr>
          <w:rFonts w:hint="eastAsia"/>
        </w:rPr>
        <w:br/>
      </w:r>
      <w:r>
        <w:rPr>
          <w:rFonts w:hint="eastAsia"/>
        </w:rPr>
        <w:t>　　第四节 风干食品产业链分析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2024-2025年全球风干食品行业发展态势分析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全球风干食品行业总体情况</w:t>
      </w:r>
      <w:r>
        <w:rPr>
          <w:rFonts w:hint="eastAsia"/>
        </w:rPr>
        <w:br/>
      </w:r>
      <w:r>
        <w:rPr>
          <w:rFonts w:hint="eastAsia"/>
        </w:rPr>
        <w:t>　　第二节 风干食品行业重点国家、地区市场分析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全球风干食品行业发展前景预测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2024-2025年中国风干食品行业发展环境分析</w:t>
      </w:r>
      <w:r>
        <w:rPr>
          <w:rFonts w:hint="eastAsia"/>
        </w:rPr>
        <w:br/>
      </w:r>
      <w:r>
        <w:rPr>
          <w:rFonts w:hint="eastAsia"/>
        </w:rPr>
        <w:t>　　第一节 风干食品行业经济环境分析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风干食品行业政策环境分析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一、风干食品行业相关政策</w:t>
      </w:r>
      <w:r>
        <w:rPr>
          <w:rFonts w:hint="eastAsia"/>
        </w:rPr>
        <w:br/>
      </w:r>
      <w:r>
        <w:rPr>
          <w:rFonts w:hint="eastAsia"/>
        </w:rPr>
        <w:t>　　　　二、风干食品行业相关标准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风干食品行业技术发展方向、趋势预测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中国风干食品行业市场供需状况分析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中国风干食品行业市场规模情况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中国风干食品行业市场需求状况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一、2019-2024年风干食品行业市场需求情况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二、风干食品行业市场需求特点分析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三、2025-2031年风干食品行业市场需求预测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中国风干食品行业产量情况分析与预测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一、2019-2024年风干食品行业产量统计分析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二、2024年风干食品行业产量特点分析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三、2025-2031年风干食品行业产量预测分析</w:t>
      </w:r>
      <w:r>
        <w:rPr>
          <w:rFonts w:hint="eastAsia"/>
        </w:rPr>
        <w:br/>
      </w:r>
      <w:r>
        <w:rPr>
          <w:rFonts w:hint="eastAsia"/>
        </w:rPr>
        <w:t>　　第四节 风干食品行业市场供需平衡状况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中国风干食品行业进出口情况分析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风干食品行业出口情况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一、2019-2024年风干食品行业出口情况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三、2025-2031年风干食品行业出口情况预测</w:t>
      </w:r>
      <w:r>
        <w:rPr>
          <w:rFonts w:hint="eastAsia"/>
        </w:rPr>
        <w:br/>
      </w:r>
      <w:r>
        <w:rPr>
          <w:rFonts w:hint="eastAsia"/>
        </w:rPr>
        <w:t>　　第二节 风干食品行业进口情况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一、2019-2024年风干食品行业进口情况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三、2025-2031年风干食品行业进口情况预测</w:t>
      </w:r>
      <w:r>
        <w:rPr>
          <w:rFonts w:hint="eastAsia"/>
        </w:rPr>
        <w:br/>
      </w:r>
      <w:r>
        <w:rPr>
          <w:rFonts w:hint="eastAsia"/>
        </w:rPr>
        <w:t>　　第三节 风干食品行业进出口面临的挑战及对策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2024-2025年中国风干食品行业产品价格监测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一、风干食品市场价格特征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二、当前风干食品市场价格评述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三、影响风干食品市场价格因素分析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四、未来风干食品市场价格走势预测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中国风干食品行业重点区域市场分析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风干食品行业区域市场分布情况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2024-2025年风干食品行业细分市场调研分析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风干食品细分产品（一）市场调研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风干食品细分产品（二）市场调研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2024-2025年风干食品行业上、下游市场分析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风干食品行业上游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风干食品行业下游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风干食品行业重点企业发展调研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风干食品重点企业（一）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风干食品重点企业（二）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风干食品重点企业（三）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风干食品重点企业（四）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风干食品重点企业（五）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风干食品重点企业（六）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风干食品行业风险及对策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2025-2031年风干食品行业发展环境分析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2025-2031年风干食品行业投资特性分析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一、风干食品行业进入壁垒</w:t>
      </w:r>
      <w:r>
        <w:rPr>
          <w:rFonts w:hint="eastAsia"/>
        </w:rPr>
        <w:br/>
      </w:r>
      <w:r>
        <w:rPr>
          <w:rFonts w:hint="eastAsia"/>
        </w:rPr>
        <w:t>　　　　二、风干食品行业盈利模式</w:t>
      </w:r>
      <w:r>
        <w:rPr>
          <w:rFonts w:hint="eastAsia"/>
        </w:rPr>
        <w:br/>
      </w:r>
      <w:r>
        <w:rPr>
          <w:rFonts w:hint="eastAsia"/>
        </w:rPr>
        <w:t>　　　　三、风干食品行业盈利因素</w:t>
      </w:r>
      <w:r>
        <w:rPr>
          <w:rFonts w:hint="eastAsia"/>
        </w:rPr>
        <w:br/>
      </w:r>
      <w:r>
        <w:rPr>
          <w:rFonts w:hint="eastAsia"/>
        </w:rPr>
        <w:t>　　第三节 风干食品行业“波特五力模型”分析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2025-2031年风干食品行业风险及对策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风干食品企业竞争策略分析</w:t>
      </w:r>
      <w:r>
        <w:rPr>
          <w:rFonts w:hint="eastAsia"/>
        </w:rPr>
        <w:br/>
      </w:r>
      <w:r>
        <w:rPr>
          <w:rFonts w:hint="eastAsia"/>
        </w:rPr>
        <w:t>　　第一节 风干食品市场竞争策略分析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一、2025-2031年中国风干食品市场增长潜力分析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二、2025-2031年中国风干食品主要潜力品种分析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三、现有风干食品产品竞争策略分析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四、潜力风干食品品种竞争策略选择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2025-2031年中国风干食品企业竞争策略分析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一、2025-2031年我国风干食品市场竞争趋势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二、2025-2031年风干食品行业竞争格局展望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三、2025-2031年风干食品行业竞争策略分析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四、2025-2031年风干食品企业竞争策略分析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2025-2031年中国风干食品行业发展趋势分析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一、2025-2031年风干食品技术发展趋势分析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二、2025-2031年风干食品产品发展趋势分析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三、2025-2031年风干食品行业竞争格局展望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2025-2031年中国风干食品市场趋势分析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一、2025-2031年风干食品发展趋势预测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二、2025-2025年风干食品市场前景分析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三、2025-2031年风干食品产业政策趋向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2025-2031年风干食品行业投资价值评估分析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风干食品行业发展建议分析</w:t>
      </w:r>
      <w:r>
        <w:rPr>
          <w:rFonts w:hint="eastAsia"/>
        </w:rPr>
        <w:br/>
      </w:r>
      <w:r>
        <w:rPr>
          <w:rFonts w:hint="eastAsia"/>
        </w:rPr>
        <w:t>　　第一节 风干食品行业研究结论及建议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风干食品细分行业研究结论及建议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中智.林.：风干食品行业竞争策略总结及建议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风干食品行业历程</w:t>
      </w:r>
      <w:r>
        <w:rPr>
          <w:rFonts w:hint="eastAsia"/>
        </w:rPr>
        <w:br/>
      </w:r>
      <w:r>
        <w:rPr>
          <w:rFonts w:hint="eastAsia"/>
        </w:rPr>
        <w:t>　　图表 风干食品行业生命周期</w:t>
      </w:r>
      <w:r>
        <w:rPr>
          <w:rFonts w:hint="eastAsia"/>
        </w:rPr>
        <w:br/>
      </w:r>
      <w:r>
        <w:rPr>
          <w:rFonts w:hint="eastAsia"/>
        </w:rPr>
        <w:t>　　图表 风干食品行业产业链分析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2019-2024年风干食品行业市场容量分析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2025年中国风干食品行业需求领域分布格局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2019-2024年中国风干食品进口金额分析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2019-2024年中国风干食品出口数量分析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2019-2024年中国风干食品出口金额分析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2025年中国风干食品进口国家及地区分析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2025年中国风干食品出口国家及地区分析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2025-2031年中国风干食品市场需求量预测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2025-2031年中国风干食品行业供需平衡预测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2025-2031年中国风干食品市场容量预测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2025-2031年中国风干食品市场规模预测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2025-2031年中国风干食品发展趋势预测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4624fa2a844b9" w:history="1">
        <w:r>
          <w:rPr>
            <w:rStyle w:val="Hyperlink"/>
          </w:rPr>
          <w:t>2025-2031年中国风干食品行业现状调研与市场前景分析报告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4624fa2a844b9" w:history="1">
        <w:r>
          <w:rPr>
            <w:rStyle w:val="Hyperlink"/>
          </w:rPr>
          <w:t>https://www.20087.com/5/12/FengGanShiPinShiChangQianJing.html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热点：风干食品致癌吗能吃吗、风干食品名称、风干食品可以保存多久、风干食品害处、风干猪肉干500g、风干食品属于什么垃圾、风干猪肉干多少钱一斤、风干食品过期可以吃吗、如何快速风干食物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cfd5f442e4ae3" w:history="1">
      <w:r>
        <w:rPr>
          <w:rStyle w:val="Hyperlink"/>
        </w:rPr>
        <w:t>2025-2031年中国风干食品行业现状调研与市场前景分析报告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FengGanShiPinShiChangQianJing.html" TargetMode="External" Id="Rba34624fa2a8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FengGanShiPinShiChangQianJing.html" TargetMode="External" Id="R963cfd5f442e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2024-10-17T06:34:00Z</dcterms:created>
  <dcterms:modified xsi:type="dcterms:W3CDTF">2024-10-17T07:34:00Z</dcterms:modified>
  <dc:subject>2025-2031年中国风干食品行业现状调研与市场前景分析报告</dc:subject>
  <dc:title>2025-2031年中国风干食品行业现状调研与市场前景分析报告</dc:title>
  <cp:keywords>2025-2031年中国风干食品行业现状调研与市场前景分析报告</cp:keywords>
  <dc:description>2025-2031年中国风干食品行业现状调研与市场前景分析报告</dc:description>
</cp:coreProperties>
</file>