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9b3aa3f198484b" w:history="1">
              <w:r>
                <w:rPr>
                  <w:rStyle w:val="Hyperlink"/>
                </w:rPr>
                <w:t>全球与中国即热食品市场调查研究及前景趋势分析报告（2027-2032年）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9b3aa3f198484b" w:history="1">
              <w:r>
                <w:rPr>
                  <w:rStyle w:val="Hyperlink"/>
                </w:rPr>
                <w:t>全球与中国即热食品市场调查研究及前景趋势分析报告（2027-2032年）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9b3aa3f198484b" w:history="1">
                <w:r>
                  <w:rPr>
                    <w:rStyle w:val="Hyperlink"/>
                  </w:rPr>
                  <w:t>https://www.20087.com/5/62/JiReShiPinFaZhanQianJingFenXi.html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热食品指通过自热包、微波适配或热水冲泡等方式快速加热即可食用的预包装食品，涵盖自热米饭、自热火锅、即热汤面及便携套餐等品类。产品已渗透至加班充饥、户外旅行、应急储备及日常便捷用餐等多元场景，消费群体从早期户外爱好者扩展至Z世代、新中产和银发族。产业链上游涵盖原料采购与调味料研发，中游依托中央厨房标准化生产和智能杀菌技术，下游通过便利店、电商和自动售货机等多渠道触达消费者。当前行业竞争呈现头部品牌与细分创新品牌并存格局，产品创新聚焦口味多样化、食材品质提升和加热安全性改善。消费者对环保包装、营养健康和性价比的关注度持续上升，推动行业从便捷性导向转向品质体验升级。</w:t>
      </w:r>
      <w:r>
        <w:rPr>
          <w:rFonts w:hint="eastAsia"/>
        </w:rPr>
        <w:br/>
      </w:r>
      <w:r>
        <w:rPr>
          <w:rFonts w:hint="eastAsia"/>
        </w:rPr>
        <w:t>　　未来，即热食品将向健康化、场景化和可持续化方向深化发展。市场调研网指出，低糖、低脂、高蛋白及清洁标签产品将成为主流，针对健身、控糖和老年人群的定制化营养方案将不断涌现。加热技术将从传统生石灰发热包向更安全高效的镁铁系、水激活型及智能控温方案迭代，无火自热和微波适配产品占比提升。包装方面，可降解材料和轻量化设计将响应环保消费需求，物联网技术赋能包装实现溯源信息和烹饪指导。场景延伸将推动即热食品与智能厨电、健康管理平台和餐饮品牌跨界融合，从应急充饥产品升级为覆盖多时段、多人群的品质速食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9b3aa3f198484b" w:history="1">
        <w:r>
          <w:rPr>
            <w:rStyle w:val="Hyperlink"/>
          </w:rPr>
          <w:t>全球与中国即热食品市场调查研究及前景趋势分析报告（2027-2032年）</w:t>
        </w:r>
      </w:hyperlink>
      <w:r>
        <w:rPr>
          <w:rFonts w:hint="eastAsia"/>
        </w:rPr>
        <w:t>》基于国家统计局及相关行业协会的详实数据，结合国内外即热食品行业研究资料及深入市场调研，系统分析了即热食品行业的市场规模、市场需求及产业链现状。报告重点探讨了即热食品行业整体运行情况及细分领域特点，科学预测了即热食品市场前景与发展趋势，揭示了即热食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9b3aa3f198484b" w:history="1">
        <w:r>
          <w:rPr>
            <w:rStyle w:val="Hyperlink"/>
          </w:rPr>
          <w:t>全球与中国即热食品市场调查研究及前景趋势分析报告（2027-2032年）</w:t>
        </w:r>
      </w:hyperlink>
      <w:r>
        <w:rPr>
          <w:rFonts w:hint="eastAsia"/>
        </w:rPr>
        <w:t>》，2027年即热食品行业市场规模达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按产品类型细分，全球即热食品市场规模2021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火锅</w:t>
      </w:r>
      <w:r>
        <w:rPr>
          <w:rFonts w:hint="eastAsia"/>
        </w:rPr>
        <w:br/>
      </w:r>
      <w:r>
        <w:rPr>
          <w:rFonts w:hint="eastAsia"/>
        </w:rPr>
        <w:t>　　　　1.3.3 面食</w:t>
      </w:r>
      <w:r>
        <w:rPr>
          <w:rFonts w:hint="eastAsia"/>
        </w:rPr>
        <w:br/>
      </w:r>
      <w:r>
        <w:rPr>
          <w:rFonts w:hint="eastAsia"/>
        </w:rPr>
        <w:t>　　　　1.3.4 饭菜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按应用细分，全球即热食品市场规模2021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即热食品行业发展总体概况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即热食品行业发展主要特点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即热食品行业发展影响因素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即热食品有利因素</w:t>
      </w:r>
      <w:r>
        <w:rPr>
          <w:rFonts w:hint="eastAsia"/>
        </w:rPr>
        <w:br/>
      </w:r>
      <w:r>
        <w:rPr>
          <w:rFonts w:hint="eastAsia"/>
        </w:rPr>
        <w:t>　　　　1.5.3 .2 即热食品不利因素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全球市场，近三年即热食品主要企业占有率及排名（按销量）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即热食品主要企业在国际市场占有率（按销量，2023-2026）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2025年即热食品主要企业在国际市场排名（按销量）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全球市场主要企业即热食品销量（2023-2026）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全球市场，近三年即热食品主要企业占有率及排名（按收入）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即热食品主要企业在国际市场占有率（按收入，2023-2026）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2025年即热食品主要企业在国际市场排名（按收入）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全球市场主要企业即热食品销售收入（2023-2026）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全球市场主要企业即热食品销售价格（2023-2026）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中国市场，近三年即热食品主要企业占有率及排名（按销量）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即热食品主要企业在中国市场占有率（按销量，2023-2026）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2025年即热食品主要企业在中国市场排名（按销量）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中国市场主要企业即热食品销量（2023-2026）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中国市场，近三年即热食品主要企业占有率及排名（按收入）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即热食品主要企业在中国市场占有率（按收入，2023-2026）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2025年即热食品主要企业在中国市场排名（按收入）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中国市场主要企业即热食品销售收入（2023-2026）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全球主要厂商即热食品总部及产地分布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全球主要厂商成立时间及即热食品商业化日期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全球主要厂商即热食品产品类型及应用</w:t>
      </w:r>
      <w:r>
        <w:rPr>
          <w:rFonts w:hint="eastAsia"/>
        </w:rPr>
        <w:br/>
      </w:r>
      <w:r>
        <w:rPr>
          <w:rFonts w:hint="eastAsia"/>
        </w:rPr>
        <w:t>　　2.9 即热食品行业集中度、竞争程度分析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即热食品行业集中度分析：2025年全球Top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全球即热食品第一梯队、第二梯队和第三梯队生产商（品牌）及市场份额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全球即热食品总体规模分析</w:t>
      </w:r>
      <w:r>
        <w:rPr>
          <w:rFonts w:hint="eastAsia"/>
        </w:rPr>
        <w:br/>
      </w:r>
      <w:r>
        <w:rPr>
          <w:rFonts w:hint="eastAsia"/>
        </w:rPr>
        <w:t>　　3.1 全球即热食品供需现状及预测（2021-2032）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全球即热食品产能、产量、产能利用率及发展趋势（2021-2032）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全球即热食品产量、需求量及发展趋势（2021-2032）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全球主要地区即热食品产量及发展趋势（2021-2032）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全球主要地区即热食品产量（2021-2026）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全球主要地区即热食品产量（2027-2032）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全球主要地区即热食品产量市场份额（2021-2032）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中国即热食品供需现状及预测（2021-2032）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中国即热食品产能、产量、产能利用率及发展趋势（2021-2032）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中国即热食品产量、市场需求量及发展趋势（2021-2032）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中国市场即热食品进出口（2021-2032）</w:t>
      </w:r>
      <w:r>
        <w:rPr>
          <w:rFonts w:hint="eastAsia"/>
        </w:rPr>
        <w:br/>
      </w:r>
      <w:r>
        <w:rPr>
          <w:rFonts w:hint="eastAsia"/>
        </w:rPr>
        <w:t>　　3.4 全球即热食品销量及销售额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全球市场即热食品销售额（2021-2032）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全球市场即热食品销量（2021-2032）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全球市场即热食品价格趋势（2021-2032）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全球即热食品主要地区分析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全球主要地区即热食品市场规模分析：2021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全球主要地区即热食品销售收入及市场份额（2021-2026）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全球主要地区即热食品销售收入预测（2027-2032）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全球主要地区即热食品销量分析：2021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全球主要地区即热食品销量及市场份额（2021-2026）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全球主要地区即热食品销量及市场份额预测（2027-2032）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中东市场即热食品销量、收入及增长率（2021-2032）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即热食品销量、收入、价格及毛利率（2021-2026）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不同产品类型即热食品分析</w:t>
      </w:r>
      <w:r>
        <w:rPr>
          <w:rFonts w:hint="eastAsia"/>
        </w:rPr>
        <w:br/>
      </w:r>
      <w:r>
        <w:rPr>
          <w:rFonts w:hint="eastAsia"/>
        </w:rPr>
        <w:t>　　6.1 全球不同产品类型即热食品销量（2021-2032）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全球不同产品类型即热食品销量及市场份额（2021-2026）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全球不同产品类型即热食品销量预测（2027-2032）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全球不同产品类型即热食品收入（2021-2032）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全球不同产品类型即热食品收入及市场份额（2021-2026）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全球不同产品类型即热食品收入预测（2027-2032）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全球不同产品类型即热食品价格走势（2021-2032）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中国不同产品类型即热食品销量（2021-2032）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中国不同产品类型即热食品销量及市场份额（2021-2026）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中国不同产品类型即热食品销量预测（2027-2032）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中国不同产品类型即热食品收入（2021-2032）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中国不同产品类型即热食品收入及市场份额（2021-2026）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中国不同产品类型即热食品收入预测（2027-2032）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不同应用即热食品分析</w:t>
      </w:r>
      <w:r>
        <w:rPr>
          <w:rFonts w:hint="eastAsia"/>
        </w:rPr>
        <w:br/>
      </w:r>
      <w:r>
        <w:rPr>
          <w:rFonts w:hint="eastAsia"/>
        </w:rPr>
        <w:t>　　7.1 全球不同应用即热食品销量（2021-2032）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全球不同应用即热食品销量及市场份额（2021-2026）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全球不同应用即热食品销量预测（2027-2032）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全球不同应用即热食品收入（2021-2032）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全球不同应用即热食品收入及市场份额（2021-2026）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全球不同应用即热食品收入预测（2027-2032）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全球不同应用即热食品价格走势（2021-2032）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中国不同应用即热食品销量（2021-2032）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中国不同应用即热食品销量及市场份额（2021-2026）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中国不同应用即热食品销量预测（2027-2032）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中国不同应用即热食品收入（2021-2032）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中国不同应用即热食品收入及市场份额（2021-2026）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中国不同应用即热食品收入预测（2027-2032）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即热食品行业发展趋势</w:t>
      </w:r>
      <w:r>
        <w:rPr>
          <w:rFonts w:hint="eastAsia"/>
        </w:rPr>
        <w:br/>
      </w:r>
      <w:r>
        <w:rPr>
          <w:rFonts w:hint="eastAsia"/>
        </w:rPr>
        <w:t>　　8.2 即热食品行业主要驱动因素</w:t>
      </w:r>
      <w:r>
        <w:rPr>
          <w:rFonts w:hint="eastAsia"/>
        </w:rPr>
        <w:br/>
      </w:r>
      <w:r>
        <w:rPr>
          <w:rFonts w:hint="eastAsia"/>
        </w:rPr>
        <w:t>　　8.3 即热食品中国企业SWOT分析</w:t>
      </w:r>
      <w:r>
        <w:rPr>
          <w:rFonts w:hint="eastAsia"/>
        </w:rPr>
        <w:br/>
      </w:r>
      <w:r>
        <w:rPr>
          <w:rFonts w:hint="eastAsia"/>
        </w:rPr>
        <w:t>　　8.4 中国即热食品行业政策环境分析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即热食品行业产业链简介</w:t>
      </w:r>
      <w:r>
        <w:rPr>
          <w:rFonts w:hint="eastAsia"/>
        </w:rPr>
        <w:br/>
      </w:r>
      <w:r>
        <w:rPr>
          <w:rFonts w:hint="eastAsia"/>
        </w:rPr>
        <w:t>　　　　9.1.1 即热食品行业供应链分析</w:t>
      </w:r>
      <w:r>
        <w:rPr>
          <w:rFonts w:hint="eastAsia"/>
        </w:rPr>
        <w:br/>
      </w:r>
      <w:r>
        <w:rPr>
          <w:rFonts w:hint="eastAsia"/>
        </w:rPr>
        <w:t>　　　　9.1.2 即热食品主要原料及供应情况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即热食品行业采购模式</w:t>
      </w:r>
      <w:r>
        <w:rPr>
          <w:rFonts w:hint="eastAsia"/>
        </w:rPr>
        <w:br/>
      </w:r>
      <w:r>
        <w:rPr>
          <w:rFonts w:hint="eastAsia"/>
        </w:rPr>
        <w:t>　　9.3 即热食品行业生产模式</w:t>
      </w:r>
      <w:r>
        <w:rPr>
          <w:rFonts w:hint="eastAsia"/>
        </w:rPr>
        <w:br/>
      </w:r>
      <w:r>
        <w:rPr>
          <w:rFonts w:hint="eastAsia"/>
        </w:rPr>
        <w:t>　　9.4 即热食品行业销售模式及销售渠道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按产品类型细分，全球即热食品市场规模2021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按应用细分，全球即热食品市场规模（CAGR）2021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即热食品行业发展主要特点</w:t>
      </w:r>
      <w:r>
        <w:rPr>
          <w:rFonts w:hint="eastAsia"/>
        </w:rPr>
        <w:br/>
      </w:r>
      <w:r>
        <w:rPr>
          <w:rFonts w:hint="eastAsia"/>
        </w:rPr>
        <w:t>　　表 4： 即热食品行业发展有利因素分析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即热食品行业发展不利因素分析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进入即热食品行业壁垒</w:t>
      </w:r>
      <w:r>
        <w:rPr>
          <w:rFonts w:hint="eastAsia"/>
        </w:rPr>
        <w:br/>
      </w:r>
      <w:r>
        <w:rPr>
          <w:rFonts w:hint="eastAsia"/>
        </w:rPr>
        <w:t>　　表 7： 即热食品主要企业在国际市场占有率（按销量，2023-2026）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2025年即热食品主要企业在国际市场排名（按销量）&amp;（千件）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全球市场主要企业即热食品销量（2023-2026）&amp;（千件）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即热食品主要企业在国际市场占有率（按收入，2023-2026）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2025年即热食品主要企业在国际市场排名（按收入）&amp;（万元）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全球市场主要企业即热食品销售收入（2023-2026）&amp;（万元）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全球市场主要企业即热食品销售价格（2023-2026）&amp;（元/件）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即热食品主要企业在中国市场占有率（按销量，2023-2026）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2025年即热食品主要企业在中国市场排名（按销量）&amp;（千件）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中国市场主要企业即热食品销量（2023-2026）&amp;（千件）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即热食品主要企业在中国市场占有率（按收入，2023-2026）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2025年即热食品主要企业在中国市场排名（按收入）&amp;（万元）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中国市场主要企业即热食品销售收入（2023-2026）&amp;（万元）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全球主要厂商即热食品总部及产地分布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全球主要厂商成立时间及即热食品商业化日期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全球主要厂商即热食品产品类型及应用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2025年全球即热食品主要厂商市场地位（第一梯队、第二梯队和第三梯队）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全球即热食品市场投资、并购等现状分析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全球主要地区即热食品产量增速（CAGR）：（2021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全球主要地区即热食品产量（2021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全球主要地区即热食品产量（2021-2026）&amp;（千件）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全球主要地区即热食品产量（2027-2032）&amp;（千件）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全球主要地区即热食品产量市场份额（2021-2026）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全球主要地区即热食品产量市场份额（2027-2032）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中国市场即热食品产量、销量、进出口（2021-2026）&amp;（千件）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中国市场即热食品产量、销量、进出口预测（2027-2032）&amp;（千件）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全球主要地区即热食品销售收入增速：（2021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全球主要地区即热食品销售收入（2021-2026）&amp;（万元）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全球主要地区即热食品销售收入市场份额（2021-2026）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全球主要地区即热食品收入（2027-2032）&amp;（万元）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全球主要地区即热食品收入市场份额（2027-2032）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全球主要地区即热食品销量（千件）：2021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全球主要地区即热食品销量（2021-2026）&amp;（千件）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全球主要地区即热食品销量市场份额（2021-2026）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全球主要地区即热食品销量（2027-2032）&amp;（千件）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全球主要地区即热食品销量份额（2027-2032）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即热食品生产基地、销售区域、竞争对手及市场地位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即热食品产品规格、参数及市场应用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即热食品销量（千件）、收入（万元）、价格（元/件）及毛利率（2021-2026）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全球不同产品类型即热食品销量（2021-2026）&amp;（千件）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全球不同产品类型即热食品销量市场份额（2021-2026）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全球不同产品类型即热食品销量预测（2027-2032）&amp;（千件）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全球市场不同产品类型即热食品销量市场份额预测（2027-2032）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全球不同产品类型即热食品收入（2021-2026）&amp;（万元）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全球不同产品类型即热食品收入市场份额（2021-2026）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全球不同产品类型即热食品收入预测（2027-2032）&amp;（万元）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全球不同产品类型即热食品收入市场份额预测（2027-2032）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中国不同产品类型即热食品销量（2021-2026）&amp;（千件）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中国不同产品类型即热食品销量市场份额（2021-2026）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中国不同产品类型即热食品销量预测（2027-2032）&amp;（千件）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全球市场不同产品类型即热食品销量市场份额预测（2027-2032）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中国不同产品类型即热食品收入（2021-2026）&amp;（万元）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中国不同产品类型即热食品收入市场份额（2021-2026）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中国不同产品类型即热食品收入预测（2027-2032）&amp;（万元）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中国不同产品类型即热食品收入市场份额预测（2027-2032）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全球不同应用即热食品销量（2021-2026）&amp;（千件）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全球不同应用即热食品销量市场份额（2021-2026）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全球不同应用即热食品销量预测（2027-2032）&amp;（千件）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全球市场不同应用即热食品销量市场份额预测（2027-2032）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全球不同应用即热食品收入（2021-2026）&amp;（万元）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全球不同应用即热食品收入市场份额（2021-2026）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全球不同应用即热食品收入预测（2027-2032）&amp;（万元）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全球不同应用即热食品收入市场份额预测（2027-2032）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中国不同应用即热食品销量（2021-2026）&amp;（千件）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中国不同应用即热食品销量市场份额（2021-2026）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中国不同应用即热食品销量预测（2027-2032）&amp;（千件）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中国市场不同应用即热食品销量市场份额预测（2027-2032）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中国不同应用即热食品收入（2021-2026）&amp;（万元）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中国不同应用即热食品收入市场份额（2021-2026）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中国不同应用即热食品收入预测（2027-2032）&amp;（万元）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中国不同应用即热食品收入市场份额预测（2027-2032）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即热食品行业发展趋势</w:t>
      </w:r>
      <w:r>
        <w:rPr>
          <w:rFonts w:hint="eastAsia"/>
        </w:rPr>
        <w:br/>
      </w:r>
      <w:r>
        <w:rPr>
          <w:rFonts w:hint="eastAsia"/>
        </w:rPr>
        <w:t>　　表 121： 即热食品行业主要驱动因素</w:t>
      </w:r>
      <w:r>
        <w:rPr>
          <w:rFonts w:hint="eastAsia"/>
        </w:rPr>
        <w:br/>
      </w:r>
      <w:r>
        <w:rPr>
          <w:rFonts w:hint="eastAsia"/>
        </w:rPr>
        <w:t>　　表 122： 即热食品行业供应链分析</w:t>
      </w:r>
      <w:r>
        <w:rPr>
          <w:rFonts w:hint="eastAsia"/>
        </w:rPr>
        <w:br/>
      </w:r>
      <w:r>
        <w:rPr>
          <w:rFonts w:hint="eastAsia"/>
        </w:rPr>
        <w:t>　　表 123： 即热食品上游原料供应商</w:t>
      </w:r>
      <w:r>
        <w:rPr>
          <w:rFonts w:hint="eastAsia"/>
        </w:rPr>
        <w:br/>
      </w:r>
      <w:r>
        <w:rPr>
          <w:rFonts w:hint="eastAsia"/>
        </w:rPr>
        <w:t>　　表 124： 即热食品主要地区不同应用客户分析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即热食品典型经销商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即热食品产品图片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全球不同产品类型即热食品销售额2021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全球不同产品类型即热食品市场份额2025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火锅产品图片</w:t>
      </w:r>
      <w:r>
        <w:rPr>
          <w:rFonts w:hint="eastAsia"/>
        </w:rPr>
        <w:br/>
      </w:r>
      <w:r>
        <w:rPr>
          <w:rFonts w:hint="eastAsia"/>
        </w:rPr>
        <w:t>　　图 5： 面食产品图片</w:t>
      </w:r>
      <w:r>
        <w:rPr>
          <w:rFonts w:hint="eastAsia"/>
        </w:rPr>
        <w:br/>
      </w:r>
      <w:r>
        <w:rPr>
          <w:rFonts w:hint="eastAsia"/>
        </w:rPr>
        <w:t>　　图 6： 饭菜产品图片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全球不同应用即热食品市场份额2025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2025年全球前五大生产商即热食品市场份额</w:t>
      </w:r>
      <w:r>
        <w:rPr>
          <w:rFonts w:hint="eastAsia"/>
        </w:rPr>
        <w:br/>
      </w:r>
      <w:r>
        <w:rPr>
          <w:rFonts w:hint="eastAsia"/>
        </w:rPr>
        <w:t>　　图 12： 2025年全球即热食品第一梯队、第二梯队和第三梯队厂商及市场份额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全球即热食品产能、产量、产能利用率及发展趋势（2021-2032）&amp;（千件）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全球即热食品产量、需求量及发展趋势（2021-2032）&amp;（千件）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全球主要地区即热食品产量市场份额（2021-2032）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中国即热食品产能、产量、产能利用率及发展趋势（2021-2032）&amp;（千件）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中国即热食品产量、市场需求量及发展趋势（2021-2032）&amp;（千件）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全球即热食品市场销售额及增长率：（2021-2032）&amp;（万元）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全球市场即热食品市场规模：2021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全球市场即热食品价格趋势（2021-2032）&amp;（元/件）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全球主要地区即热食品销售收入（2021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全球主要地区即热食品销售收入市场份额（2021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中东市场即热食品销量及增长率（2021-2032）&amp;（千件）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中东市场即热食品收入及增长率（2021-2032）&amp;（万元）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全球不同产品类型即热食品价格走势（2021-2032）&amp;（元/件）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全球不同应用即热食品价格走势（2021-2032）&amp;（元/件）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即热食品中国企业SWOT分析</w:t>
      </w:r>
      <w:r>
        <w:rPr>
          <w:rFonts w:hint="eastAsia"/>
        </w:rPr>
        <w:br/>
      </w:r>
      <w:r>
        <w:rPr>
          <w:rFonts w:hint="eastAsia"/>
        </w:rPr>
        <w:t>　　图 43： 即热食品产业链</w:t>
      </w:r>
      <w:r>
        <w:rPr>
          <w:rFonts w:hint="eastAsia"/>
        </w:rPr>
        <w:br/>
      </w:r>
      <w:r>
        <w:rPr>
          <w:rFonts w:hint="eastAsia"/>
        </w:rPr>
        <w:t>　　图 44： 即热食品行业采购模式分析</w:t>
      </w:r>
      <w:r>
        <w:rPr>
          <w:rFonts w:hint="eastAsia"/>
        </w:rPr>
        <w:br/>
      </w:r>
      <w:r>
        <w:rPr>
          <w:rFonts w:hint="eastAsia"/>
        </w:rPr>
        <w:t>　　图 45： 即热食品行业生产模式</w:t>
      </w:r>
      <w:r>
        <w:rPr>
          <w:rFonts w:hint="eastAsia"/>
        </w:rPr>
        <w:br/>
      </w:r>
      <w:r>
        <w:rPr>
          <w:rFonts w:hint="eastAsia"/>
        </w:rPr>
        <w:t>　　图 46： 即热食品行业销售模式分析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9b3aa3f198484b" w:history="1">
        <w:r>
          <w:rPr>
            <w:rStyle w:val="Hyperlink"/>
          </w:rPr>
          <w:t>全球与中国即热食品市场调查研究及前景趋势分析报告（2027-2032年）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9b3aa3f198484b" w:history="1">
        <w:r>
          <w:rPr>
            <w:rStyle w:val="Hyperlink"/>
          </w:rPr>
          <w:t>https://www.20087.com/5/62/JiReShiPinFaZhanQianJingFenXi.html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热点：即食食物有哪些、即热食品能带上飞机吗、热食和零食什么关系、加热即食产品、即开即食的食品、加热即食是熟的吗、成品菜加热即食、加热即食产品上市公司、即食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660f789ad4349" w:history="1">
      <w:r>
        <w:rPr>
          <w:rStyle w:val="Hyperlink"/>
        </w:rPr>
        <w:t>全球与中国即热食品市场调查研究及前景趋势分析报告（2027-2032年）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JiReShiPinFaZhanQianJingFenXi.html" TargetMode="External" Id="Ra09b3aa3f19848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JiReShiPinFaZhanQianJingFenXi.html" TargetMode="External" Id="R4f2660f789ad43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2026-09-15T08:13:17Z</dcterms:created>
  <dcterms:modified xsi:type="dcterms:W3CDTF">2026-09-15T09:13:17Z</dcterms:modified>
  <dc:subject>全球与中国即热食品市场调查研究及前景趋势分析报告（2027-2032年）</dc:subject>
  <dc:title>全球与中国即热食品市场调查研究及前景趋势分析报告（2027-2032年）</dc:title>
  <cp:keywords>全球与中国即热食品市场调查研究及前景趋势分析报告（2027-2032年）</cp:keywords>
  <dc:description>全球与中国即热食品市场调查研究及前景趋势分析报告（2027-2032年）</dc:description>
</cp:coreProperties>
</file>