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78c9664f461d" w:history="1">
              <w:r>
                <w:rPr>
                  <w:rStyle w:val="Hyperlink"/>
                </w:rPr>
                <w:t>2025-2031年中国发酵小麦粉行业研究与趋势分析报告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78c9664f461d" w:history="1">
              <w:r>
                <w:rPr>
                  <w:rStyle w:val="Hyperlink"/>
                </w:rPr>
                <w:t>2025-2031年中国发酵小麦粉行业研究与趋势分析报告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78c9664f461d" w:history="1">
                <w:r>
                  <w:rPr>
                    <w:rStyle w:val="Hyperlink"/>
                  </w:rPr>
                  <w:t>https://www.20087.com/5/02/FaJiaoXiaoMaiFenHangYeQuShi.html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小麦粉通过微生物发酵过程，改善了传统小麦粉的营养价值和口感。发酵可以降解面筋蛋白，减少过敏原，同时产生有益的微生物代谢产物，如短链脂肪酸，有助于肠道健康。随着消费者对健康饮食和功能性食品的兴趣增加，发酵小麦粉在烘焙和烹饪中的应用越来越广泛。然而，发酵工艺的标准化和质量控制仍是行业面临的挑战。</w:t>
      </w:r>
      <w:r>
        <w:rPr>
          <w:rFonts w:hint="eastAsia"/>
        </w:rPr>
        <w:br/>
      </w:r>
      <w:r>
        <w:rPr>
          <w:rFonts w:hint="eastAsia"/>
        </w:rPr>
        <w:t>　　发酵小麦粉的未来将朝着更精细化和功能化方向发展。通过优化发酵条件，可以调控特定微生物群落，生产出具有特定健康益处的产品，如改善肠道微生态平衡或提高免疫力。同时，结合精准营养学理念，发酵小麦粉将被定制化，以满足不同人群的营养需求。此外，与现代食品加工技术的结合，如超高压处理和低温干燥，将保持发酵产物的活性，延长货架期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78c9664f461d" w:history="1">
        <w:r>
          <w:rPr>
            <w:rStyle w:val="Hyperlink"/>
          </w:rPr>
          <w:t>2025-2031年中国发酵小麦粉行业研究与趋势分析报告</w:t>
        </w:r>
      </w:hyperlink>
      <w:r>
        <w:rPr>
          <w:rFonts w:hint="eastAsia"/>
        </w:rPr>
        <w:t>》通过整合国家统计局、发改委及相关协会等的数据，从发酵小麦粉市场规模、重点企业、产业链、竞争格局及价格动态等多角度，对发酵小麦粉行业进行了系统分析。报告内容严谨、数据翔实，辅以丰富图表，帮助发酵小麦粉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发酵小麦粉行业发展概述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一、发酵小麦粉行业定义及分类</w:t>
      </w:r>
      <w:r>
        <w:rPr>
          <w:rFonts w:hint="eastAsia"/>
        </w:rPr>
        <w:br/>
      </w:r>
      <w:r>
        <w:rPr>
          <w:rFonts w:hint="eastAsia"/>
        </w:rPr>
        <w:t>　　　　二、发酵小麦粉行业经济特性</w:t>
      </w:r>
      <w:r>
        <w:rPr>
          <w:rFonts w:hint="eastAsia"/>
        </w:rPr>
        <w:br/>
      </w:r>
      <w:r>
        <w:rPr>
          <w:rFonts w:hint="eastAsia"/>
        </w:rPr>
        <w:t>　　　　三、发酵小麦粉行业产业链简介</w:t>
      </w:r>
      <w:r>
        <w:rPr>
          <w:rFonts w:hint="eastAsia"/>
        </w:rPr>
        <w:br/>
      </w:r>
      <w:r>
        <w:rPr>
          <w:rFonts w:hint="eastAsia"/>
        </w:rPr>
        <w:t>　　第二节 发酵小麦粉行业发展成熟度</w:t>
      </w:r>
      <w:r>
        <w:rPr>
          <w:rFonts w:hint="eastAsia"/>
        </w:rPr>
        <w:br/>
      </w:r>
      <w:r>
        <w:rPr>
          <w:rFonts w:hint="eastAsia"/>
        </w:rPr>
        <w:t>　　　　一、发酵小麦粉行业发展周期分析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发酵小麦粉行业相关产业动态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发酵小麦粉行业发展环境分析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发酵小麦粉行业环境分析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发酵小麦粉行业相关政策、法规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发酵小麦粉行业技术发展现状及趋势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当前我国发酵小麦粉技术发展现状</w:t>
      </w:r>
      <w:r>
        <w:rPr>
          <w:rFonts w:hint="eastAsia"/>
        </w:rPr>
        <w:br/>
      </w:r>
      <w:r>
        <w:rPr>
          <w:rFonts w:hint="eastAsia"/>
        </w:rPr>
        <w:t>　　第二节 中外发酵小麦粉技术差距及产生差距的主要原因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提高我国发酵小麦粉技术的对策</w:t>
      </w:r>
      <w:r>
        <w:rPr>
          <w:rFonts w:hint="eastAsia"/>
        </w:rPr>
        <w:br/>
      </w:r>
      <w:r>
        <w:rPr>
          <w:rFonts w:hint="eastAsia"/>
        </w:rPr>
        <w:t>　　第四节 我国发酵小麦粉产品研发、设计发展趋势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中国发酵小麦粉市场发展调研</w:t>
      </w:r>
      <w:r>
        <w:rPr>
          <w:rFonts w:hint="eastAsia"/>
        </w:rPr>
        <w:br/>
      </w:r>
      <w:r>
        <w:rPr>
          <w:rFonts w:hint="eastAsia"/>
        </w:rPr>
        <w:t>　　第一节 发酵小麦粉市场现状分析及预测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一、2019-2024年中国发酵小麦粉市场规模分析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二、2025-2031年中国发酵小麦粉市场规模预测</w:t>
      </w:r>
      <w:r>
        <w:rPr>
          <w:rFonts w:hint="eastAsia"/>
        </w:rPr>
        <w:br/>
      </w:r>
      <w:r>
        <w:rPr>
          <w:rFonts w:hint="eastAsia"/>
        </w:rPr>
        <w:t>　　第二节 发酵小麦粉行业产能分析及预测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一、2019-2024年中国发酵小麦粉行业产能分析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二、2025-2031年中国发酵小麦粉行业产能预测</w:t>
      </w:r>
      <w:r>
        <w:rPr>
          <w:rFonts w:hint="eastAsia"/>
        </w:rPr>
        <w:br/>
      </w:r>
      <w:r>
        <w:rPr>
          <w:rFonts w:hint="eastAsia"/>
        </w:rPr>
        <w:t>　　第三节 发酵小麦粉行业产量分析及预测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一、2019-2024年中国发酵小麦粉行业产量分析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二、2025-2031年中国发酵小麦粉行业产量预测</w:t>
      </w:r>
      <w:r>
        <w:rPr>
          <w:rFonts w:hint="eastAsia"/>
        </w:rPr>
        <w:br/>
      </w:r>
      <w:r>
        <w:rPr>
          <w:rFonts w:hint="eastAsia"/>
        </w:rPr>
        <w:t>　　第四节 发酵小麦粉市场需求分析及预测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一、2019-2024年中国发酵小麦粉市场需求分析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二、2025-2031年中国发酵小麦粉市场需求预测</w:t>
      </w:r>
      <w:r>
        <w:rPr>
          <w:rFonts w:hint="eastAsia"/>
        </w:rPr>
        <w:br/>
      </w:r>
      <w:r>
        <w:rPr>
          <w:rFonts w:hint="eastAsia"/>
        </w:rPr>
        <w:t>　　第五节 发酵小麦粉进出口数据分析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一、2019-2024年中国发酵小麦粉进出口数据分析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二、2025-2031年国内发酵小麦粉进出口情况预测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2019-2024年中国发酵小麦粉行业总体发展状况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中国发酵小麦粉行业规模情况分析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一、发酵小麦粉行业单位规模情况分析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二、发酵小麦粉行业人员规模状况分析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三、发酵小麦粉行业资产规模状况分析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四、发酵小麦粉行业市场规模状况分析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五、发酵小麦粉行业敏感性分析</w:t>
      </w:r>
      <w:r>
        <w:rPr>
          <w:rFonts w:hint="eastAsia"/>
        </w:rPr>
        <w:br/>
      </w:r>
      <w:r>
        <w:rPr>
          <w:rFonts w:hint="eastAsia"/>
        </w:rPr>
        <w:t>　　第二节 中国发酵小麦粉行业财务能力分析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一、发酵小麦粉行业盈利能力分析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二、发酵小麦粉行业偿债能力分析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三、发酵小麦粉行业营运能力分析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四、发酵小麦粉行业发展能力分析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中国发酵小麦粉行业重点区域发展分析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一、中国发酵小麦粉行业重点区域市场结构变化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二、重点地区（一）发酵小麦粉行业发展分析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三、重点地区（二）发酵小麦粉行业发展分析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四、重点地区（三）发酵小麦粉行业发展分析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五、重点地区（四）发酵小麦粉行业发展分析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六、重点地区（五）发酵小麦粉行业发展分析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发酵小麦粉行业产品价格分析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三、主要发酵小麦粉品牌产品价位分析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五、价格在发酵小麦粉行业竞争中的重要性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2025年中国发酵小麦粉行业上下游行业发展分析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发酵小麦粉上游行业分析</w:t>
      </w:r>
      <w:r>
        <w:rPr>
          <w:rFonts w:hint="eastAsia"/>
        </w:rPr>
        <w:br/>
      </w:r>
      <w:r>
        <w:rPr>
          <w:rFonts w:hint="eastAsia"/>
        </w:rPr>
        <w:t>　　　　一、发酵小麦粉产品成本构成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四、上游供给对发酵小麦粉行业的影响</w:t>
      </w:r>
      <w:r>
        <w:rPr>
          <w:rFonts w:hint="eastAsia"/>
        </w:rPr>
        <w:br/>
      </w:r>
      <w:r>
        <w:rPr>
          <w:rFonts w:hint="eastAsia"/>
        </w:rPr>
        <w:t>　　第二节 发酵小麦粉下游行业分析</w:t>
      </w:r>
      <w:r>
        <w:rPr>
          <w:rFonts w:hint="eastAsia"/>
        </w:rPr>
        <w:br/>
      </w:r>
      <w:r>
        <w:rPr>
          <w:rFonts w:hint="eastAsia"/>
        </w:rPr>
        <w:t>　　　　一、发酵小麦粉下游行业分布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四、下游需求对发酵小麦粉行业的影响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2025年中国发酵小麦粉产业市场竞争格局分析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2025年中国发酵小麦粉产业竞争现状分析</w:t>
      </w:r>
      <w:r>
        <w:rPr>
          <w:rFonts w:hint="eastAsia"/>
        </w:rPr>
        <w:br/>
      </w:r>
      <w:r>
        <w:rPr>
          <w:rFonts w:hint="eastAsia"/>
        </w:rPr>
        <w:t>　　　　一、发酵小麦粉竞争力分析</w:t>
      </w:r>
      <w:r>
        <w:rPr>
          <w:rFonts w:hint="eastAsia"/>
        </w:rPr>
        <w:br/>
      </w:r>
      <w:r>
        <w:rPr>
          <w:rFonts w:hint="eastAsia"/>
        </w:rPr>
        <w:t>　　　　二、发酵小麦粉技术竞争分析</w:t>
      </w:r>
      <w:r>
        <w:rPr>
          <w:rFonts w:hint="eastAsia"/>
        </w:rPr>
        <w:br/>
      </w:r>
      <w:r>
        <w:rPr>
          <w:rFonts w:hint="eastAsia"/>
        </w:rPr>
        <w:t>　　　　三、发酵小麦粉价格竞争分析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2025年中国发酵小麦粉产业集中度分析</w:t>
      </w:r>
      <w:r>
        <w:rPr>
          <w:rFonts w:hint="eastAsia"/>
        </w:rPr>
        <w:br/>
      </w:r>
      <w:r>
        <w:rPr>
          <w:rFonts w:hint="eastAsia"/>
        </w:rPr>
        <w:t>　　　　一、发酵小麦粉市场集中度分析</w:t>
      </w:r>
      <w:r>
        <w:rPr>
          <w:rFonts w:hint="eastAsia"/>
        </w:rPr>
        <w:br/>
      </w:r>
      <w:r>
        <w:rPr>
          <w:rFonts w:hint="eastAsia"/>
        </w:rPr>
        <w:t>　　　　二、发酵小麦粉企业集中度分析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2025-2031年提高发酵小麦粉企业竞争力的策略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发酵小麦粉行业投资风险预警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2025年影响发酵小麦粉行业发展的主要因素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一、影响发酵小麦粉行业运行的有利因素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二、影响发酵小麦粉行业运行的稳定因素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三、影响发酵小麦粉行业运行的不利因素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四、我国发酵小麦粉行业发展面临的挑战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五、我国发酵小麦粉行业发展面临的机遇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对发酵小麦粉行业投资风险预警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一、2025-2031年发酵小麦粉行业市场风险及控制策略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二、2025-2031年发酵小麦粉行业政策风险及控制策略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三、2025-2031年发酵小麦粉行业经营风险及控制策略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四、2025-2031年发酵小麦粉同业竞争风险及控制策略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五、2025-2031年发酵小麦粉行业其他风险及控制策略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发酵小麦粉行业发展趋势与投资规划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2025-2031年发酵小麦粉市场发展潜力分析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2025-2031年发酵小麦粉行业发展趋势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2025-2031年发酵小麦粉行业投资前景研究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中.智.林.：对我国发酵小麦粉品牌的战略思考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二、发酵小麦粉实施品牌战略的意义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三、发酵小麦粉企业品牌的现状分析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四、我国发酵小麦粉企业的品牌战略</w:t>
      </w:r>
      <w:r>
        <w:rPr>
          <w:rFonts w:hint="eastAsia"/>
        </w:rPr>
        <w:br/>
      </w:r>
      <w:r>
        <w:rPr>
          <w:rFonts w:hint="eastAsia"/>
        </w:rPr>
        <w:t>　　　　五、发酵小麦粉品牌战略管理的策略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发酵小麦粉行业历程</w:t>
      </w:r>
      <w:r>
        <w:rPr>
          <w:rFonts w:hint="eastAsia"/>
        </w:rPr>
        <w:br/>
      </w:r>
      <w:r>
        <w:rPr>
          <w:rFonts w:hint="eastAsia"/>
        </w:rPr>
        <w:t>　　图表 发酵小麦粉行业生命周期</w:t>
      </w:r>
      <w:r>
        <w:rPr>
          <w:rFonts w:hint="eastAsia"/>
        </w:rPr>
        <w:br/>
      </w:r>
      <w:r>
        <w:rPr>
          <w:rFonts w:hint="eastAsia"/>
        </w:rPr>
        <w:t>　　图表 发酵小麦粉行业产业链分析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2019-2024年发酵小麦粉行业市场容量分析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2024年中国发酵小麦粉行业需求领域分布格局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2019-2024年中国发酵小麦粉进口数量分析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2019-2024年中国发酵小麦粉进口金额分析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2019-2024年中国发酵小麦粉出口数量分析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2019-2024年中国发酵小麦粉出口金额分析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2024年中国发酵小麦粉进口国家及地区分析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2024年中国发酵小麦粉出口国家及地区分析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**地区发酵小麦粉行业市场需求情况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发酵小麦粉企业信息</w:t>
      </w:r>
      <w:r>
        <w:rPr>
          <w:rFonts w:hint="eastAsia"/>
        </w:rPr>
        <w:br/>
      </w:r>
      <w:r>
        <w:rPr>
          <w:rFonts w:hint="eastAsia"/>
        </w:rPr>
        <w:t>　　图表 发酵小麦粉企业经营情况分析</w:t>
      </w:r>
      <w:r>
        <w:rPr>
          <w:rFonts w:hint="eastAsia"/>
        </w:rPr>
        <w:br/>
      </w:r>
      <w:r>
        <w:rPr>
          <w:rFonts w:hint="eastAsia"/>
        </w:rPr>
        <w:t>　　图表 发酵小麦粉重点企业（三）主要经济指标情况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2025-2031年中国发酵小麦粉市场需求量预测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2025-2031年中国发酵小麦粉行业供需平衡预测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2025-2031年中国发酵小麦粉行业市场容量预测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2025-2031年中国发酵小麦粉行业市场规模预测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2025-2031年中国发酵小麦粉市场前景分析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2025-2031年中国发酵小麦粉发展趋势预测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78c9664f461d" w:history="1">
        <w:r>
          <w:rPr>
            <w:rStyle w:val="Hyperlink"/>
          </w:rPr>
          <w:t>2025-2031年中国发酵小麦粉行业研究与趋势分析报告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78c9664f461d" w:history="1">
        <w:r>
          <w:rPr>
            <w:rStyle w:val="Hyperlink"/>
          </w:rPr>
          <w:t>https://www.20087.com/5/02/FaJiaoXiaoMaiFenHangYeQuShi.html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能当面粉用吗、发酵小麦粉做什么好吃、如何制作馒头、发酵小麦粉可以做蒜油饼吗、面粉用什么发酵、发酵小麦粉做豆瓣酱比列是多少、小麦粉多少钱一斤、发酵小麦粉的功效与作用、小麦粉如何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55621253c4c61" w:history="1">
      <w:r>
        <w:rPr>
          <w:rStyle w:val="Hyperlink"/>
        </w:rPr>
        <w:t>2025-2031年中国发酵小麦粉行业研究与趋势分析报告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JiaoXiaoMaiFenHangYeQuShi.html" TargetMode="External" Id="R3a5478c9664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JiaoXiaoMaiFenHangYeQuShi.html" TargetMode="External" Id="Rcbc55621253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2025-03-03T00:49:00Z</dcterms:created>
  <dcterms:modified xsi:type="dcterms:W3CDTF">2025-03-03T01:49:00Z</dcterms:modified>
  <dc:subject>2025-2031年中国发酵小麦粉行业研究与趋势分析报告</dc:subject>
  <dc:title>2025-2031年中国发酵小麦粉行业研究与趋势分析报告</dc:title>
  <cp:keywords>2025-2031年中国发酵小麦粉行业研究与趋势分析报告</cp:keywords>
  <dc:description>2025-2031年中国发酵小麦粉行业研究与趋势分析报告</dc:description>
</cp:coreProperties>
</file>