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ce2f2f1a14dd6" w:history="1">
              <w:r>
                <w:rPr>
                  <w:rStyle w:val="Hyperlink"/>
                </w:rPr>
                <w:t>2025-2031年中国巧克力制品行业发展调研与前景趋势分析报告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ce2f2f1a14dd6" w:history="1">
              <w:r>
                <w:rPr>
                  <w:rStyle w:val="Hyperlink"/>
                </w:rPr>
                <w:t>2025-2031年中国巧克力制品行业发展调研与前景趋势分析报告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ce2f2f1a14dd6" w:history="1">
                <w:r>
                  <w:rPr>
                    <w:rStyle w:val="Hyperlink"/>
                  </w:rPr>
                  <w:t>https://www.20087.com/5/52/QiaoKeLiZhiPinFaZhanQianJing.html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制品是以可可豆为主要原料，经发酵、烘焙、研磨、调温、成型等工艺制成的一类食品，涵盖黑巧克力、牛奶巧克力、夹心巧克力、巧克力礼盒、巧克力饮品等多种形式，广泛应用于休闲零食、礼品、烘焙、餐饮等领域。目前，消费者对巧克力产品的品质、口感、健康属性关注度持续提升，推动产品向低糖、低脂、高可可含量、有机天然等方向发展。国内品牌与国际品牌并存，市场竞争激烈，线上销售渠道迅速扩张，直播带货、节日营销等新兴推广方式加速市场渗透。然而，行业内仍存在产品创新不足、过度包装、价格虚高等问题，影响消费者信任与行业形象。</w:t>
      </w:r>
      <w:r>
        <w:rPr>
          <w:rFonts w:hint="eastAsia"/>
        </w:rPr>
        <w:br/>
      </w:r>
      <w:r>
        <w:rPr>
          <w:rFonts w:hint="eastAsia"/>
        </w:rPr>
        <w:t>　　未来，巧克力制品将围绕健康化、功能化与文化融合方向深化发展。一方面，随着功能性成分（如益生菌、植物固醇、胶原蛋白）的加入，巧克力将进一步拓展至运动营养、代餐替代、情绪调节等细分市场；另一方面，结合地域文化特色与国潮设计理念，打造具有民族元素、IP联名、限量收藏等概念的产品，将成为品牌差异化竞争的重要路径。此外，在可持续发展理念推动下，企业将更加注重可可种植的公平贸易、低碳供应链体系建设与环保包装材料的应用。整体来看，巧克力制品将在消费升级与文化认同感提升的双重驱动下，持续丰富产品内涵与市场延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ce2f2f1a14dd6" w:history="1">
        <w:r>
          <w:rPr>
            <w:rStyle w:val="Hyperlink"/>
          </w:rPr>
          <w:t>2025-2031年中国巧克力制品行业发展调研与前景趋势分析报告</w:t>
        </w:r>
      </w:hyperlink>
      <w:r>
        <w:rPr>
          <w:rFonts w:hint="eastAsia"/>
        </w:rPr>
        <w:t>》系统梳理了巧克力制品行业产业链结构，分析巧克力制品行业市场规模、需求特征及价格动态，客观呈现巧克力制品行业发展现状。报告研究了巧克力制品技术发展现状及未来方向，结合市场趋势科学预测增长空间，并解析巧克力制品重点企业的竞争格局与品牌表现。通过对巧克力制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巧克力制品行业概述</w:t>
      </w:r>
      <w:r>
        <w:rPr>
          <w:rFonts w:hint="eastAsia"/>
        </w:rPr>
        <w:br/>
      </w:r>
      <w:r>
        <w:rPr>
          <w:rFonts w:hint="eastAsia"/>
        </w:rPr>
        <w:t>　　第一节 巧克力制品定义与分类</w:t>
      </w:r>
      <w:r>
        <w:rPr>
          <w:rFonts w:hint="eastAsia"/>
        </w:rPr>
        <w:br/>
      </w:r>
      <w:r>
        <w:rPr>
          <w:rFonts w:hint="eastAsia"/>
        </w:rPr>
        <w:t>　　第二节 巧克力制品应用领域</w:t>
      </w:r>
      <w:r>
        <w:rPr>
          <w:rFonts w:hint="eastAsia"/>
        </w:rPr>
        <w:br/>
      </w:r>
      <w:r>
        <w:rPr>
          <w:rFonts w:hint="eastAsia"/>
        </w:rPr>
        <w:t>　　第三节 巧克力制品行业经济指标分析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一、巧克力制品行业赢利性评估</w:t>
      </w:r>
      <w:r>
        <w:rPr>
          <w:rFonts w:hint="eastAsia"/>
        </w:rPr>
        <w:br/>
      </w:r>
      <w:r>
        <w:rPr>
          <w:rFonts w:hint="eastAsia"/>
        </w:rPr>
        <w:t>　　　　二、巧克力制品行业成长速度分析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三、巧克力制品附加值提升空间探讨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四、巧克力制品行业进入壁垒分析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五、巧克力制品行业风险性评估</w:t>
      </w:r>
      <w:r>
        <w:rPr>
          <w:rFonts w:hint="eastAsia"/>
        </w:rPr>
        <w:br/>
      </w:r>
      <w:r>
        <w:rPr>
          <w:rFonts w:hint="eastAsia"/>
        </w:rPr>
        <w:t>　　　　六、巧克力制品行业周期性分析</w:t>
      </w:r>
      <w:r>
        <w:rPr>
          <w:rFonts w:hint="eastAsia"/>
        </w:rPr>
        <w:br/>
      </w:r>
      <w:r>
        <w:rPr>
          <w:rFonts w:hint="eastAsia"/>
        </w:rPr>
        <w:t>　　　　七、巧克力制品行业竞争程度指标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八、巧克力制品行业成熟度综合分析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巧克力制品产业链及经营模式分析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三、巧克力制品销售模式与渠道策略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2024-2025年全球巧克力制品行业发展分析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一、全球巧克力制品行业市场规模与趋势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二、全球巧克力制品行业发展特点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三、全球巧克力制品行业竞争格局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主要国家与地区巧克力制品市场分析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2025-2031年全球巧克力制品行业发展趋势与前景预测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一、巧克力制品行业发展趋势</w:t>
      </w:r>
      <w:r>
        <w:rPr>
          <w:rFonts w:hint="eastAsia"/>
        </w:rPr>
        <w:br/>
      </w:r>
      <w:r>
        <w:rPr>
          <w:rFonts w:hint="eastAsia"/>
        </w:rPr>
        <w:t>　　　　二、巧克力制品行业发展潜力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2024-2025年巧克力制品产能与投资动态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一、国内巧克力制品产能现状与利用效率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二、巧克力制品产能扩张与投资动态分析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2025-2031年巧克力制品行业产量统计与趋势预测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一、2019-2024年巧克力制品行业产量与增长趋势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1、2019-2024年巧克力制品产量及增长趋势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2、2019-2024年巧克力制品细分产品产量及份额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二、巧克力制品产量影响因素分析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三、2025-2031年巧克力制品产量预测</w:t>
      </w:r>
      <w:r>
        <w:rPr>
          <w:rFonts w:hint="eastAsia"/>
        </w:rPr>
        <w:br/>
      </w:r>
      <w:r>
        <w:rPr>
          <w:rFonts w:hint="eastAsia"/>
        </w:rPr>
        <w:t>　　第三节 2025-2031年巧克力制品市场需求与销售分析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一、2024-2025年巧克力制品行业需求现状</w:t>
      </w:r>
      <w:r>
        <w:rPr>
          <w:rFonts w:hint="eastAsia"/>
        </w:rPr>
        <w:br/>
      </w:r>
      <w:r>
        <w:rPr>
          <w:rFonts w:hint="eastAsia"/>
        </w:rPr>
        <w:t>　　　　二、巧克力制品客户群体与需求特点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三、2019-2024年巧克力制品行业销售规模分析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四、2025-2031年巧克力制品市场增长潜力与规模预测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2024-2025年巧克力制品行业技术发展现状及趋势分析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巧克力制品行业技术发展现状分析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国内外巧克力制品行业技术差距分析及差距形成的主要原因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巧克力制品行业技术发展方向、趋势预测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提升巧克力制品行业技术能力策略建议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一、2024-2025年巧克力制品主要细分产品市场现状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巧克力制品价格机制与竞争策略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一、2019-2024年巧克力制品市场价格走势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巧克力制品定价策略与方法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2025-2031年巧克力制品价格竞争态势与趋势预测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2024-2025年重点区域巧克力制品市场发展概况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2019-2024年中国巧克力制品行业进出口情况分析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巧克力制品行业进口规模与来源分析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一、2019-2024年巧克力制品进口规模分析</w:t>
      </w:r>
      <w:r>
        <w:rPr>
          <w:rFonts w:hint="eastAsia"/>
        </w:rPr>
        <w:br/>
      </w:r>
      <w:r>
        <w:rPr>
          <w:rFonts w:hint="eastAsia"/>
        </w:rPr>
        <w:t>　　　　二、巧克力制品主要进口来源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巧克力制品行业出口规模与目的地分析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一、2019-2024年巧克力制品出口规模分析</w:t>
      </w:r>
      <w:r>
        <w:rPr>
          <w:rFonts w:hint="eastAsia"/>
        </w:rPr>
        <w:br/>
      </w:r>
      <w:r>
        <w:rPr>
          <w:rFonts w:hint="eastAsia"/>
        </w:rPr>
        <w:t>　　　　二、巧克力制品主要出口目的地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2019-2024年中国巧克力制品总体规模与财务指标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中国巧克力制品行业总体规模分析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一、巧克力制品企业数量与结构</w:t>
      </w:r>
      <w:r>
        <w:rPr>
          <w:rFonts w:hint="eastAsia"/>
        </w:rPr>
        <w:br/>
      </w:r>
      <w:r>
        <w:rPr>
          <w:rFonts w:hint="eastAsia"/>
        </w:rPr>
        <w:t>　　　　二、巧克力制品从业人员规模</w:t>
      </w:r>
      <w:r>
        <w:rPr>
          <w:rFonts w:hint="eastAsia"/>
        </w:rPr>
        <w:br/>
      </w:r>
      <w:r>
        <w:rPr>
          <w:rFonts w:hint="eastAsia"/>
        </w:rPr>
        <w:t>　　　　三、巧克力制品行业资产状况</w:t>
      </w:r>
      <w:r>
        <w:rPr>
          <w:rFonts w:hint="eastAsia"/>
        </w:rPr>
        <w:br/>
      </w:r>
      <w:r>
        <w:rPr>
          <w:rFonts w:hint="eastAsia"/>
        </w:rPr>
        <w:t>　　第二节 中国巧克力制品行业财务指标总体分析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巧克力制品重点企业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巧克力制品领先企业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巧克力制品标杆企业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巧克力制品代表企业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巧克力制品龙头企业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巧克力制品重点企业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中国巧克力制品行业竞争格局分析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2024-2025年巧克力制品行业竞争力分析</w:t>
      </w:r>
      <w:r>
        <w:rPr>
          <w:rFonts w:hint="eastAsia"/>
        </w:rPr>
        <w:br/>
      </w:r>
      <w:r>
        <w:rPr>
          <w:rFonts w:hint="eastAsia"/>
        </w:rPr>
        <w:t>　　　　一、巧克力制品供应商议价能力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四、巧克力制品替代品威胁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2019-2024年巧克力制品行业企业并购活动分析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2024-2025年巧克力制品行业会展与招投标活动分析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一、巧克力制品行业会展活动及其市场影响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2025年中国巧克力制品企业发展策略分析</w:t>
      </w:r>
      <w:r>
        <w:rPr>
          <w:rFonts w:hint="eastAsia"/>
        </w:rPr>
        <w:br/>
      </w:r>
      <w:r>
        <w:rPr>
          <w:rFonts w:hint="eastAsia"/>
        </w:rPr>
        <w:t>　　第一节 巧克力制品市场策略分析</w:t>
      </w:r>
      <w:r>
        <w:rPr>
          <w:rFonts w:hint="eastAsia"/>
        </w:rPr>
        <w:br/>
      </w:r>
      <w:r>
        <w:rPr>
          <w:rFonts w:hint="eastAsia"/>
        </w:rPr>
        <w:t>　　　　一、巧克力制品市场定位与拓展策略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二、巧克力制品市场细分与目标客户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巧克力制品销售策略分析</w:t>
      </w:r>
      <w:r>
        <w:rPr>
          <w:rFonts w:hint="eastAsia"/>
        </w:rPr>
        <w:br/>
      </w:r>
      <w:r>
        <w:rPr>
          <w:rFonts w:hint="eastAsia"/>
        </w:rPr>
        <w:t>　　　　一、巧克力制品销售渠道与网络建设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提高巧克力制品企业竞争力建议</w:t>
      </w:r>
      <w:r>
        <w:rPr>
          <w:rFonts w:hint="eastAsia"/>
        </w:rPr>
        <w:br/>
      </w:r>
      <w:r>
        <w:rPr>
          <w:rFonts w:hint="eastAsia"/>
        </w:rPr>
        <w:t>　　　　一、巧克力制品技术创新与管理优化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巧克力制品品牌战略思考</w:t>
      </w:r>
      <w:r>
        <w:rPr>
          <w:rFonts w:hint="eastAsia"/>
        </w:rPr>
        <w:br/>
      </w:r>
      <w:r>
        <w:rPr>
          <w:rFonts w:hint="eastAsia"/>
        </w:rPr>
        <w:t>　　　　一、巧克力制品品牌建设与维护</w:t>
      </w:r>
      <w:r>
        <w:rPr>
          <w:rFonts w:hint="eastAsia"/>
        </w:rPr>
        <w:br/>
      </w:r>
      <w:r>
        <w:rPr>
          <w:rFonts w:hint="eastAsia"/>
        </w:rPr>
        <w:t>　　　　二、巧克力制品品牌影响力与市场竞争力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中国巧克力制品行业风险与对策</w:t>
      </w:r>
      <w:r>
        <w:rPr>
          <w:rFonts w:hint="eastAsia"/>
        </w:rPr>
        <w:br/>
      </w:r>
      <w:r>
        <w:rPr>
          <w:rFonts w:hint="eastAsia"/>
        </w:rPr>
        <w:t>　　第一节 巧克力制品行业SWOT分析</w:t>
      </w:r>
      <w:r>
        <w:rPr>
          <w:rFonts w:hint="eastAsia"/>
        </w:rPr>
        <w:br/>
      </w:r>
      <w:r>
        <w:rPr>
          <w:rFonts w:hint="eastAsia"/>
        </w:rPr>
        <w:t>　　　　一、巧克力制品行业优势分析</w:t>
      </w:r>
      <w:r>
        <w:rPr>
          <w:rFonts w:hint="eastAsia"/>
        </w:rPr>
        <w:br/>
      </w:r>
      <w:r>
        <w:rPr>
          <w:rFonts w:hint="eastAsia"/>
        </w:rPr>
        <w:t>　　　　二、巧克力制品行业劣势分析</w:t>
      </w:r>
      <w:r>
        <w:rPr>
          <w:rFonts w:hint="eastAsia"/>
        </w:rPr>
        <w:br/>
      </w:r>
      <w:r>
        <w:rPr>
          <w:rFonts w:hint="eastAsia"/>
        </w:rPr>
        <w:t>　　　　三、巧克力制品市场机会探索</w:t>
      </w:r>
      <w:r>
        <w:rPr>
          <w:rFonts w:hint="eastAsia"/>
        </w:rPr>
        <w:br/>
      </w:r>
      <w:r>
        <w:rPr>
          <w:rFonts w:hint="eastAsia"/>
        </w:rPr>
        <w:t>　　　　四、巧克力制品市场威胁评估</w:t>
      </w:r>
      <w:r>
        <w:rPr>
          <w:rFonts w:hint="eastAsia"/>
        </w:rPr>
        <w:br/>
      </w:r>
      <w:r>
        <w:rPr>
          <w:rFonts w:hint="eastAsia"/>
        </w:rPr>
        <w:t>　　第二节 巧克力制品行业风险及对策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2025-2031年中国巧克力制品行业前景与发展趋势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巧克力制品行业发展环境分析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2025-2031年巧克力制品行业发展趋势与方向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一、巧克力制品行业发展方向预测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二、巧克力制品发展趋势分析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2025-2031年巧克力制品行业发展潜力与机遇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一、巧克力制品市场发展潜力评估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二、巧克力制品新兴市场与机遇探索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巧克力制品行业研究结论与建议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中.智.林.巧克力制品行业发展建议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2019-2024年中国巧克力制品市场规模及增长情况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2019-2024年中国巧克力制品行业产量及增长趋势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2025-2031年中国巧克力制品行业产量预测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2019-2024年中国巧克力制品行业市场需求及增长情况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2025-2031年中国巧克力制品行业市场需求预测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2019-2024年中国巧克力制品行业利润及增长情况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**地区巧克力制品市场规模及增长情况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2019-2024年中国巧克力制品行业出口情况分析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2025-2031年中国巧克力制品行业产品市场价格走势预测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巧克力制品重点企业经营情况分析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2025-2031年中国巧克力制品市场规模预测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2025-2031年中国巧克力制品行业利润预测</w:t>
      </w:r>
      <w:r>
        <w:rPr>
          <w:rFonts w:hint="eastAsia"/>
        </w:rPr>
        <w:br/>
      </w:r>
      <w:r>
        <w:rPr>
          <w:rFonts w:hint="eastAsia"/>
        </w:rPr>
        <w:t>　　图表 2025年巧克力制品行业壁垒</w:t>
      </w:r>
      <w:r>
        <w:rPr>
          <w:rFonts w:hint="eastAsia"/>
        </w:rPr>
        <w:br/>
      </w:r>
      <w:r>
        <w:rPr>
          <w:rFonts w:hint="eastAsia"/>
        </w:rPr>
        <w:t>　　图表 2025年巧克力制品市场前景分析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2025-2031年中国巧克力制品市场需求预测</w:t>
      </w:r>
      <w:r>
        <w:rPr>
          <w:rFonts w:hint="eastAsia"/>
        </w:rPr>
        <w:br/>
      </w:r>
      <w:r>
        <w:rPr>
          <w:rFonts w:hint="eastAsia"/>
        </w:rPr>
        <w:t>　　图表 2025年巧克力制品发展趋势预测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ce2f2f1a14dd6" w:history="1">
        <w:r>
          <w:rPr>
            <w:rStyle w:val="Hyperlink"/>
          </w:rPr>
          <w:t>2025-2031年中国巧克力制品行业发展调研与前景趋势分析报告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ce2f2f1a14dd6" w:history="1">
        <w:r>
          <w:rPr>
            <w:rStyle w:val="Hyperlink"/>
          </w:rPr>
          <w:t>https://www.20087.com/5/52/QiaoKeLiZhiPinFaZhanQianJing.html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制品有哪些、巧克力制品有哪些、巧克力制品与巧克力的区别、娃力吉益生菌代可可脂巧克力制品、巧克力主要原料、可可脂巧克力制品、中国黑巧克力第一名、巧克力制品是代可可脂吗、巧克力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afebc160942ee" w:history="1">
      <w:r>
        <w:rPr>
          <w:rStyle w:val="Hyperlink"/>
        </w:rPr>
        <w:t>2025-2031年中国巧克力制品行业发展调研与前景趋势分析报告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QiaoKeLiZhiPinFaZhanQianJing.html" TargetMode="External" Id="R82fce2f2f1a1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QiaoKeLiZhiPinFaZhanQianJing.html" TargetMode="External" Id="R97cafebc1609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2025-07-03T03:54:48Z</dcterms:created>
  <dcterms:modified xsi:type="dcterms:W3CDTF">2025-07-03T04:54:48Z</dcterms:modified>
  <dc:subject>2025-2031年中国巧克力制品行业发展调研与前景趋势分析报告</dc:subject>
  <dc:title>2025-2031年中国巧克力制品行业发展调研与前景趋势分析报告</dc:title>
  <cp:keywords>2025-2031年中国巧克力制品行业发展调研与前景趋势分析报告</cp:keywords>
  <dc:description>2025-2031年中国巧克力制品行业发展调研与前景趋势分析报告</dc:description>
</cp:coreProperties>
</file>