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1971fbcec4712" w:history="1">
              <w:r>
                <w:rPr>
                  <w:rStyle w:val="Hyperlink"/>
                </w:rPr>
                <w:t>2026-2032年全球与中国植物型奶粉行业发展研究及前景分析报告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1971fbcec4712" w:history="1">
              <w:r>
                <w:rPr>
                  <w:rStyle w:val="Hyperlink"/>
                </w:rPr>
                <w:t>2026-2032年全球与中国植物型奶粉行业发展研究及前景分析报告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1971fbcec4712" w:history="1">
                <w:r>
                  <w:rPr>
                    <w:rStyle w:val="Hyperlink"/>
                  </w:rPr>
                  <w:t>https://www.20087.com/5/02/ZhiWuXingNaiFenHangYeQianJingQuShi.html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型奶粉是以燕麦、大豆、豌豆、椰子或大米等植物蛋白为基底，经调配、均质、喷雾干燥等工艺制成的乳制品替代品，旨在满足乳糖不耐受、素食主义或可持续饮食理念人群的营养需求。植物型奶粉普遍强化钙、维生素D、B12及Omega-3等关键营养素，以弥补植物基底天然营养缺口，并通过酶解、微滤及风味修饰技术改善口感粗糙、豆腥味或溶解性差等问题。大型食品企业已建立从原料溯源、蛋白纯化到粉体稳定性的完整供应链，部分高端系列还引入益生元或膳食纤维以增强功能性。然而，植物型奶粉在蛋白质质量（如氨基酸评分）、热稳定性（冲调结块）及儿童适用性方面仍面临科学争议，且消费者对其“是否真正等效于乳粉”的认知尚未统一。</w:t>
      </w:r>
      <w:r>
        <w:rPr>
          <w:rFonts w:hint="eastAsia"/>
        </w:rPr>
        <w:br/>
      </w:r>
      <w:r>
        <w:rPr>
          <w:rFonts w:hint="eastAsia"/>
        </w:rPr>
        <w:t>　　未来，植物型奶粉将聚焦于营养等效性突破、感官体验升级与全生命周期适配。市场调研网指出，通过蛋白复配（如豌豆+大米）与氨基酸强化，产品将逐步接近乳清蛋白的PDCAAS评分，尤其针对婴幼儿与老年人开发专用配方。发酵工艺的应用不仅可提升消化率，还能生成天然风味物质，减少人工添加剂依赖。在可持续维度，采用再生农业种植的原料与低碳干燥技术将成为品牌核心叙事。此外，植物型奶粉将从成人代餐扩展至运动营养、临床营养及特殊医学用途领域，形成细分产品矩阵。随着全球膳食指南对植物蛋白推荐力度加大，植物型奶粉有望从小众替代品转型为主流营养载体，其发展路径将紧密耦合营养科学、食品工程与消费者行为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01971fbcec4712" w:history="1">
        <w:r>
          <w:rPr>
            <w:rStyle w:val="Hyperlink"/>
          </w:rPr>
          <w:t>2026-2032年全球与中国植物型奶粉行业发展研究及前景分析报告</w:t>
        </w:r>
      </w:hyperlink>
      <w:r>
        <w:rPr>
          <w:rFonts w:hint="eastAsia"/>
        </w:rPr>
        <w:t>》依托国家统计局、相关行业协会的详实数据，结合宏观经济与政策环境分析，系统研究了植物型奶粉行业的市场规模、需求动态及产业链结构。报告详细解析了植物型奶粉市场价格变化、行业竞争格局及重点企业的经营现状，并对未来市场前景与发展趋势进行了科学预测。同时，报告通过细分市场领域，评估了植物型奶粉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按产品类型细分，全球植物型奶粉市场规模2021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杏仁奶粉</w:t>
      </w:r>
      <w:r>
        <w:rPr>
          <w:rFonts w:hint="eastAsia"/>
        </w:rPr>
        <w:br/>
      </w:r>
      <w:r>
        <w:rPr>
          <w:rFonts w:hint="eastAsia"/>
        </w:rPr>
        <w:t>　　　　1.3.3 豆奶粉</w:t>
      </w:r>
      <w:r>
        <w:rPr>
          <w:rFonts w:hint="eastAsia"/>
        </w:rPr>
        <w:br/>
      </w:r>
      <w:r>
        <w:rPr>
          <w:rFonts w:hint="eastAsia"/>
        </w:rPr>
        <w:t>　　　　1.3.4 椰奶粉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按应用细分，全球植物型奶粉市场规模2021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网上销售</w:t>
      </w:r>
      <w:r>
        <w:rPr>
          <w:rFonts w:hint="eastAsia"/>
        </w:rPr>
        <w:br/>
      </w:r>
      <w:r>
        <w:rPr>
          <w:rFonts w:hint="eastAsia"/>
        </w:rPr>
        <w:t>　　　　1.4.3 超市/大卖场</w:t>
      </w:r>
      <w:r>
        <w:rPr>
          <w:rFonts w:hint="eastAsia"/>
        </w:rPr>
        <w:br/>
      </w:r>
      <w:r>
        <w:rPr>
          <w:rFonts w:hint="eastAsia"/>
        </w:rPr>
        <w:t>　　　　1.4.4 专卖店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植物型奶粉行业发展总体概况</w:t>
      </w:r>
      <w:r>
        <w:rPr>
          <w:rFonts w:hint="eastAsia"/>
        </w:rPr>
        <w:br/>
      </w:r>
      <w:r>
        <w:rPr>
          <w:rFonts w:hint="eastAsia"/>
        </w:rPr>
        <w:t>　　　　1.5.2 植物型奶粉行业发展主要特点</w:t>
      </w:r>
      <w:r>
        <w:rPr>
          <w:rFonts w:hint="eastAsia"/>
        </w:rPr>
        <w:br/>
      </w:r>
      <w:r>
        <w:rPr>
          <w:rFonts w:hint="eastAsia"/>
        </w:rPr>
        <w:t>　　　　1.5.3 植物型奶粉行业发展影响因素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植物型奶粉有利因素</w:t>
      </w:r>
      <w:r>
        <w:rPr>
          <w:rFonts w:hint="eastAsia"/>
        </w:rPr>
        <w:br/>
      </w:r>
      <w:r>
        <w:rPr>
          <w:rFonts w:hint="eastAsia"/>
        </w:rPr>
        <w:t>　　　　1.5.3 .2 植物型奶粉不利因素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全球市场，近三年植物型奶粉主要企业占有率及排名（按销量）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植物型奶粉主要企业在国际市场占有率（按销量，2023-2026）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2025年植物型奶粉主要企业在国际市场排名（按销量）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全球市场主要企业植物型奶粉销量（2023-2026）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全球市场，近三年植物型奶粉主要企业占有率及排名（按收入）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植物型奶粉主要企业在国际市场占有率（按收入，2023-2026）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2025年植物型奶粉主要企业在国际市场排名（按收入）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全球市场主要企业植物型奶粉销售收入（2023-2026）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全球市场主要企业植物型奶粉销售价格（2023-2026）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中国市场，近三年植物型奶粉主要企业占有率及排名（按销量）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植物型奶粉主要企业在中国市场占有率（按销量，2023-2026）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2025年植物型奶粉主要企业在中国市场排名（按销量）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中国市场主要企业植物型奶粉销量（2023-2026）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中国市场，近三年植物型奶粉主要企业占有率及排名（按收入）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植物型奶粉主要企业在中国市场占有率（按收入，2023-2026）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2025年植物型奶粉主要企业在中国市场排名（按收入）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中国市场主要企业植物型奶粉销售收入（2023-2026）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全球主要厂商植物型奶粉总部及产地分布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全球主要厂商成立时间及植物型奶粉商业化日期</w:t>
      </w:r>
      <w:r>
        <w:rPr>
          <w:rFonts w:hint="eastAsia"/>
        </w:rPr>
        <w:br/>
      </w:r>
      <w:r>
        <w:rPr>
          <w:rFonts w:hint="eastAsia"/>
        </w:rPr>
        <w:t>　　2.8 全球主要厂商植物型奶粉产品类型及应用</w:t>
      </w:r>
      <w:r>
        <w:rPr>
          <w:rFonts w:hint="eastAsia"/>
        </w:rPr>
        <w:br/>
      </w:r>
      <w:r>
        <w:rPr>
          <w:rFonts w:hint="eastAsia"/>
        </w:rPr>
        <w:t>　　2.9 植物型奶粉行业集中度、竞争程度分析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植物型奶粉行业集中度分析：2025年全球Top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全球植物型奶粉第一梯队、第二梯队和第三梯队生产商（品牌）及市场份额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全球植物型奶粉总体规模分析</w:t>
      </w:r>
      <w:r>
        <w:rPr>
          <w:rFonts w:hint="eastAsia"/>
        </w:rPr>
        <w:br/>
      </w:r>
      <w:r>
        <w:rPr>
          <w:rFonts w:hint="eastAsia"/>
        </w:rPr>
        <w:t>　　3.1 全球植物型奶粉供需现状及预测（2021-2032）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全球植物型奶粉产能、产量、产能利用率及发展趋势（2021-2032）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全球植物型奶粉产量、需求量及发展趋势（2021-2032）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全球主要地区植物型奶粉产量及发展趋势（2021-2032）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全球主要地区植物型奶粉产量（2021-2026）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全球主要地区植物型奶粉产量（2027-2032）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全球主要地区植物型奶粉产量市场份额（2021-2032）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中国植物型奶粉供需现状及预测（2021-2032）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中国植物型奶粉产能、产量、产能利用率及发展趋势（2021-2032）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中国植物型奶粉产量、市场需求量及发展趋势（2021-2032）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中国市场植物型奶粉进出口（2021-2032）</w:t>
      </w:r>
      <w:r>
        <w:rPr>
          <w:rFonts w:hint="eastAsia"/>
        </w:rPr>
        <w:br/>
      </w:r>
      <w:r>
        <w:rPr>
          <w:rFonts w:hint="eastAsia"/>
        </w:rPr>
        <w:t>　　3.4 全球植物型奶粉销量及销售额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全球市场植物型奶粉销售额（2021-2032）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全球市场植物型奶粉销量（2021-2032）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全球市场植物型奶粉价格趋势（2021-2032）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全球植物型奶粉主要地区分析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全球主要地区植物型奶粉市场规模分析：2021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全球主要地区植物型奶粉销售收入及市场份额（2021-2026）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全球主要地区植物型奶粉销售收入预测（2027-2032）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全球主要地区植物型奶粉销量分析：2021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全球主要地区植物型奶粉销量及市场份额（2021-2026）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全球主要地区植物型奶粉销量及市场份额预测（2027-2032）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北美市场植物型奶粉销量、收入及增长率（2021-2032）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欧洲市场植物型奶粉销量、收入及增长率（2021-2032）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中国市场植物型奶粉销量、收入及增长率（2021-2032）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日本市场植物型奶粉销量、收入及增长率（2021-2032）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东南亚市场植物型奶粉销量、收入及增长率（2021-2032）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印度市场植物型奶粉销量、收入及增长率（2021-2032）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南美市场植物型奶粉销量、收入及增长率（2021-2032）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中东市场植物型奶粉销量、收入及增长率（2021-2032）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重点企业（1）基本信息、植物型奶粉生产基地、销售区域、竞争对手及市场地位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植物型奶粉产品规格、参数及市场应用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植物型奶粉销量、收入、价格及毛利率（2021-2026）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重点企业（2）基本信息、植物型奶粉生产基地、销售区域、竞争对手及市场地位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植物型奶粉产品规格、参数及市场应用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植物型奶粉销量、收入、价格及毛利率（2021-2026）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重点企业（3）基本信息、植物型奶粉生产基地、销售区域、竞争对手及市场地位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植物型奶粉产品规格、参数及市场应用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植物型奶粉销量、收入、价格及毛利率（2021-2026）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重点企业（4）基本信息、植物型奶粉生产基地、销售区域、竞争对手及市场地位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植物型奶粉产品规格、参数及市场应用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植物型奶粉销量、收入、价格及毛利率（2021-2026）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重点企业（5）基本信息、植物型奶粉生产基地、销售区域、竞争对手及市场地位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植物型奶粉产品规格、参数及市场应用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植物型奶粉销量、收入、价格及毛利率（2021-2026）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重点企业（6）基本信息、植物型奶粉生产基地、销售区域、竞争对手及市场地位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植物型奶粉产品规格、参数及市场应用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植物型奶粉销量、收入、价格及毛利率（2021-2026）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重点企业（7）基本信息、植物型奶粉生产基地、销售区域、竞争对手及市场地位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植物型奶粉产品规格、参数及市场应用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植物型奶粉销量、收入、价格及毛利率（2021-2026）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重点企业（8）基本信息、植物型奶粉生产基地、销售区域、竞争对手及市场地位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植物型奶粉产品规格、参数及市场应用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植物型奶粉销量、收入、价格及毛利率（2021-2026）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重点企业（9）基本信息、植物型奶粉生产基地、销售区域、竞争对手及市场地位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植物型奶粉产品规格、参数及市场应用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植物型奶粉销量、收入、价格及毛利率（2021-2026）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重点企业（10）基本信息、植物型奶粉生产基地、销售区域、竞争对手及市场地位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植物型奶粉产品规格、参数及市场应用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植物型奶粉销量、收入、价格及毛利率（2021-2026）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不同产品类型植物型奶粉分析</w:t>
      </w:r>
      <w:r>
        <w:rPr>
          <w:rFonts w:hint="eastAsia"/>
        </w:rPr>
        <w:br/>
      </w:r>
      <w:r>
        <w:rPr>
          <w:rFonts w:hint="eastAsia"/>
        </w:rPr>
        <w:t>　　6.1 全球不同产品类型植物型奶粉销量（2021-2032）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全球不同产品类型植物型奶粉销量及市场份额（2021-2026）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全球不同产品类型植物型奶粉销量预测（2027-2032）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全球不同产品类型植物型奶粉收入（2021-2032）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全球不同产品类型植物型奶粉收入及市场份额（2021-2026）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全球不同产品类型植物型奶粉收入预测（2027-2032）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全球不同产品类型植物型奶粉价格走势（2021-2032）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中国不同产品类型植物型奶粉销量（2021-2032）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中国不同产品类型植物型奶粉销量及市场份额（2021-2026）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中国不同产品类型植物型奶粉销量预测（2027-2032）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中国不同产品类型植物型奶粉收入（2021-2032）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中国不同产品类型植物型奶粉收入及市场份额（2021-2026）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中国不同产品类型植物型奶粉收入预测（2027-2032）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不同应用植物型奶粉分析</w:t>
      </w:r>
      <w:r>
        <w:rPr>
          <w:rFonts w:hint="eastAsia"/>
        </w:rPr>
        <w:br/>
      </w:r>
      <w:r>
        <w:rPr>
          <w:rFonts w:hint="eastAsia"/>
        </w:rPr>
        <w:t>　　7.1 全球不同应用植物型奶粉销量（2021-2032）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全球不同应用植物型奶粉销量及市场份额（2021-2026）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全球不同应用植物型奶粉销量预测（2027-2032）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全球不同应用植物型奶粉收入（2021-2032）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全球不同应用植物型奶粉收入及市场份额（2021-2026）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全球不同应用植物型奶粉收入预测（2027-2032）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全球不同应用植物型奶粉价格走势（2021-2032）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中国不同应用植物型奶粉销量（2021-2032）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中国不同应用植物型奶粉销量及市场份额（2021-2026）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中国不同应用植物型奶粉销量预测（2027-2032）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中国不同应用植物型奶粉收入（2021-2032）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中国不同应用植物型奶粉收入及市场份额（2021-2026）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中国不同应用植物型奶粉收入预测（2027-2032）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植物型奶粉行业发展趋势</w:t>
      </w:r>
      <w:r>
        <w:rPr>
          <w:rFonts w:hint="eastAsia"/>
        </w:rPr>
        <w:br/>
      </w:r>
      <w:r>
        <w:rPr>
          <w:rFonts w:hint="eastAsia"/>
        </w:rPr>
        <w:t>　　8.2 植物型奶粉行业主要驱动因素</w:t>
      </w:r>
      <w:r>
        <w:rPr>
          <w:rFonts w:hint="eastAsia"/>
        </w:rPr>
        <w:br/>
      </w:r>
      <w:r>
        <w:rPr>
          <w:rFonts w:hint="eastAsia"/>
        </w:rPr>
        <w:t>　　8.3 植物型奶粉中国企业SWOT分析</w:t>
      </w:r>
      <w:r>
        <w:rPr>
          <w:rFonts w:hint="eastAsia"/>
        </w:rPr>
        <w:br/>
      </w:r>
      <w:r>
        <w:rPr>
          <w:rFonts w:hint="eastAsia"/>
        </w:rPr>
        <w:t>　　8.4 中国植物型奶粉行业政策环境分析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植物型奶粉行业产业链简介</w:t>
      </w:r>
      <w:r>
        <w:rPr>
          <w:rFonts w:hint="eastAsia"/>
        </w:rPr>
        <w:br/>
      </w:r>
      <w:r>
        <w:rPr>
          <w:rFonts w:hint="eastAsia"/>
        </w:rPr>
        <w:t>　　　　9.1.1 植物型奶粉行业供应链分析</w:t>
      </w:r>
      <w:r>
        <w:rPr>
          <w:rFonts w:hint="eastAsia"/>
        </w:rPr>
        <w:br/>
      </w:r>
      <w:r>
        <w:rPr>
          <w:rFonts w:hint="eastAsia"/>
        </w:rPr>
        <w:t>　　　　9.1.2 植物型奶粉主要原料及供应情况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植物型奶粉行业采购模式</w:t>
      </w:r>
      <w:r>
        <w:rPr>
          <w:rFonts w:hint="eastAsia"/>
        </w:rPr>
        <w:br/>
      </w:r>
      <w:r>
        <w:rPr>
          <w:rFonts w:hint="eastAsia"/>
        </w:rPr>
        <w:t>　　9.3 植物型奶粉行业生产模式</w:t>
      </w:r>
      <w:r>
        <w:rPr>
          <w:rFonts w:hint="eastAsia"/>
        </w:rPr>
        <w:br/>
      </w:r>
      <w:r>
        <w:rPr>
          <w:rFonts w:hint="eastAsia"/>
        </w:rPr>
        <w:t>　　9.4 植物型奶粉行业销售模式及销售渠道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按产品类型细分，全球植物型奶粉市场规模2021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按应用细分，全球植物型奶粉市场规模（CAGR）2021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植物型奶粉行业发展主要特点</w:t>
      </w:r>
      <w:r>
        <w:rPr>
          <w:rFonts w:hint="eastAsia"/>
        </w:rPr>
        <w:br/>
      </w:r>
      <w:r>
        <w:rPr>
          <w:rFonts w:hint="eastAsia"/>
        </w:rPr>
        <w:t>　　表 4： 植物型奶粉行业发展有利因素分析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植物型奶粉行业发展不利因素分析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进入植物型奶粉行业壁垒</w:t>
      </w:r>
      <w:r>
        <w:rPr>
          <w:rFonts w:hint="eastAsia"/>
        </w:rPr>
        <w:br/>
      </w:r>
      <w:r>
        <w:rPr>
          <w:rFonts w:hint="eastAsia"/>
        </w:rPr>
        <w:t>　　表 7： 植物型奶粉主要企业在国际市场占有率（按销量，2023-2026）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2025年植物型奶粉主要企业在国际市场排名（按销量）&amp;（吨）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全球市场主要企业植物型奶粉销量（2023-2026）&amp;（吨）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植物型奶粉主要企业在国际市场占有率（按收入，2023-2026）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2025年植物型奶粉主要企业在国际市场排名（按收入）&amp;（万元）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全球市场主要企业植物型奶粉销售收入（2023-2026）&amp;（万元）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全球市场主要企业植物型奶粉销售价格（2023-2026）&amp;（US$/Kg）</w:t>
      </w:r>
      <w:r>
        <w:rPr>
          <w:rFonts w:hint="eastAsia"/>
        </w:rPr>
        <w:br/>
      </w:r>
      <w:r>
        <w:rPr>
          <w:rFonts w:hint="eastAsia"/>
        </w:rPr>
        <w:t>　　表 14： 植物型奶粉主要企业在中国市场占有率（按销量，2023-2026）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2025年植物型奶粉主要企业在中国市场排名（按销量）&amp;（吨）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中国市场主要企业植物型奶粉销量（2023-2026）&amp;（吨）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植物型奶粉主要企业在中国市场占有率（按收入，2023-2026）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2025年植物型奶粉主要企业在中国市场排名（按收入）&amp;（万元）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中国市场主要企业植物型奶粉销售收入（2023-2026）&amp;（万元）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全球主要厂商植物型奶粉总部及产地分布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全球主要厂商成立时间及植物型奶粉商业化日期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全球主要厂商植物型奶粉产品类型及应用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2025年全球植物型奶粉主要厂商市场地位（第一梯队、第二梯队和第三梯队）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全球植物型奶粉市场投资、并购等现状分析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全球主要地区植物型奶粉产量增速（CAGR）：（2021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全球主要地区植物型奶粉产量（2021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全球主要地区植物型奶粉产量（2021-2026）&amp;（吨）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全球主要地区植物型奶粉产量（2027-2032）&amp;（吨）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全球主要地区植物型奶粉产量市场份额（2021-2026）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全球主要地区植物型奶粉产量市场份额（2027-2032）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中国市场植物型奶粉产量、销量、进出口（2021-2026）&amp;（吨）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中国市场植物型奶粉产量、销量、进出口预测（2027-2032）&amp;（吨）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全球主要地区植物型奶粉销售收入增速：（2021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全球主要地区植物型奶粉销售收入（2021-2026）&amp;（万元）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全球主要地区植物型奶粉销售收入市场份额（2021-2026）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全球主要地区植物型奶粉收入（2027-2032）&amp;（万元）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全球主要地区植物型奶粉收入市场份额（2027-2032）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全球主要地区植物型奶粉销量（吨）：2021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全球主要地区植物型奶粉销量（2021-2026）&amp;（吨）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全球主要地区植物型奶粉销量市场份额（2021-2026）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全球主要地区植物型奶粉销量（2027-2032）&amp;（吨）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全球主要地区植物型奶粉销量份额（2027-2032）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植物型奶粉生产基地、销售区域、竞争对手及市场地位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植物型奶粉产品规格、参数及市场应用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植物型奶粉销量（吨）、收入（万元）、价格（US$/Kg）及毛利率（2021-2026）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植物型奶粉生产基地、销售区域、竞争对手及市场地位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植物型奶粉产品规格、参数及市场应用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植物型奶粉销量（吨）、收入（万元）、价格（US$/Kg）及毛利率（2021-2026）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植物型奶粉生产基地、销售区域、竞争对手及市场地位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植物型奶粉产品规格、参数及市场应用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植物型奶粉销量（吨）、收入（万元）、价格（US$/Kg）及毛利率（2021-2026）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植物型奶粉生产基地、销售区域、竞争对手及市场地位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植物型奶粉产品规格、参数及市场应用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植物型奶粉销量（吨）、收入（万元）、价格（US$/Kg）及毛利率（2021-2026）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植物型奶粉生产基地、销售区域、竞争对手及市场地位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植物型奶粉产品规格、参数及市场应用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植物型奶粉销量（吨）、收入（万元）、价格（US$/Kg）及毛利率（2021-2026）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植物型奶粉生产基地、销售区域、竞争对手及市场地位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植物型奶粉产品规格、参数及市场应用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植物型奶粉销量（吨）、收入（万元）、价格（US$/Kg）及毛利率（2021-2026）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植物型奶粉生产基地、销售区域、竞争对手及市场地位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植物型奶粉产品规格、参数及市场应用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植物型奶粉销量（吨）、收入（万元）、价格（US$/Kg）及毛利率（2021-2026）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植物型奶粉生产基地、销售区域、竞争对手及市场地位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植物型奶粉产品规格、参数及市场应用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植物型奶粉销量（吨）、收入（万元）、价格（US$/Kg）及毛利率（2021-2026）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植物型奶粉生产基地、销售区域、竞争对手及市场地位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植物型奶粉产品规格、参数及市场应用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植物型奶粉销量（吨）、收入（万元）、价格（US$/Kg）及毛利率（2021-2026）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植物型奶粉生产基地、销售区域、竞争对手及市场地位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植物型奶粉产品规格、参数及市场应用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植物型奶粉销量（吨）、收入（万元）、价格（US$/Kg）及毛利率（2021-2026）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全球不同产品类型植物型奶粉销量（2021-2026）&amp;（吨）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全球不同产品类型植物型奶粉销量市场份额（2021-2026）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全球不同产品类型植物型奶粉销量预测（2027-2032）&amp;（吨）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全球市场不同产品类型植物型奶粉销量市场份额预测（2027-2032）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全球不同产品类型植物型奶粉收入（2021-2026）&amp;（万元）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全球不同产品类型植物型奶粉收入市场份额（2021-2026）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全球不同产品类型植物型奶粉收入预测（2027-2032）&amp;（万元）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全球不同产品类型植物型奶粉收入市场份额预测（2027-2032）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中国不同产品类型植物型奶粉销量（2021-2026）&amp;（吨）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中国不同产品类型植物型奶粉销量市场份额（2021-2026）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中国不同产品类型植物型奶粉销量预测（2027-2032）&amp;（吨）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全球市场不同产品类型植物型奶粉销量市场份额预测（2027-2032）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中国不同产品类型植物型奶粉收入（2021-2026）&amp;（万元）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中国不同产品类型植物型奶粉收入市场份额（2021-2026）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中国不同产品类型植物型奶粉收入预测（2027-2032）&amp;（万元）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中国不同产品类型植物型奶粉收入市场份额预测（2027-2032）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全球不同应用植物型奶粉销量（2021-2026）&amp;（吨）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全球不同应用植物型奶粉销量市场份额（2021-2026）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全球不同应用植物型奶粉销量预测（2027-2032）&amp;（吨）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全球市场不同应用植物型奶粉销量市场份额预测（2027-2032）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全球不同应用植物型奶粉收入（2021-2026）&amp;（万元）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全球不同应用植物型奶粉收入市场份额（2021-2026）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全球不同应用植物型奶粉收入预测（2027-2032）&amp;（万元）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全球不同应用植物型奶粉收入市场份额预测（2027-2032）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中国不同应用植物型奶粉销量（2021-2026）&amp;（吨）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中国不同应用植物型奶粉销量市场份额（2021-2026）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中国不同应用植物型奶粉销量预测（2027-2032）&amp;（吨）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中国市场不同应用植物型奶粉销量市场份额预测（2027-2032）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中国不同应用植物型奶粉收入（2021-2026）&amp;（万元）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中国不同应用植物型奶粉收入市场份额（2021-2026）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中国不同应用植物型奶粉收入预测（2027-2032）&amp;（万元）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中国不同应用植物型奶粉收入市场份额预测（2027-2032）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植物型奶粉行业发展趋势</w:t>
      </w:r>
      <w:r>
        <w:rPr>
          <w:rFonts w:hint="eastAsia"/>
        </w:rPr>
        <w:br/>
      </w:r>
      <w:r>
        <w:rPr>
          <w:rFonts w:hint="eastAsia"/>
        </w:rPr>
        <w:t>　　表 126： 植物型奶粉行业主要驱动因素</w:t>
      </w:r>
      <w:r>
        <w:rPr>
          <w:rFonts w:hint="eastAsia"/>
        </w:rPr>
        <w:br/>
      </w:r>
      <w:r>
        <w:rPr>
          <w:rFonts w:hint="eastAsia"/>
        </w:rPr>
        <w:t>　　表 127： 植物型奶粉行业供应链分析</w:t>
      </w:r>
      <w:r>
        <w:rPr>
          <w:rFonts w:hint="eastAsia"/>
        </w:rPr>
        <w:br/>
      </w:r>
      <w:r>
        <w:rPr>
          <w:rFonts w:hint="eastAsia"/>
        </w:rPr>
        <w:t>　　表 128： 植物型奶粉上游原料供应商</w:t>
      </w:r>
      <w:r>
        <w:rPr>
          <w:rFonts w:hint="eastAsia"/>
        </w:rPr>
        <w:br/>
      </w:r>
      <w:r>
        <w:rPr>
          <w:rFonts w:hint="eastAsia"/>
        </w:rPr>
        <w:t>　　表 129： 植物型奶粉主要地区不同应用客户分析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植物型奶粉典型经销商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植物型奶粉产品图片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全球不同产品类型植物型奶粉销售额2021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全球不同产品类型植物型奶粉市场份额2025 &amp; 2032</w:t>
      </w:r>
      <w:r>
        <w:rPr>
          <w:rFonts w:hint="eastAsia"/>
        </w:rPr>
        <w:br/>
      </w:r>
      <w:r>
        <w:rPr>
          <w:rFonts w:hint="eastAsia"/>
        </w:rPr>
        <w:t>　　图 4： 杏仁奶粉产品图片</w:t>
      </w:r>
      <w:r>
        <w:rPr>
          <w:rFonts w:hint="eastAsia"/>
        </w:rPr>
        <w:br/>
      </w:r>
      <w:r>
        <w:rPr>
          <w:rFonts w:hint="eastAsia"/>
        </w:rPr>
        <w:t>　　图 5： 豆奶粉产品图片</w:t>
      </w:r>
      <w:r>
        <w:rPr>
          <w:rFonts w:hint="eastAsia"/>
        </w:rPr>
        <w:br/>
      </w:r>
      <w:r>
        <w:rPr>
          <w:rFonts w:hint="eastAsia"/>
        </w:rPr>
        <w:t>　　图 6： 椰奶粉产品图片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全球不同应用植物型奶粉市场份额2025 &amp; 2032</w:t>
      </w:r>
      <w:r>
        <w:rPr>
          <w:rFonts w:hint="eastAsia"/>
        </w:rPr>
        <w:br/>
      </w:r>
      <w:r>
        <w:rPr>
          <w:rFonts w:hint="eastAsia"/>
        </w:rPr>
        <w:t>　　图 10： 网上销售</w:t>
      </w:r>
      <w:r>
        <w:rPr>
          <w:rFonts w:hint="eastAsia"/>
        </w:rPr>
        <w:br/>
      </w:r>
      <w:r>
        <w:rPr>
          <w:rFonts w:hint="eastAsia"/>
        </w:rPr>
        <w:t>　　图 11： 超市/大卖场</w:t>
      </w:r>
      <w:r>
        <w:rPr>
          <w:rFonts w:hint="eastAsia"/>
        </w:rPr>
        <w:br/>
      </w:r>
      <w:r>
        <w:rPr>
          <w:rFonts w:hint="eastAsia"/>
        </w:rPr>
        <w:t>　　图 12： 专卖店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2025年全球前五大生产商植物型奶粉市场份额</w:t>
      </w:r>
      <w:r>
        <w:rPr>
          <w:rFonts w:hint="eastAsia"/>
        </w:rPr>
        <w:br/>
      </w:r>
      <w:r>
        <w:rPr>
          <w:rFonts w:hint="eastAsia"/>
        </w:rPr>
        <w:t>　　图 14： 2025年全球植物型奶粉第一梯队、第二梯队和第三梯队厂商及市场份额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全球植物型奶粉产能、产量、产能利用率及发展趋势（2021-2032）&amp;（吨）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全球植物型奶粉产量、需求量及发展趋势（2021-2032）&amp;（吨）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全球主要地区植物型奶粉产量市场份额（2021-2032）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中国植物型奶粉产能、产量、产能利用率及发展趋势（2021-2032）&amp;（吨）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中国植物型奶粉产量、市场需求量及发展趋势（2021-2032）&amp;（吨）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全球植物型奶粉市场销售额及增长率：（2021-2032）&amp;（万元）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全球市场植物型奶粉市场规模：2021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全球市场植物型奶粉销量及增长率（2021-2032）&amp;（吨）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全球市场植物型奶粉价格趋势（2021-2032）&amp;（US$/Kg）</w:t>
      </w:r>
      <w:r>
        <w:rPr>
          <w:rFonts w:hint="eastAsia"/>
        </w:rPr>
        <w:br/>
      </w:r>
      <w:r>
        <w:rPr>
          <w:rFonts w:hint="eastAsia"/>
        </w:rPr>
        <w:t>　　图 24： 全球主要地区植物型奶粉销售收入（2021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全球主要地区植物型奶粉销售收入市场份额（2021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北美市场植物型奶粉销量及增长率（2021-2032）&amp;（吨）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北美市场植物型奶粉收入及增长率（2021-2032）&amp;（万元）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欧洲市场植物型奶粉销量及增长率（2021-2032）&amp;（吨）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欧洲市场植物型奶粉收入及增长率（2021-2032）&amp;（万元）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中国市场植物型奶粉销量及增长率（2021-2032）&amp;（吨）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中国市场植物型奶粉收入及增长率（2021-2032）&amp;（万元）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日本市场植物型奶粉销量及增长率（2021-2032）&amp;（吨）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日本市场植物型奶粉收入及增长率（2021-2032）&amp;（万元）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东南亚市场植物型奶粉销量及增长率（2021-2032）&amp;（吨）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东南亚市场植物型奶粉收入及增长率（2021-2032）&amp;（万元）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印度市场植物型奶粉销量及增长率（2021-2032）&amp;（吨）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印度市场植物型奶粉收入及增长率（2021-2032）&amp;（万元）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南美市场植物型奶粉销量及增长率（2021-2032）&amp;（吨）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南美市场植物型奶粉收入及增长率（2021-2032）&amp;（万元）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中东市场植物型奶粉销量及增长率（2021-2032）&amp;（吨）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中东市场植物型奶粉收入及增长率（2021-2032）&amp;（万元）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全球不同产品类型植物型奶粉价格走势（2021-2032）&amp;（US$/Kg）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43： 全球不同应用植物型奶粉价格走势（2021-2032）&amp;（US$/Kg）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44： 植物型奶粉中国企业SWOT分析</w:t>
      </w:r>
      <w:r>
        <w:rPr>
          <w:rFonts w:hint="eastAsia"/>
        </w:rPr>
        <w:br/>
      </w:r>
      <w:r>
        <w:rPr>
          <w:rFonts w:hint="eastAsia"/>
        </w:rPr>
        <w:t>　　图 45： 植物型奶粉产业链</w:t>
      </w:r>
      <w:r>
        <w:rPr>
          <w:rFonts w:hint="eastAsia"/>
        </w:rPr>
        <w:br/>
      </w:r>
      <w:r>
        <w:rPr>
          <w:rFonts w:hint="eastAsia"/>
        </w:rPr>
        <w:t>　　图 46： 植物型奶粉行业采购模式分析</w:t>
      </w:r>
      <w:r>
        <w:rPr>
          <w:rFonts w:hint="eastAsia"/>
        </w:rPr>
        <w:br/>
      </w:r>
      <w:r>
        <w:rPr>
          <w:rFonts w:hint="eastAsia"/>
        </w:rPr>
        <w:t>　　图 47： 植物型奶粉行业生产模式</w:t>
      </w:r>
      <w:r>
        <w:rPr>
          <w:rFonts w:hint="eastAsia"/>
        </w:rPr>
        <w:br/>
      </w:r>
      <w:r>
        <w:rPr>
          <w:rFonts w:hint="eastAsia"/>
        </w:rPr>
        <w:t>　　图 48： 植物型奶粉行业销售模式分析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1971fbcec4712" w:history="1">
        <w:r>
          <w:rPr>
            <w:rStyle w:val="Hyperlink"/>
          </w:rPr>
          <w:t>2026-2032年全球与中国植物型奶粉行业发展研究及前景分析报告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1971fbcec4712" w:history="1">
        <w:r>
          <w:rPr>
            <w:rStyle w:val="Hyperlink"/>
          </w:rPr>
          <w:t>https://www.20087.com/5/02/ZhiWuXingNaiFenHangYeQianJingQuShi.html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热点：奶粉的功效与作用、什么奶粉好、奶粉中有哪些成分分别有什么作用、有机奶粉的优点和缺点、不含蛋白的奶粉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60d0573764a02" w:history="1">
      <w:r>
        <w:rPr>
          <w:rStyle w:val="Hyperlink"/>
        </w:rPr>
        <w:t>2026-2032年全球与中国植物型奶粉行业发展研究及前景分析报告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ZhiWuXingNaiFenHangYeQianJingQuShi.html" TargetMode="External" Id="R9e01971fbcec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ZhiWuXingNaiFenHangYeQianJingQuShi.html" TargetMode="External" Id="R79360d057376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2026-02-07T00:44:51Z</dcterms:created>
  <dcterms:modified xsi:type="dcterms:W3CDTF">2026-02-07T01:44:51Z</dcterms:modified>
  <dc:subject>2026-2032年全球与中国植物型奶粉行业发展研究及前景分析报告</dc:subject>
  <dc:title>2026-2032年全球与中国植物型奶粉行业发展研究及前景分析报告</dc:title>
  <cp:keywords>2026-2032年全球与中国植物型奶粉行业发展研究及前景分析报告</cp:keywords>
  <dc:description>2026-2032年全球与中国植物型奶粉行业发展研究及前景分析报告</dc:description>
</cp:coreProperties>
</file>