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dae32fcb54f91" w:history="1">
              <w:r>
                <w:rPr>
                  <w:rStyle w:val="Hyperlink"/>
                </w:rPr>
                <w:t>中国特色节日食品市场深度剖析及发展趋势分析报告（2025-2031年）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dae32fcb54f91" w:history="1">
              <w:r>
                <w:rPr>
                  <w:rStyle w:val="Hyperlink"/>
                </w:rPr>
                <w:t>中国特色节日食品市场深度剖析及发展趋势分析报告（2025-2031年）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dae32fcb54f91" w:history="1">
                <w:r>
                  <w:rPr>
                    <w:rStyle w:val="Hyperlink"/>
                  </w:rPr>
                  <w:t>https://www.20087.com/5/92/TeSeJieRiShiPinHangYeYanJiuBaoGao.html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节日食品在全球范围内反映了丰富的文化传统和地方特色，随着全球化和互联网的普及，这些食品的影响力和市场范围不断扩大。从中国的月饼、粽子到西方的圣诞饼干和复活节彩蛋，特色节日食品不仅承载着深厚的文化意义，也成为节日庆祝和礼品赠送的重要组成部分。近年来，消费者对健康和品质的追求促使节日食品行业向更天然、更健康的方向发展，有机、低糖、无添加等成为新的趋势。</w:t>
      </w:r>
      <w:r>
        <w:rPr>
          <w:rFonts w:hint="eastAsia"/>
        </w:rPr>
        <w:br/>
      </w:r>
      <w:r>
        <w:rPr>
          <w:rFonts w:hint="eastAsia"/>
        </w:rPr>
        <w:t>　　未来，特色节日食品将更加注重创新和个性化。一方面，创新将体现在食品的口味、包装和营销方式上，以满足年轻消费者求新求异的心理，比如融入异域风味、使用环保包装、开展线上互动营销。另一方面，个性化定制服务将兴起，允许消费者根据自己的喜好定制节日食品，如定制图案的蛋糕、刻字的巧克力等，以提升礼品的独特性和纪念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dae32fcb54f91" w:history="1">
        <w:r>
          <w:rPr>
            <w:rStyle w:val="Hyperlink"/>
          </w:rPr>
          <w:t>中国特色节日食品市场深度剖析及发展趋势分析报告（2025-2031年）</w:t>
        </w:r>
      </w:hyperlink>
      <w:r>
        <w:rPr>
          <w:rFonts w:hint="eastAsia"/>
        </w:rPr>
        <w:t>》通过科学的市场调研与数据分析，解析了特色节日食品行业的现状、市场需求及市场规模。报告探讨了特色节日食品产业链结构及细分市场特点，并对特色节日食品市场前景与发展趋势进行了分析，揭示了行业未来的增长潜力。同时，报告对特色节日食品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特色节日食品产业概述</w:t>
      </w:r>
      <w:r>
        <w:rPr>
          <w:rFonts w:hint="eastAsia"/>
        </w:rPr>
        <w:br/>
      </w:r>
      <w:r>
        <w:rPr>
          <w:rFonts w:hint="eastAsia"/>
        </w:rPr>
        <w:t>　　第一节 特色节日食品产业定义</w:t>
      </w:r>
      <w:r>
        <w:rPr>
          <w:rFonts w:hint="eastAsia"/>
        </w:rPr>
        <w:br/>
      </w:r>
      <w:r>
        <w:rPr>
          <w:rFonts w:hint="eastAsia"/>
        </w:rPr>
        <w:t>　　第二节 特色节日食品产业发展历程</w:t>
      </w:r>
      <w:r>
        <w:rPr>
          <w:rFonts w:hint="eastAsia"/>
        </w:rPr>
        <w:br/>
      </w:r>
      <w:r>
        <w:rPr>
          <w:rFonts w:hint="eastAsia"/>
        </w:rPr>
        <w:t>　　第三节 特色节日食品分类情况</w:t>
      </w:r>
      <w:r>
        <w:rPr>
          <w:rFonts w:hint="eastAsia"/>
        </w:rPr>
        <w:br/>
      </w:r>
      <w:r>
        <w:rPr>
          <w:rFonts w:hint="eastAsia"/>
        </w:rPr>
        <w:t>　　第四节 特色节日食品产业链分析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2024-2025年中国特色节日食品行业发展环境分析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2024-2025年中国特色节日食品行业经济环境分析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2024-2025年中国特色节日食品行业社会环境分析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2024-2025年中国特色节日食品行业政策环境分析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2024-2025年特色节日食品行业技术发展现状及趋势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当前我国特色节日食品技术发展现状</w:t>
      </w:r>
      <w:r>
        <w:rPr>
          <w:rFonts w:hint="eastAsia"/>
        </w:rPr>
        <w:br/>
      </w:r>
      <w:r>
        <w:rPr>
          <w:rFonts w:hint="eastAsia"/>
        </w:rPr>
        <w:t>　　第二节 中外特色节日食品技术差距及产生差距的主要原因分析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提高我国特色节日食品技术的对策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2024-2025年全球特色节日食品行业发展状况及趋势分析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全球特色节日食品行业发展概况</w:t>
      </w:r>
      <w:r>
        <w:rPr>
          <w:rFonts w:hint="eastAsia"/>
        </w:rPr>
        <w:br/>
      </w:r>
      <w:r>
        <w:rPr>
          <w:rFonts w:hint="eastAsia"/>
        </w:rPr>
        <w:t>　　第二节 全球特色节日食品行业发展现状及趋势分析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一、全球特色节日食品行业市场分布情况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二、全球特色节日食品行业发展趋势分析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全球特色节日食品行业重点区域发展分析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中国特色节日食品行业运行状况分析</w:t>
      </w:r>
      <w:r>
        <w:rPr>
          <w:rFonts w:hint="eastAsia"/>
        </w:rPr>
        <w:br/>
      </w:r>
      <w:r>
        <w:rPr>
          <w:rFonts w:hint="eastAsia"/>
        </w:rPr>
        <w:t>　　第一节 特色节日食品行业市场规模分析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一、2019-2024年特色节日食品行业市场规模分析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二、2024-2025年特色节日食品行业市场规模现状分析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二、2025-2031年特色节日食品行业市场规模况预测</w:t>
      </w:r>
      <w:r>
        <w:rPr>
          <w:rFonts w:hint="eastAsia"/>
        </w:rPr>
        <w:br/>
      </w:r>
      <w:r>
        <w:rPr>
          <w:rFonts w:hint="eastAsia"/>
        </w:rPr>
        <w:t>　　第二节 特色节日食品行业市场供给分析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一、2019-2024年特色节日食品行业市场供给情况分析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二、2024-2025年特色节日食品行业市场供给现状分析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二、2025-2031年特色节日食品行业市场供给情况预测</w:t>
      </w:r>
      <w:r>
        <w:rPr>
          <w:rFonts w:hint="eastAsia"/>
        </w:rPr>
        <w:br/>
      </w:r>
      <w:r>
        <w:rPr>
          <w:rFonts w:hint="eastAsia"/>
        </w:rPr>
        <w:t>　　第三节 特色节日食品行业市场需求分析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一、2019-2024年特色节日食品行业市场需求情况分析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二、2024-2025年特色节日食品行业市场需求现状分析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二、2025-2031年特色节日食品行业市场需求情况预测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2024-2025年中国特色节日食品行业集中度分析</w:t>
      </w:r>
      <w:r>
        <w:rPr>
          <w:rFonts w:hint="eastAsia"/>
        </w:rPr>
        <w:br/>
      </w:r>
      <w:r>
        <w:rPr>
          <w:rFonts w:hint="eastAsia"/>
        </w:rPr>
        <w:t>　　　　一、特色节日食品行业市场集中度情况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二、特色节日食品行业企业集中度分析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中国特色节日食品行业市场区域结构分析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中国特色节日食品行业市场需求结构分析</w:t>
      </w:r>
      <w:r>
        <w:rPr>
          <w:rFonts w:hint="eastAsia"/>
        </w:rPr>
        <w:br/>
      </w:r>
      <w:r>
        <w:rPr>
          <w:rFonts w:hint="eastAsia"/>
        </w:rPr>
        <w:t>　　第二节 特色节日食品行业重点区域（一）需求分析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特色节日食品行业重点区域（二）需求分析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特色节日食品行业重点区域（三）需求分析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特色节日食品产品市场价格行情分析预测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2019-2024年特色节日食品产品市场价格回顾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2024-2025年特色节日食品产品市场价格现状分析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影响特色节日食品产品市场价格因素分析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2025-2031年特色节日食品产品市场价格走势预测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特色节日食品行业标杆企业竞争力分析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特色节日食品重点企业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三、特色节日食品企业经营情况分析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特色节日食品重点企业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三、特色节日食品企业经营情况分析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特色节日食品重点企业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三、特色节日食品企业经营情况分析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特色节日食品重点企业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三、特色节日食品企业经营情况分析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特色节日食品重点企业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三、特色节日食品企业经营情况分析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特色节日食品重点企业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三、特色节日食品企业经营情况分析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特色节日食品重点企业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三、特色节日食品企业经营情况分析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特色节日食品重点企业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三、特色节日食品企业经营情况分析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2024-2025年特色节日食品行业企业经营策略研究分析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特色节日食品企业多样化经营策略分析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一、特色节日食品企业多样化经营情况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二、现行特色节日食品行业多样化经营的方向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大型特色节日食品企业集团未来发展策略分析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对中小特色节日食品企业生产经营的建议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2024-2025年中国特色节日食品市场营销策略竞争分析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特色节日食品市场产品策略</w:t>
      </w:r>
      <w:r>
        <w:rPr>
          <w:rFonts w:hint="eastAsia"/>
        </w:rPr>
        <w:br/>
      </w:r>
      <w:r>
        <w:rPr>
          <w:rFonts w:hint="eastAsia"/>
        </w:rPr>
        <w:t>　　第二节 特色节日食品市场渠道策略</w:t>
      </w:r>
      <w:r>
        <w:rPr>
          <w:rFonts w:hint="eastAsia"/>
        </w:rPr>
        <w:br/>
      </w:r>
      <w:r>
        <w:rPr>
          <w:rFonts w:hint="eastAsia"/>
        </w:rPr>
        <w:t>　　第三节 特色节日食品市场价格策略</w:t>
      </w:r>
      <w:r>
        <w:rPr>
          <w:rFonts w:hint="eastAsia"/>
        </w:rPr>
        <w:br/>
      </w:r>
      <w:r>
        <w:rPr>
          <w:rFonts w:hint="eastAsia"/>
        </w:rPr>
        <w:t>　　第四节 特色节日食品广告媒体策略</w:t>
      </w:r>
      <w:r>
        <w:rPr>
          <w:rFonts w:hint="eastAsia"/>
        </w:rPr>
        <w:br/>
      </w:r>
      <w:r>
        <w:rPr>
          <w:rFonts w:hint="eastAsia"/>
        </w:rPr>
        <w:t>　　第五节 特色节日食品客户服务策略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特色节日食品行业发展因素与投资风险分析预测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影响特色节日食品行业发展主要因素分析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一、2024-2025年影响特色节日食品行业发展的不利因素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二、2024-2025年影响特色节日食品行业发展的稳定因素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三、2024-2025年影响特色节日食品行业发展的有利因素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四、2024-2025年我国特色节日食品行业发展面临的机遇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五、2024-2025年我国特色节日食品行业发展面临的挑战</w:t>
      </w:r>
      <w:r>
        <w:rPr>
          <w:rFonts w:hint="eastAsia"/>
        </w:rPr>
        <w:br/>
      </w:r>
      <w:r>
        <w:rPr>
          <w:rFonts w:hint="eastAsia"/>
        </w:rPr>
        <w:t>　　第二节 [中.智.林]特色节日食品行业投资风险分析预测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一、2025-2031年特色节日食品行业市场风险分析预测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二、2025-2031年特色节日食品行业政策风险分析预测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三、2025-2031年特色节日食品行业技术风险分析预测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四、2025-2031年特色节日食品行业竞争风险分析预测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五、2025-2031年特色节日食品行业管理风险分析预测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六、2025-2031年特色节日食品行业其他风险分析预测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特色节日食品行业类别</w:t>
      </w:r>
      <w:r>
        <w:rPr>
          <w:rFonts w:hint="eastAsia"/>
        </w:rPr>
        <w:br/>
      </w:r>
      <w:r>
        <w:rPr>
          <w:rFonts w:hint="eastAsia"/>
        </w:rPr>
        <w:t>　　图表 特色节日食品行业产业链调研</w:t>
      </w:r>
      <w:r>
        <w:rPr>
          <w:rFonts w:hint="eastAsia"/>
        </w:rPr>
        <w:br/>
      </w:r>
      <w:r>
        <w:rPr>
          <w:rFonts w:hint="eastAsia"/>
        </w:rPr>
        <w:t>　　图表 特色节日食品行业现状</w:t>
      </w:r>
      <w:r>
        <w:rPr>
          <w:rFonts w:hint="eastAsia"/>
        </w:rPr>
        <w:br/>
      </w:r>
      <w:r>
        <w:rPr>
          <w:rFonts w:hint="eastAsia"/>
        </w:rPr>
        <w:t>　　图表 特色节日食品行业标准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2019-2024年中国特色节日食品行业市场规模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2024年中国特色节日食品行业产能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2019-2024年中国特色节日食品行业产量统计</w:t>
      </w:r>
      <w:r>
        <w:rPr>
          <w:rFonts w:hint="eastAsia"/>
        </w:rPr>
        <w:br/>
      </w:r>
      <w:r>
        <w:rPr>
          <w:rFonts w:hint="eastAsia"/>
        </w:rPr>
        <w:t>　　图表 特色节日食品行业动态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2019-2024年中国特色节日食品市场需求量</w:t>
      </w:r>
      <w:r>
        <w:rPr>
          <w:rFonts w:hint="eastAsia"/>
        </w:rPr>
        <w:br/>
      </w:r>
      <w:r>
        <w:rPr>
          <w:rFonts w:hint="eastAsia"/>
        </w:rPr>
        <w:t>　　图表 2025年中国特色节日食品行业需求区域调研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2019-2024年中国特色节日食品行情</w:t>
      </w:r>
      <w:r>
        <w:rPr>
          <w:rFonts w:hint="eastAsia"/>
        </w:rPr>
        <w:br/>
      </w:r>
      <w:r>
        <w:rPr>
          <w:rFonts w:hint="eastAsia"/>
        </w:rPr>
        <w:t>　　图表 2019-2024年中国特色节日食品价格走势图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2019-2024年中国特色节日食品行业销售收入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2019-2024年中国特色节日食品行业盈利情况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2019-2024年中国特色节日食品行业利润总额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2019-2024年中国特色节日食品进口统计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2019-2024年中国特色节日食品出口统计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2019-2024年中国特色节日食品行业企业数量统计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**地区特色节日食品市场规模</w:t>
      </w:r>
      <w:r>
        <w:rPr>
          <w:rFonts w:hint="eastAsia"/>
        </w:rPr>
        <w:br/>
      </w:r>
      <w:r>
        <w:rPr>
          <w:rFonts w:hint="eastAsia"/>
        </w:rPr>
        <w:t>　　图表 **地区特色节日食品行业市场需求</w:t>
      </w:r>
      <w:r>
        <w:rPr>
          <w:rFonts w:hint="eastAsia"/>
        </w:rPr>
        <w:br/>
      </w:r>
      <w:r>
        <w:rPr>
          <w:rFonts w:hint="eastAsia"/>
        </w:rPr>
        <w:t>　　图表 **地区特色节日食品市场调研</w:t>
      </w:r>
      <w:r>
        <w:rPr>
          <w:rFonts w:hint="eastAsia"/>
        </w:rPr>
        <w:br/>
      </w:r>
      <w:r>
        <w:rPr>
          <w:rFonts w:hint="eastAsia"/>
        </w:rPr>
        <w:t>　　图表 **地区特色节日食品行业市场需求分析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**地区特色节日食品市场规模</w:t>
      </w:r>
      <w:r>
        <w:rPr>
          <w:rFonts w:hint="eastAsia"/>
        </w:rPr>
        <w:br/>
      </w:r>
      <w:r>
        <w:rPr>
          <w:rFonts w:hint="eastAsia"/>
        </w:rPr>
        <w:t>　　图表 **地区特色节日食品行业市场需求</w:t>
      </w:r>
      <w:r>
        <w:rPr>
          <w:rFonts w:hint="eastAsia"/>
        </w:rPr>
        <w:br/>
      </w:r>
      <w:r>
        <w:rPr>
          <w:rFonts w:hint="eastAsia"/>
        </w:rPr>
        <w:t>　　图表 **地区特色节日食品市场调研</w:t>
      </w:r>
      <w:r>
        <w:rPr>
          <w:rFonts w:hint="eastAsia"/>
        </w:rPr>
        <w:br/>
      </w:r>
      <w:r>
        <w:rPr>
          <w:rFonts w:hint="eastAsia"/>
        </w:rPr>
        <w:t>　　图表 **地区特色节日食品行业市场需求分析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特色节日食品行业竞争对手分析</w:t>
      </w:r>
      <w:r>
        <w:rPr>
          <w:rFonts w:hint="eastAsia"/>
        </w:rPr>
        <w:br/>
      </w:r>
      <w:r>
        <w:rPr>
          <w:rFonts w:hint="eastAsia"/>
        </w:rPr>
        <w:t>　　图表 特色节日食品重点企业（一）基本信息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特色节日食品重点企业（一）经营情况分析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特色节日食品重点企业（一）主要经济指标情况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特色节日食品重点企业（一）盈利能力情况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特色节日食品重点企业（一）偿债能力情况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特色节日食品重点企业（一）运营能力情况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特色节日食品重点企业（一）成长能力情况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特色节日食品重点企业（二）基本信息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特色节日食品重点企业（二）经营情况分析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特色节日食品重点企业（二）主要经济指标情况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特色节日食品重点企业（二）盈利能力情况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特色节日食品重点企业（二）偿债能力情况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特色节日食品重点企业（二）运营能力情况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特色节日食品重点企业（二）成长能力情况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特色节日食品重点企业（三）基本信息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特色节日食品重点企业（三）经营情况分析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特色节日食品重点企业（三）主要经济指标情况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特色节日食品重点企业（三）盈利能力情况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特色节日食品重点企业（三）偿债能力情况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特色节日食品重点企业（三）运营能力情况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特色节日食品重点企业（三）成长能力情况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2025-2031年中国特色节日食品行业产能预测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2025-2031年中国特色节日食品行业产量预测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2025-2031年中国特色节日食品市场需求预测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2025-2031年中国特色节日食品行业市场规模预测</w:t>
      </w:r>
      <w:r>
        <w:rPr>
          <w:rFonts w:hint="eastAsia"/>
        </w:rPr>
        <w:br/>
      </w:r>
      <w:r>
        <w:rPr>
          <w:rFonts w:hint="eastAsia"/>
        </w:rPr>
        <w:t>　　图表 特色节日食品行业准入条件</w:t>
      </w:r>
      <w:r>
        <w:rPr>
          <w:rFonts w:hint="eastAsia"/>
        </w:rPr>
        <w:br/>
      </w:r>
      <w:r>
        <w:rPr>
          <w:rFonts w:hint="eastAsia"/>
        </w:rPr>
        <w:t>　　图表 2025年中国特色节日食品市场前景</w:t>
      </w:r>
      <w:r>
        <w:rPr>
          <w:rFonts w:hint="eastAsia"/>
        </w:rPr>
        <w:br/>
      </w:r>
      <w:r>
        <w:rPr>
          <w:rFonts w:hint="eastAsia"/>
        </w:rPr>
        <w:t>　　图表 2025-2031年中国特色节日食品行业信息化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2025-2031年中国特色节日食品行业风险分析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2025-2031年中国特色节日食品行业发展趋势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dae32fcb54f91" w:history="1">
        <w:r>
          <w:rPr>
            <w:rStyle w:val="Hyperlink"/>
          </w:rPr>
          <w:t>中国特色节日食品市场深度剖析及发展趋势分析报告（2025-2031年）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dae32fcb54f91" w:history="1">
        <w:r>
          <w:rPr>
            <w:rStyle w:val="Hyperlink"/>
          </w:rPr>
          <w:t>https://www.20087.com/5/92/TeSeJieRiShiPinHangYeYanJiuBaoGao.html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热点：简述中国主要节日食品、特色节日食品图片、食物的节日、特色节日食物、过年有哪些特色食品、节日特产、中国节日特色食品、中国节日特色食品、中国节日饮食特色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4f8efc6214072" w:history="1">
      <w:r>
        <w:rPr>
          <w:rStyle w:val="Hyperlink"/>
        </w:rPr>
        <w:t>中国特色节日食品市场深度剖析及发展趋势分析报告（2025-2031年）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TeSeJieRiShiPinHangYeYanJiuBaoGao.html" TargetMode="External" Id="Rf59dae32fcb5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TeSeJieRiShiPinHangYeYanJiuBaoGao.html" TargetMode="External" Id="Rd394f8efc621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2024-12-29T04:42:00Z</dcterms:created>
  <dcterms:modified xsi:type="dcterms:W3CDTF">2024-12-29T05:42:00Z</dcterms:modified>
  <dc:subject>中国特色节日食品市场深度剖析及发展趋势分析报告（2025-2031年）</dc:subject>
  <dc:title>中国特色节日食品市场深度剖析及发展趋势分析报告（2025-2031年）</dc:title>
  <cp:keywords>中国特色节日食品市场深度剖析及发展趋势分析报告（2025-2031年）</cp:keywords>
  <dc:description>中国特色节日食品市场深度剖析及发展趋势分析报告（2025-2031年）</dc:description>
</cp:coreProperties>
</file>