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9320ee2c54bb2" w:history="1">
              <w:r>
                <w:rPr>
                  <w:rStyle w:val="Hyperlink"/>
                </w:rPr>
                <w:t>2025-2031年中国精制绿茶市场研究与发展前景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9320ee2c54bb2" w:history="1">
              <w:r>
                <w:rPr>
                  <w:rStyle w:val="Hyperlink"/>
                </w:rPr>
                <w:t>2025-2031年中国精制绿茶市场研究与发展前景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9320ee2c54bb2" w:history="1">
                <w:r>
                  <w:rPr>
                    <w:rStyle w:val="Hyperlink"/>
                  </w:rPr>
                  <w:t>https://www.20087.com/5/92/JingZhiLvChaShiChangQianJing.html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绿茶是以优质茶青为原料，经过杀青、揉捻、干燥、筛分、拣剔、提香等多道工序加工而成的茶叶制品，具有色泽翠绿、香气清新、滋味鲜爽、汤色明亮等特点，广泛用于日常饮用、礼品包装、茶饮原料及健康食品配料等领域。目前，该类产品在我国多个产茶区均有规模化生产，部分品牌通过改良采摘标准、提升加工工艺、引入清洁化生产线等方式，增强茶叶品质与市场认可度。随着消费者对天然饮品与健康生活方式的关注度提升，精制绿茶在家庭消费、办公场景、连锁茶饮等渠道的需求稳步增长。然而，行业内仍面临品种同质化严重、加工标准化程度不高、储存保鲜难度大、品牌溢价能力有限等问题，制约了产业的整体竞争力与附加值提升。</w:t>
      </w:r>
      <w:r>
        <w:rPr>
          <w:rFonts w:hint="eastAsia"/>
        </w:rPr>
        <w:br/>
      </w:r>
      <w:r>
        <w:rPr>
          <w:rFonts w:hint="eastAsia"/>
        </w:rPr>
        <w:t>　　未来，精制绿茶的发展将围绕品质提升、功能拓展、文化赋能方向持续深化。通过推广有机种植、精准发酵控制、低温提香等新技术，进一步提升茶叶的香气层次与口感稳定性，满足高端消费市场需求。同时，结合现代营养学研究，开发富含茶多酚、儿茶素等功能成分的即溶绿茶粉、绿茶提取物等深加工产品，拓展其在保健食品、功能性饮料等领域的应用。此外，借助区域文化资源与非遗技艺传承，打造具有地方特色的绿茶品牌IP，提升产品文化价值与情感认同。在健康消费理念普及与茶产业高质量发展的双重驱动下，精制绿茶将在传统茶业现代化进程中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9320ee2c54bb2" w:history="1">
        <w:r>
          <w:rPr>
            <w:rStyle w:val="Hyperlink"/>
          </w:rPr>
          <w:t>2025-2031年中国精制绿茶市场研究与发展前景</w:t>
        </w:r>
      </w:hyperlink>
      <w:r>
        <w:rPr>
          <w:rFonts w:hint="eastAsia"/>
        </w:rPr>
        <w:t>》采用定量与定性相结合的研究方法，系统分析了精制绿茶行业的市场规模、需求动态及价格变化，并对精制绿茶产业链各环节进行了全面梳理。报告详细解读了精制绿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精制绿茶行业概述</w:t>
      </w:r>
      <w:r>
        <w:rPr>
          <w:rFonts w:hint="eastAsia"/>
        </w:rPr>
        <w:br/>
      </w:r>
      <w:r>
        <w:rPr>
          <w:rFonts w:hint="eastAsia"/>
        </w:rPr>
        <w:t>　　第一节 精制绿茶定义与分类</w:t>
      </w:r>
      <w:r>
        <w:rPr>
          <w:rFonts w:hint="eastAsia"/>
        </w:rPr>
        <w:br/>
      </w:r>
      <w:r>
        <w:rPr>
          <w:rFonts w:hint="eastAsia"/>
        </w:rPr>
        <w:t>　　第二节 精制绿茶应用领域</w:t>
      </w:r>
      <w:r>
        <w:rPr>
          <w:rFonts w:hint="eastAsia"/>
        </w:rPr>
        <w:br/>
      </w:r>
      <w:r>
        <w:rPr>
          <w:rFonts w:hint="eastAsia"/>
        </w:rPr>
        <w:t>　　第三节 精制绿茶行业经济指标分析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精制绿茶产业链及经营模式分析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三、精制绿茶销售模式及销售渠道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全球精制绿茶市场发展综述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2019-2024年全球精制绿茶市场规模与趋势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主要国家与地区精制绿茶市场分析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2025-2031年全球精制绿茶行业发展趋势与前景预测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中国精制绿茶行业市场分析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2024-2025年精制绿茶产能与投资动态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一、国内精制绿茶产能及利用情况</w:t>
      </w:r>
      <w:r>
        <w:rPr>
          <w:rFonts w:hint="eastAsia"/>
        </w:rPr>
        <w:br/>
      </w:r>
      <w:r>
        <w:rPr>
          <w:rFonts w:hint="eastAsia"/>
        </w:rPr>
        <w:t>　　　　二、精制绿茶产能扩张与投资动态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2025-2031年精制绿茶行业产量统计与趋势预测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一、2019-2024年精制绿茶行业产量数据统计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1、2019-2024年精制绿茶产量及增长趋势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2、2019-2024年精制绿茶细分产品产量及份额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二、影响精制绿茶产量的关键因素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三、2025-2031年精制绿茶产量预测</w:t>
      </w:r>
      <w:r>
        <w:rPr>
          <w:rFonts w:hint="eastAsia"/>
        </w:rPr>
        <w:br/>
      </w:r>
      <w:r>
        <w:rPr>
          <w:rFonts w:hint="eastAsia"/>
        </w:rPr>
        <w:t>　　第三节 2025-2031年精制绿茶市场需求与销售分析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一、2024-2025年精制绿茶行业需求现状</w:t>
      </w:r>
      <w:r>
        <w:rPr>
          <w:rFonts w:hint="eastAsia"/>
        </w:rPr>
        <w:br/>
      </w:r>
      <w:r>
        <w:rPr>
          <w:rFonts w:hint="eastAsia"/>
        </w:rPr>
        <w:t>　　　　二、精制绿茶客户群体与需求特点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三、2019-2024年精制绿茶行业销售规模分析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四、2025-2031年精制绿茶市场增长潜力与规模预测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中国精制绿茶细分市场与下游应用领域分析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精制绿茶细分市场分析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一、2024-2025年精制绿茶主要细分产品市场现状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精制绿茶下游应用与客户群体分析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一、2024-2025年精制绿茶各应用领域市场现状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2024-2025年精制绿茶行业技术发展现状及趋势分析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国内外精制绿茶行业技术差异与原因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精制绿茶价格机制与竞争策略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一、2019-2024年精制绿茶市场价格走势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精制绿茶定价策略与方法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2025-2031年精制绿茶价格竞争态势与趋势预测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中国精制绿茶行业重点区域市场研究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2024-2025年重点区域精制绿茶市场发展概况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三、2025-2031年精制绿茶行业发展潜力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三、2025-2031年精制绿茶行业发展潜力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三、2025-2031年精制绿茶行业发展潜力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三、2025-2031年精制绿茶行业发展潜力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二、2019-2024年精制绿茶市场需求规模情况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三、2025-2031年精制绿茶行业发展潜力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2019-2024年中国精制绿茶行业进出口情况分析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精制绿茶行业进口情况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一、2019-2024年精制绿茶进口规模及增长情况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二、精制绿茶主要进口来源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精制绿茶行业出口情况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一、2019-2024年精制绿茶出口规模及增长情况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二、精制绿茶主要出口目的地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2019-2024年中国精制绿茶行业总体发展与财务状况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2019-2024年中国精制绿茶行业规模情况</w:t>
      </w:r>
      <w:r>
        <w:rPr>
          <w:rFonts w:hint="eastAsia"/>
        </w:rPr>
        <w:br/>
      </w:r>
      <w:r>
        <w:rPr>
          <w:rFonts w:hint="eastAsia"/>
        </w:rPr>
        <w:t>　　　　一、精制绿茶行业企业数量规模</w:t>
      </w:r>
      <w:r>
        <w:rPr>
          <w:rFonts w:hint="eastAsia"/>
        </w:rPr>
        <w:br/>
      </w:r>
      <w:r>
        <w:rPr>
          <w:rFonts w:hint="eastAsia"/>
        </w:rPr>
        <w:t>　　　　二、精制绿茶行业从业人员规模</w:t>
      </w:r>
      <w:r>
        <w:rPr>
          <w:rFonts w:hint="eastAsia"/>
        </w:rPr>
        <w:br/>
      </w:r>
      <w:r>
        <w:rPr>
          <w:rFonts w:hint="eastAsia"/>
        </w:rPr>
        <w:t>　　　　三、精制绿茶行业市场敏感性分析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2019-2024年中国精制绿茶行业财务能力分析</w:t>
      </w:r>
      <w:r>
        <w:rPr>
          <w:rFonts w:hint="eastAsia"/>
        </w:rPr>
        <w:br/>
      </w:r>
      <w:r>
        <w:rPr>
          <w:rFonts w:hint="eastAsia"/>
        </w:rPr>
        <w:t>　　　　一、精制绿茶行业盈利能力</w:t>
      </w:r>
      <w:r>
        <w:rPr>
          <w:rFonts w:hint="eastAsia"/>
        </w:rPr>
        <w:br/>
      </w:r>
      <w:r>
        <w:rPr>
          <w:rFonts w:hint="eastAsia"/>
        </w:rPr>
        <w:t>　　　　二、精制绿茶行业偿债能力</w:t>
      </w:r>
      <w:r>
        <w:rPr>
          <w:rFonts w:hint="eastAsia"/>
        </w:rPr>
        <w:br/>
      </w:r>
      <w:r>
        <w:rPr>
          <w:rFonts w:hint="eastAsia"/>
        </w:rPr>
        <w:t>　　　　三、精制绿茶行业营运能力</w:t>
      </w:r>
      <w:r>
        <w:rPr>
          <w:rFonts w:hint="eastAsia"/>
        </w:rPr>
        <w:br/>
      </w:r>
      <w:r>
        <w:rPr>
          <w:rFonts w:hint="eastAsia"/>
        </w:rPr>
        <w:t>　　　　四、精制绿茶行业发展能力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精制绿茶行业重点企业调研分析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二、企业精制绿茶业务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二、企业精制绿茶业务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二、企业精制绿茶业务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二、企业精制绿茶业务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二、企业精制绿茶业务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二、企业精制绿茶业务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中国精制绿茶行业竞争格局分析</w:t>
      </w:r>
      <w:r>
        <w:rPr>
          <w:rFonts w:hint="eastAsia"/>
        </w:rPr>
        <w:br/>
      </w:r>
      <w:r>
        <w:rPr>
          <w:rFonts w:hint="eastAsia"/>
        </w:rPr>
        <w:t>　　第一节 精制绿茶行业竞争格局总览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2024-2025年精制绿茶行业竞争力分析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2019-2024年精制绿茶行业企业并购活动分析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2024-2025年精制绿茶行业会展与招投标活动分析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一、精制绿茶行业会展活动及其市场影响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2025年中国精制绿茶企业发展企业发展策略与建议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精制绿茶销售模式与渠道策略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精制绿茶品牌与市场推广策略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精制绿茶研发投入与技术创新能力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精制绿茶合作联盟与资源整合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中国精制绿茶行业风险与对策</w:t>
      </w:r>
      <w:r>
        <w:rPr>
          <w:rFonts w:hint="eastAsia"/>
        </w:rPr>
        <w:br/>
      </w:r>
      <w:r>
        <w:rPr>
          <w:rFonts w:hint="eastAsia"/>
        </w:rPr>
        <w:t>　　第一节 精制绿茶行业SWOT分析</w:t>
      </w:r>
      <w:r>
        <w:rPr>
          <w:rFonts w:hint="eastAsia"/>
        </w:rPr>
        <w:br/>
      </w:r>
      <w:r>
        <w:rPr>
          <w:rFonts w:hint="eastAsia"/>
        </w:rPr>
        <w:t>　　　　一、精制绿茶行业优势</w:t>
      </w:r>
      <w:r>
        <w:rPr>
          <w:rFonts w:hint="eastAsia"/>
        </w:rPr>
        <w:br/>
      </w:r>
      <w:r>
        <w:rPr>
          <w:rFonts w:hint="eastAsia"/>
        </w:rPr>
        <w:t>　　　　二、精制绿茶行业劣势</w:t>
      </w:r>
      <w:r>
        <w:rPr>
          <w:rFonts w:hint="eastAsia"/>
        </w:rPr>
        <w:br/>
      </w:r>
      <w:r>
        <w:rPr>
          <w:rFonts w:hint="eastAsia"/>
        </w:rPr>
        <w:t>　　　　三、精制绿茶市场机会</w:t>
      </w:r>
      <w:r>
        <w:rPr>
          <w:rFonts w:hint="eastAsia"/>
        </w:rPr>
        <w:br/>
      </w:r>
      <w:r>
        <w:rPr>
          <w:rFonts w:hint="eastAsia"/>
        </w:rPr>
        <w:t>　　　　四、精制绿茶市场威胁</w:t>
      </w:r>
      <w:r>
        <w:rPr>
          <w:rFonts w:hint="eastAsia"/>
        </w:rPr>
        <w:br/>
      </w:r>
      <w:r>
        <w:rPr>
          <w:rFonts w:hint="eastAsia"/>
        </w:rPr>
        <w:t>　　第二节 精制绿茶行业风险及对策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2025-2031年中国精制绿茶行业前景与发展趋势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2024-2025年精制绿茶行业发展环境分析</w:t>
      </w:r>
      <w:r>
        <w:rPr>
          <w:rFonts w:hint="eastAsia"/>
        </w:rPr>
        <w:br/>
      </w:r>
      <w:r>
        <w:rPr>
          <w:rFonts w:hint="eastAsia"/>
        </w:rPr>
        <w:t>　　　　一、精制绿茶行业主管部门与监管体制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二、精制绿茶行业主要法律法规及政策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三、精制绿茶行业标准与质量监管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2025-2031年精制绿茶行业发展趋势与方向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2025-2031年精制绿茶行业发展潜力与机遇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精制绿茶行业研究结论与建议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精制绿茶行业发展建议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精制绿茶行业类别</w:t>
      </w:r>
      <w:r>
        <w:rPr>
          <w:rFonts w:hint="eastAsia"/>
        </w:rPr>
        <w:br/>
      </w:r>
      <w:r>
        <w:rPr>
          <w:rFonts w:hint="eastAsia"/>
        </w:rPr>
        <w:t>　　图表 精制绿茶行业产业链调研</w:t>
      </w:r>
      <w:r>
        <w:rPr>
          <w:rFonts w:hint="eastAsia"/>
        </w:rPr>
        <w:br/>
      </w:r>
      <w:r>
        <w:rPr>
          <w:rFonts w:hint="eastAsia"/>
        </w:rPr>
        <w:t>　　图表 精制绿茶行业现状</w:t>
      </w:r>
      <w:r>
        <w:rPr>
          <w:rFonts w:hint="eastAsia"/>
        </w:rPr>
        <w:br/>
      </w:r>
      <w:r>
        <w:rPr>
          <w:rFonts w:hint="eastAsia"/>
        </w:rPr>
        <w:t>　　图表 精制绿茶行业标准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2019-2024年中国精制绿茶市场规模</w:t>
      </w:r>
      <w:r>
        <w:rPr>
          <w:rFonts w:hint="eastAsia"/>
        </w:rPr>
        <w:br/>
      </w:r>
      <w:r>
        <w:rPr>
          <w:rFonts w:hint="eastAsia"/>
        </w:rPr>
        <w:t>　　图表 2025年中国精制绿茶行业产能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2019-2024年中国精制绿茶产量</w:t>
      </w:r>
      <w:r>
        <w:rPr>
          <w:rFonts w:hint="eastAsia"/>
        </w:rPr>
        <w:br/>
      </w:r>
      <w:r>
        <w:rPr>
          <w:rFonts w:hint="eastAsia"/>
        </w:rPr>
        <w:t>　　图表 精制绿茶行业动态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2019-2024年中国精制绿茶市场需求量</w:t>
      </w:r>
      <w:r>
        <w:rPr>
          <w:rFonts w:hint="eastAsia"/>
        </w:rPr>
        <w:br/>
      </w:r>
      <w:r>
        <w:rPr>
          <w:rFonts w:hint="eastAsia"/>
        </w:rPr>
        <w:t>　　图表 2025年中国精制绿茶行业需求区域调研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2019-2024年中国精制绿茶行情</w:t>
      </w:r>
      <w:r>
        <w:rPr>
          <w:rFonts w:hint="eastAsia"/>
        </w:rPr>
        <w:br/>
      </w:r>
      <w:r>
        <w:rPr>
          <w:rFonts w:hint="eastAsia"/>
        </w:rPr>
        <w:t>　　图表 2019-2024年中国精制绿茶价格走势图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2019-2024年中国精制绿茶行业销售收入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2019-2024年中国精制绿茶行业盈利情况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2019-2024年中国精制绿茶行业利润总额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2019-2024年中国精制绿茶进口数据</w:t>
      </w:r>
      <w:r>
        <w:rPr>
          <w:rFonts w:hint="eastAsia"/>
        </w:rPr>
        <w:br/>
      </w:r>
      <w:r>
        <w:rPr>
          <w:rFonts w:hint="eastAsia"/>
        </w:rPr>
        <w:t>　　图表 2019-2024年中国精制绿茶出口数据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2019-2024年中国精制绿茶行业企业数量统计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**地区精制绿茶市场规模</w:t>
      </w:r>
      <w:r>
        <w:rPr>
          <w:rFonts w:hint="eastAsia"/>
        </w:rPr>
        <w:br/>
      </w:r>
      <w:r>
        <w:rPr>
          <w:rFonts w:hint="eastAsia"/>
        </w:rPr>
        <w:t>　　图表 **地区精制绿茶行业市场需求</w:t>
      </w:r>
      <w:r>
        <w:rPr>
          <w:rFonts w:hint="eastAsia"/>
        </w:rPr>
        <w:br/>
      </w:r>
      <w:r>
        <w:rPr>
          <w:rFonts w:hint="eastAsia"/>
        </w:rPr>
        <w:t>　　图表 **地区精制绿茶市场调研</w:t>
      </w:r>
      <w:r>
        <w:rPr>
          <w:rFonts w:hint="eastAsia"/>
        </w:rPr>
        <w:br/>
      </w:r>
      <w:r>
        <w:rPr>
          <w:rFonts w:hint="eastAsia"/>
        </w:rPr>
        <w:t>　　图表 **地区精制绿茶行业市场需求分析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**地区精制绿茶市场规模</w:t>
      </w:r>
      <w:r>
        <w:rPr>
          <w:rFonts w:hint="eastAsia"/>
        </w:rPr>
        <w:br/>
      </w:r>
      <w:r>
        <w:rPr>
          <w:rFonts w:hint="eastAsia"/>
        </w:rPr>
        <w:t>　　图表 **地区精制绿茶行业市场需求</w:t>
      </w:r>
      <w:r>
        <w:rPr>
          <w:rFonts w:hint="eastAsia"/>
        </w:rPr>
        <w:br/>
      </w:r>
      <w:r>
        <w:rPr>
          <w:rFonts w:hint="eastAsia"/>
        </w:rPr>
        <w:t>　　图表 **地区精制绿茶市场调研</w:t>
      </w:r>
      <w:r>
        <w:rPr>
          <w:rFonts w:hint="eastAsia"/>
        </w:rPr>
        <w:br/>
      </w:r>
      <w:r>
        <w:rPr>
          <w:rFonts w:hint="eastAsia"/>
        </w:rPr>
        <w:t>　　图表 **地区精制绿茶行业市场需求分析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精制绿茶行业竞争对手分析</w:t>
      </w:r>
      <w:r>
        <w:rPr>
          <w:rFonts w:hint="eastAsia"/>
        </w:rPr>
        <w:br/>
      </w:r>
      <w:r>
        <w:rPr>
          <w:rFonts w:hint="eastAsia"/>
        </w:rPr>
        <w:t>　　图表 精制绿茶重点企业（一）基本信息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2025-2031年中国精制绿茶市场需求预测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2025-2031年中国精制绿茶市场规模预测</w:t>
      </w:r>
      <w:r>
        <w:rPr>
          <w:rFonts w:hint="eastAsia"/>
        </w:rPr>
        <w:br/>
      </w:r>
      <w:r>
        <w:rPr>
          <w:rFonts w:hint="eastAsia"/>
        </w:rPr>
        <w:t>　　图表 精制绿茶行业准入条件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2025-2031年中国精制绿茶行业信息化</w:t>
      </w:r>
      <w:r>
        <w:rPr>
          <w:rFonts w:hint="eastAsia"/>
        </w:rPr>
        <w:br/>
      </w:r>
      <w:r>
        <w:rPr>
          <w:rFonts w:hint="eastAsia"/>
        </w:rPr>
        <w:t>　　图表 2025年中国精制绿茶市场前景分析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9320ee2c54bb2" w:history="1">
        <w:r>
          <w:rPr>
            <w:rStyle w:val="Hyperlink"/>
          </w:rPr>
          <w:t>2025-2031年中国精制绿茶市场研究与发展前景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9320ee2c54bb2" w:history="1">
        <w:r>
          <w:rPr>
            <w:rStyle w:val="Hyperlink"/>
          </w:rPr>
          <w:t>https://www.20087.com/5/92/JingZhiLvChaShiChangQianJing.html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热点：绿茶的制作方法、精制绿茶按照什么审评法、绿茶制茶八步骤、精制绿茶规格乱形容、绿茶制茶的工艺流程、精制绿茶是什么意思、绿茶的加工工艺、绿茶精制工艺、绿茶制作过程和方法步骤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6d45a3522413f" w:history="1">
      <w:r>
        <w:rPr>
          <w:rStyle w:val="Hyperlink"/>
        </w:rPr>
        <w:t>2025-2031年中国精制绿茶市场研究与发展前景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ngZhiLvChaShiChangQianJing.html" TargetMode="External" Id="Rae39320ee2c5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ngZhiLvChaShiChangQianJing.html" TargetMode="External" Id="Rcd76d45a3522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2025-07-16T04:30:36Z</dcterms:created>
  <dcterms:modified xsi:type="dcterms:W3CDTF">2025-07-16T05:30:36Z</dcterms:modified>
  <dc:subject>2025-2031年中国精制绿茶市场研究与发展前景</dc:subject>
  <dc:title>2025-2031年中国精制绿茶市场研究与发展前景</dc:title>
  <cp:keywords>2025-2031年中国精制绿茶市场研究与发展前景</cp:keywords>
  <dc:description>2025-2031年中国精制绿茶市场研究与发展前景</dc:description>
</cp:coreProperties>
</file>