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3a973563449e2" w:history="1">
              <w:r>
                <w:rPr>
                  <w:rStyle w:val="Hyperlink"/>
                </w:rPr>
                <w:t>2026-2031年全球与中国自动分酒机市场分析及前景趋势报告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3a973563449e2" w:history="1">
              <w:r>
                <w:rPr>
                  <w:rStyle w:val="Hyperlink"/>
                </w:rPr>
                <w:t>2026-2031年全球与中国自动分酒机市场分析及前景趋势报告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3a973563449e2" w:history="1">
                <w:r>
                  <w:rPr>
                    <w:rStyle w:val="Hyperlink"/>
                  </w:rPr>
                  <w:t>https://www.20087.com/5/82/ZiDongFenJiuJiHangYeQianJingFenXi.html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分酒机是一种集定量出酒、防滴漏、防串味、温度调节等功能于一体的智能分酒设备，广泛应用于餐饮门店、酒类专卖店、自助餐厅、家庭聚会等场合，旨在提升饮酒体验与服务效率。目前，该类产品已实现触控操作、容量设定、多档流速调节、清洗提醒等智能化功能，支持白酒、红酒、黄酒等多种酒类的精准分装。行业内企业在出酒精度控制、密封性能优化、材质食品安全性等方面持续提升，以增强产品的实用性与卫生安全保障。但部分产品仍存在价格偏高、维护成本高、兼容性有限等问题。</w:t>
      </w:r>
      <w:r>
        <w:rPr>
          <w:rFonts w:hint="eastAsia"/>
        </w:rPr>
        <w:br/>
      </w:r>
      <w:r>
        <w:rPr>
          <w:rFonts w:hint="eastAsia"/>
        </w:rPr>
        <w:t>　　未来，自动分酒机行业将围绕智能化、个性化与场景扩展方向发展。一方面，结合物联网与APP远程控制的智能分酒设备将成为发展趋势，实现酒水库存管理、饮用记录追踪与会员积分联动等功能；另一方面，推出针对高端宴请、酒吧调酒、酒窖陈酿等细分市场的专业级机型，将增强产品在商业场景中的适用性与品牌溢价能力。此外，随着健康饮酒理念普及，具备酒精含量监测、热量计算等功能的智能分酒机或将进入健康管理领域。整体来看，自动分酒机行业将在餐饮智能化提速、酒文化消费升级和科技赋能的多重驱动下，逐步实现从工具型设备向智能、健康、场景化解决方案的战略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3a973563449e2" w:history="1">
        <w:r>
          <w:rPr>
            <w:rStyle w:val="Hyperlink"/>
          </w:rPr>
          <w:t>2026-2031年全球与中国自动分酒机市场分析及前景趋势报告</w:t>
        </w:r>
      </w:hyperlink>
      <w:r>
        <w:rPr>
          <w:rFonts w:hint="eastAsia"/>
        </w:rPr>
        <w:t>》系统分析了自动分酒机行业的市场规模、供需动态及竞争格局，重点评估了主要自动分酒机企业的经营表现，并对自动分酒机行业未来发展趋势进行了科学预测。报告结合自动分酒机技术现状与SWOT分析，揭示了市场机遇与潜在风险。市场调研网发布的《</w:t>
      </w:r>
      <w:hyperlink r:id="R39e3a973563449e2" w:history="1">
        <w:r>
          <w:rPr>
            <w:rStyle w:val="Hyperlink"/>
          </w:rPr>
          <w:t>2026-2031年全球与中国自动分酒机市场分析及前景趋势报告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按产品类型细分，全球自动分酒机市场规模2020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4瓶</w:t>
      </w:r>
      <w:r>
        <w:rPr>
          <w:rFonts w:hint="eastAsia"/>
        </w:rPr>
        <w:br/>
      </w:r>
      <w:r>
        <w:rPr>
          <w:rFonts w:hint="eastAsia"/>
        </w:rPr>
        <w:t>　　　　1.3.3 8瓶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按应用细分，全球自动分酒机市场规模2020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企业使用</w:t>
      </w:r>
      <w:r>
        <w:rPr>
          <w:rFonts w:hint="eastAsia"/>
        </w:rPr>
        <w:br/>
      </w:r>
      <w:r>
        <w:rPr>
          <w:rFonts w:hint="eastAsia"/>
        </w:rPr>
        <w:t>　　　　1.4.3 个人使用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自动分酒机行业发展总体概况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自动分酒机行业发展主要特点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自动分酒机行业发展影响因素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自动分酒机有利因素</w:t>
      </w:r>
      <w:r>
        <w:rPr>
          <w:rFonts w:hint="eastAsia"/>
        </w:rPr>
        <w:br/>
      </w:r>
      <w:r>
        <w:rPr>
          <w:rFonts w:hint="eastAsia"/>
        </w:rPr>
        <w:t>　　　　1.5.3 .2 自动分酒机不利因素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全球市场，近三年自动分酒机主要企业占有率及排名（按销量）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自动分酒机主要企业在国际市场占有率（按销量，2022-2025）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2024年自动分酒机主要企业在国际市场排名（按销量）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全球市场主要企业自动分酒机销量（2022-2025）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全球市场，近三年自动分酒机主要企业占有率及排名（按收入）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自动分酒机主要企业在国际市场占有率（按收入，2022-2025）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2024年自动分酒机主要企业在国际市场排名（按收入）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全球市场主要企业自动分酒机销售收入（2022-2025）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全球市场主要企业自动分酒机销售价格（2022-2025）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中国市场，近三年自动分酒机主要企业占有率及排名（按销量）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自动分酒机主要企业在中国市场占有率（按销量，2022-2025）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2024年自动分酒机主要企业在中国市场排名（按销量）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中国市场主要企业自动分酒机销量（2022-2025）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中国市场，近三年自动分酒机主要企业占有率及排名（按收入）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自动分酒机主要企业在中国市场占有率（按收入，2022-2025）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2024年自动分酒机主要企业在中国市场排名（按收入）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中国市场主要企业自动分酒机销售收入（2022-2025）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全球主要厂商自动分酒机总部及产地分布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全球主要厂商成立时间及自动分酒机商业化日期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全球主要厂商自动分酒机产品类型及应用</w:t>
      </w:r>
      <w:r>
        <w:rPr>
          <w:rFonts w:hint="eastAsia"/>
        </w:rPr>
        <w:br/>
      </w:r>
      <w:r>
        <w:rPr>
          <w:rFonts w:hint="eastAsia"/>
        </w:rPr>
        <w:t>　　2.9 自动分酒机行业集中度、竞争程度分析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自动分酒机行业集中度分析：2024年全球Top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全球自动分酒机第一梯队、第二梯队和第三梯队生产商（品牌）及市场份额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全球自动分酒机总体规模分析</w:t>
      </w:r>
      <w:r>
        <w:rPr>
          <w:rFonts w:hint="eastAsia"/>
        </w:rPr>
        <w:br/>
      </w:r>
      <w:r>
        <w:rPr>
          <w:rFonts w:hint="eastAsia"/>
        </w:rPr>
        <w:t>　　3.1 全球自动分酒机供需现状及预测（2020-2031）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全球自动分酒机产能、产量、产能利用率及发展趋势（2020-2031）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全球自动分酒机产量、需求量及发展趋势（2020-2031）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全球主要地区自动分酒机产量及发展趋势（2020-2031）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全球主要地区自动分酒机产量（2020-2025）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全球主要地区自动分酒机产量（2026-2031）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全球主要地区自动分酒机产量市场份额（2020-2031）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中国自动分酒机供需现状及预测（2020-2031）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中国自动分酒机产能、产量、产能利用率及发展趋势（2020-2031）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中国自动分酒机产量、市场需求量及发展趋势（2020-2031）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中国市场自动分酒机进出口（2020-2031）</w:t>
      </w:r>
      <w:r>
        <w:rPr>
          <w:rFonts w:hint="eastAsia"/>
        </w:rPr>
        <w:br/>
      </w:r>
      <w:r>
        <w:rPr>
          <w:rFonts w:hint="eastAsia"/>
        </w:rPr>
        <w:t>　　3.4 全球自动分酒机销量及销售额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全球市场自动分酒机销售额（2020-2031）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全球市场自动分酒机销量（2020-2031）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全球市场自动分酒机价格趋势（2020-2031）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全球自动分酒机主要地区分析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全球主要地区自动分酒机市场规模分析：2020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全球主要地区自动分酒机销售收入及市场份额（2020-2025年）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全球主要地区自动分酒机销售收入预测（2026-2031年）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全球主要地区自动分酒机销量分析：2020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全球主要地区自动分酒机销量及市场份额（2020-2025年）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全球主要地区自动分酒机销量及市场份额预测（2026-2031）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北美市场自动分酒机销量、收入及增长率（2020-2031）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欧洲市场自动分酒机销量、收入及增长率（2020-2031）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中国市场自动分酒机销量、收入及增长率（2020-2031）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日本市场自动分酒机销量、收入及增长率（2020-2031）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东南亚市场自动分酒机销量、收入及增长率（2020-2031）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印度市场自动分酒机销量、收入及增长率（2020-2031）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自动分酒机销量、收入、价格及毛利率（2020-2025）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自动分酒机销量、收入、价格及毛利率（2020-2025）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自动分酒机销量、收入、价格及毛利率（2020-2025）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自动分酒机销量、收入、价格及毛利率（2020-2025）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自动分酒机销量、收入、价格及毛利率（2020-2025）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自动分酒机销量、收入、价格及毛利率（2020-2025）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自动分酒机销量、收入、价格及毛利率（2020-2025）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自动分酒机销量、收入、价格及毛利率（2020-2025）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自动分酒机销量、收入、价格及毛利率（2020-2025）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自动分酒机销量、收入、价格及毛利率（2020-2025）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自动分酒机销量、收入、价格及毛利率（2020-2025）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自动分酒机销量、收入、价格及毛利率（2020-2025）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自动分酒机销量、收入、价格及毛利率（2020-2025）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自动分酒机销量、收入、价格及毛利率（2020-2025）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自动分酒机销量、收入、价格及毛利率（2020-2025）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不同产品类型自动分酒机分析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全球不同产品类型自动分酒机销量（2020-2031）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全球不同产品类型自动分酒机销量及市场份额（2020-2025）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全球不同产品类型自动分酒机销量预测（2026-2031）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全球不同产品类型自动分酒机收入（2020-2031）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全球不同产品类型自动分酒机收入及市场份额（2020-2025）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全球不同产品类型自动分酒机收入预测（2026-2031）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全球不同产品类型自动分酒机价格走势（2020-2031）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中国不同产品类型自动分酒机销量（2020-2031）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中国不同产品类型自动分酒机销量预测（2026-2031）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中国不同产品类型自动分酒机销量及市场份额（2020-2025）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中国不同产品类型自动分酒机收入（2020-2031）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中国不同产品类型自动分酒机收入及市场份额（2020-2025）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中国不同产品类型自动分酒机收入预测（2026-2031）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不同应用自动分酒机分析</w:t>
      </w:r>
      <w:r>
        <w:rPr>
          <w:rFonts w:hint="eastAsia"/>
        </w:rPr>
        <w:br/>
      </w:r>
      <w:r>
        <w:rPr>
          <w:rFonts w:hint="eastAsia"/>
        </w:rPr>
        <w:t>　　7.1 全球不同应用自动分酒机销量（2020-2031）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全球不同应用自动分酒机销量及市场份额（2020-2025）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全球不同应用自动分酒机销量预测（2026-2031）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全球不同应用自动分酒机收入（2020-2031）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全球不同应用自动分酒机收入及市场份额（2020-2025）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全球不同应用自动分酒机收入预测（2026-2031）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全球不同应用自动分酒机价格走势（2020-2031）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中国不同应用自动分酒机销量（2020-2031）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中国不同应用自动分酒机销量及市场份额（2020-2025）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中国不同应用自动分酒机销量预测（2026-2031）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中国不同应用自动分酒机收入（2020-2031）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中国不同应用自动分酒机收入及市场份额（2020-2025）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中国不同应用自动分酒机收入预测（2026-2031）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自动分酒机行业发展趋势</w:t>
      </w:r>
      <w:r>
        <w:rPr>
          <w:rFonts w:hint="eastAsia"/>
        </w:rPr>
        <w:br/>
      </w:r>
      <w:r>
        <w:rPr>
          <w:rFonts w:hint="eastAsia"/>
        </w:rPr>
        <w:t>　　8.2 自动分酒机行业主要驱动因素</w:t>
      </w:r>
      <w:r>
        <w:rPr>
          <w:rFonts w:hint="eastAsia"/>
        </w:rPr>
        <w:br/>
      </w:r>
      <w:r>
        <w:rPr>
          <w:rFonts w:hint="eastAsia"/>
        </w:rPr>
        <w:t>　　8.3 自动分酒机中国企业SWOT分析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中国自动分酒机行业政策环境分析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自动分酒机行业产业链简介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自动分酒机行业供应链分析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自动分酒机主要原料及供应情况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自动分酒机行业采购模式</w:t>
      </w:r>
      <w:r>
        <w:rPr>
          <w:rFonts w:hint="eastAsia"/>
        </w:rPr>
        <w:br/>
      </w:r>
      <w:r>
        <w:rPr>
          <w:rFonts w:hint="eastAsia"/>
        </w:rPr>
        <w:t>　　9.3 自动分酒机行业生产模式</w:t>
      </w:r>
      <w:r>
        <w:rPr>
          <w:rFonts w:hint="eastAsia"/>
        </w:rPr>
        <w:br/>
      </w:r>
      <w:r>
        <w:rPr>
          <w:rFonts w:hint="eastAsia"/>
        </w:rPr>
        <w:t>　　9.4 自动分酒机行业销售模式及销售渠道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按产品类型细分，全球自动分酒机市场规模2020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按应用细分，全球自动分酒机市场规模（CAGR）2020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自动分酒机行业发展主要特点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自动分酒机行业发展有利因素分析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自动分酒机行业发展不利因素分析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进入自动分酒机行业壁垒</w:t>
      </w:r>
      <w:r>
        <w:rPr>
          <w:rFonts w:hint="eastAsia"/>
        </w:rPr>
        <w:br/>
      </w:r>
      <w:r>
        <w:rPr>
          <w:rFonts w:hint="eastAsia"/>
        </w:rPr>
        <w:t>　　表 7： 自动分酒机主要企业在国际市场占有率（按销量，2022-2025）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2024年自动分酒机主要企业在国际市场排名（按销量）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全球市场主要企业自动分酒机销量（2022-2025）&amp;（千台）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自动分酒机主要企业在国际市场占有率（按收入，2022-2025）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2024年自动分酒机主要企业在国际市场排名（按收入）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全球市场主要企业自动分酒机销售收入（2022-2025）&amp;（万元）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全球市场主要企业自动分酒机销售价格（2022-2025）&amp;（元/台）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自动分酒机主要企业在中国市场占有率（按销量，2022-2025）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2024年自动分酒机主要企业在中国市场排名（按销量）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中国市场主要企业自动分酒机销量（2022-2025）&amp;（千台）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自动分酒机主要企业在中国市场占有率（按收入，2022-2025）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2024年自动分酒机主要企业在中国市场排名（按收入）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中国市场主要企业自动分酒机销售收入（2022-2025）&amp;（万元）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全球主要厂商自动分酒机总部及产地分布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全球主要厂商成立时间及自动分酒机商业化日期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全球主要厂商自动分酒机产品类型及应用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2024年全球自动分酒机主要厂商市场地位（第一梯队、第二梯队和第三梯队）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全球自动分酒机市场投资、并购等现状分析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全球主要地区自动分酒机产量增速（CAGR）：（2020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全球主要地区自动分酒机产量（2020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全球主要地区自动分酒机产量（2020-2025）&amp;（千台）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全球主要地区自动分酒机产量（2026-2031）&amp;（千台）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全球主要地区自动分酒机产量市场份额（2020-2025）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全球主要地区自动分酒机产量（2026-2031）&amp;（千台）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中国市场自动分酒机产量、销量、进出口（2020-2025年）&amp;（千台）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中国市场自动分酒机产量、销量、进出口预测（2026-2031）&amp;（千台）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全球主要地区自动分酒机销售收入增速：（2020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全球主要地区自动分酒机销售收入（2020-2025）&amp;（万元）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全球主要地区自动分酒机销售收入市场份额（2020-2025）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全球主要地区自动分酒机收入（2026-2031）&amp;（万元）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全球主要地区自动分酒机收入市场份额（2026-2031）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全球主要地区自动分酒机销量（千台）：2020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全球主要地区自动分酒机销量（2020-2025）&amp;（千台）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全球主要地区自动分酒机销量市场份额（2020-2025）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全球主要地区自动分酒机销量（2026-2031）&amp;（千台）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全球主要地区自动分酒机销量份额（2026-2031）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自动分酒机销量（千台）、收入（万元）、价格（元/台）及毛利率（2020-2025）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自动分酒机销量（千台）、收入（万元）、价格（元/台）及毛利率（2020-2025）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自动分酒机销量（千台）、收入（万元）、价格（元/台）及毛利率（2020-2025）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自动分酒机销量（千台）、收入（万元）、价格（元/台）及毛利率（2020-2025）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自动分酒机销量（千台）、收入（万元）、价格（元/台）及毛利率（2020-2025）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自动分酒机销量（千台）、收入（万元）、价格（元/台）及毛利率（2020-2025）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自动分酒机销量（千台）、收入（万元）、价格（元/台）及毛利率（2020-2025）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自动分酒机销量（千台）、收入（万元）、价格（元/台）及毛利率（2020-2025）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自动分酒机销量（千台）、收入（万元）、价格（元/台）及毛利率（2020-2025）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自动分酒机销量（千台）、收入（万元）、价格（元/台）及毛利率（2020-2025）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自动分酒机销量（千台）、收入（万元）、价格（元/台）及毛利率（2020-2025）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自动分酒机销量（千台）、收入（万元）、价格（元/台）及毛利率（2020-2025）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自动分酒机销量（千台）、收入（万元）、价格（元/台）及毛利率（2020-2025）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自动分酒机销量（千台）、收入（万元）、价格（元/台）及毛利率（2020-2025）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自动分酒机生产基地、销售区域、竞争对手及市场地位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自动分酒机产品规格、参数及市场应用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自动分酒机销量（千台）、收入（万元）、价格（元/台）及毛利率（2020-2025）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全球不同产品类型自动分酒机销量（2020-2025年）&amp;（千台）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全球不同产品类型自动分酒机销量市场份额（2020-2025）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全球不同产品类型自动分酒机销量预测（2026-2031）&amp;（千台）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全球市场不同产品类型自动分酒机销量市场份额预测（2026-2031）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全球不同产品类型自动分酒机收入（2020-2025年）&amp;（万元）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全球不同产品类型自动分酒机收入市场份额（2020-2025）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全球不同产品类型自动分酒机收入预测（2026-2031）&amp;（万元）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全球不同产品类型自动分酒机收入市场份额预测（2026-2031）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中国不同产品类型自动分酒机销量预测（2026-2031）&amp;（千台）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全球市场不同产品类型自动分酒机销量市场份额预测（2026-2031）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中国不同产品类型自动分酒机销量（2020-2025年）&amp;（千台）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中国不同产品类型自动分酒机销量市场份额（2020-2025）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中国不同产品类型自动分酒机收入（2020-2025年）&amp;（万元）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中国不同产品类型自动分酒机收入市场份额（2020-2025）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中国不同产品类型自动分酒机收入预测（2026-2031）&amp;（万元）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中国不同产品类型自动分酒机收入市场份额预测（2026-2031）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全球不同应用自动分酒机销量（2020-2025年）&amp;（千台）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全球不同应用自动分酒机销量市场份额（2020-2025）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全球不同应用自动分酒机销量预测（2026-2031）&amp;（千台）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全球市场不同应用自动分酒机销量市场份额预测（2026-2031）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全球不同应用自动分酒机收入（2020-2025年）&amp;（万元）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全球不同应用自动分酒机收入市场份额（2020-2025）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全球不同应用自动分酒机收入预测（2026-2031）&amp;（万元）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全球不同应用自动分酒机收入市场份额预测（2026-2031）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中国不同应用自动分酒机销量（2020-2025年）&amp;（千台）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中国不同应用自动分酒机销量市场份额（2020-2025）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中国不同应用自动分酒机销量预测（2026-2031）&amp;（千台）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中国市场不同应用自动分酒机销量市场份额预测（2026-2031）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中国不同应用自动分酒机收入（2020-2025年）&amp;（万元）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中国不同应用自动分酒机收入市场份额（2020-2025）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中国不同应用自动分酒机收入预测（2026-2031）&amp;（万元）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中国不同应用自动分酒机收入市场份额预测（2026-2031）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自动分酒机行业发展趋势</w:t>
      </w:r>
      <w:r>
        <w:rPr>
          <w:rFonts w:hint="eastAsia"/>
        </w:rPr>
        <w:br/>
      </w:r>
      <w:r>
        <w:rPr>
          <w:rFonts w:hint="eastAsia"/>
        </w:rPr>
        <w:t>　　表 151： 自动分酒机行业主要驱动因素</w:t>
      </w:r>
      <w:r>
        <w:rPr>
          <w:rFonts w:hint="eastAsia"/>
        </w:rPr>
        <w:br/>
      </w:r>
      <w:r>
        <w:rPr>
          <w:rFonts w:hint="eastAsia"/>
        </w:rPr>
        <w:t>　　表 152： 自动分酒机行业供应链分析</w:t>
      </w:r>
      <w:r>
        <w:rPr>
          <w:rFonts w:hint="eastAsia"/>
        </w:rPr>
        <w:br/>
      </w:r>
      <w:r>
        <w:rPr>
          <w:rFonts w:hint="eastAsia"/>
        </w:rPr>
        <w:t>　　表 153： 自动分酒机上游原料供应商</w:t>
      </w:r>
      <w:r>
        <w:rPr>
          <w:rFonts w:hint="eastAsia"/>
        </w:rPr>
        <w:br/>
      </w:r>
      <w:r>
        <w:rPr>
          <w:rFonts w:hint="eastAsia"/>
        </w:rPr>
        <w:t>　　表 154： 自动分酒机主要地区不同应用客户分析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自动分酒机典型经销商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自动分酒机产品图片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全球不同产品类型自动分酒机销售额2020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全球不同产品类型自动分酒机市场份额2024 &amp; 2031</w:t>
      </w:r>
      <w:r>
        <w:rPr>
          <w:rFonts w:hint="eastAsia"/>
        </w:rPr>
        <w:br/>
      </w:r>
      <w:r>
        <w:rPr>
          <w:rFonts w:hint="eastAsia"/>
        </w:rPr>
        <w:t>　　图 4： 4瓶产品图片</w:t>
      </w:r>
      <w:r>
        <w:rPr>
          <w:rFonts w:hint="eastAsia"/>
        </w:rPr>
        <w:br/>
      </w:r>
      <w:r>
        <w:rPr>
          <w:rFonts w:hint="eastAsia"/>
        </w:rPr>
        <w:t>　　图 5： 8瓶产品图片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全球不同应用自动分酒机市场份额2024 &amp; 2031</w:t>
      </w:r>
      <w:r>
        <w:rPr>
          <w:rFonts w:hint="eastAsia"/>
        </w:rPr>
        <w:br/>
      </w:r>
      <w:r>
        <w:rPr>
          <w:rFonts w:hint="eastAsia"/>
        </w:rPr>
        <w:t>　　图 9： 企业使用</w:t>
      </w:r>
      <w:r>
        <w:rPr>
          <w:rFonts w:hint="eastAsia"/>
        </w:rPr>
        <w:br/>
      </w:r>
      <w:r>
        <w:rPr>
          <w:rFonts w:hint="eastAsia"/>
        </w:rPr>
        <w:t>　　图 10： 个人使用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2024年全球前五大生产商自动分酒机市场份额</w:t>
      </w:r>
      <w:r>
        <w:rPr>
          <w:rFonts w:hint="eastAsia"/>
        </w:rPr>
        <w:br/>
      </w:r>
      <w:r>
        <w:rPr>
          <w:rFonts w:hint="eastAsia"/>
        </w:rPr>
        <w:t>　　图 12： 2024年全球自动分酒机第一梯队、第二梯队和第三梯队厂商及市场份额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全球自动分酒机产能、产量、产能利用率及发展趋势（2020-2031）&amp;（千台）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全球自动分酒机产量、需求量及发展趋势（2020-2031）&amp;（千台）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全球主要地区自动分酒机产量市场份额（2020-2031）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中国自动分酒机产能、产量、产能利用率及发展趋势（2020-2031）&amp;（千台）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中国自动分酒机产量、市场需求量及发展趋势（2020-2031）&amp;（千台）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全球自动分酒机市场销售额及增长率：（2020-2031）&amp;（万元）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全球市场自动分酒机市场规模：2020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全球市场自动分酒机销量及增长率（2020-2031）&amp;（千台）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全球市场自动分酒机价格趋势（2020-2031）&amp;（元/台）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全球主要地区自动分酒机销售收入（2020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全球主要地区自动分酒机销售收入市场份额（2020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北美市场自动分酒机销量及增长率（2020-2031）&amp;（千台）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北美市场自动分酒机收入及增长率（2020-2031）&amp;（万元）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欧洲市场自动分酒机销量及增长率（2020-2031）&amp;（千台）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欧洲市场自动分酒机收入及增长率（2020-2031）&amp;（万元）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中国市场自动分酒机销量及增长率（2020-2031）&amp;（千台）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中国市场自动分酒机收入及增长率（2020-2031）&amp;（万元）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日本市场自动分酒机销量及增长率（2020-2031）&amp;（千台）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日本市场自动分酒机收入及增长率（2020-2031）&amp;（万元）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东南亚市场自动分酒机销量及增长率（2020-2031）&amp;（千台）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东南亚市场自动分酒机收入及增长率（2020-2031）&amp;（万元）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印度市场自动分酒机销量及增长率（2020-2031）&amp;（千台）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印度市场自动分酒机收入及增长率（2020-2031）&amp;（万元）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全球不同产品类型自动分酒机价格走势（2020-2031）&amp;（元/台）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全球不同应用自动分酒机价格走势（2020-2031）&amp;（元/台）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自动分酒机中国企业SWOT分析</w:t>
      </w:r>
      <w:r>
        <w:rPr>
          <w:rFonts w:hint="eastAsia"/>
        </w:rPr>
        <w:br/>
      </w:r>
      <w:r>
        <w:rPr>
          <w:rFonts w:hint="eastAsia"/>
        </w:rPr>
        <w:t>　　图 39： 自动分酒机产业链</w:t>
      </w:r>
      <w:r>
        <w:rPr>
          <w:rFonts w:hint="eastAsia"/>
        </w:rPr>
        <w:br/>
      </w:r>
      <w:r>
        <w:rPr>
          <w:rFonts w:hint="eastAsia"/>
        </w:rPr>
        <w:t>　　图 40： 自动分酒机行业采购模式分析</w:t>
      </w:r>
      <w:r>
        <w:rPr>
          <w:rFonts w:hint="eastAsia"/>
        </w:rPr>
        <w:br/>
      </w:r>
      <w:r>
        <w:rPr>
          <w:rFonts w:hint="eastAsia"/>
        </w:rPr>
        <w:t>　　图 41： 自动分酒机行业生产模式</w:t>
      </w:r>
      <w:r>
        <w:rPr>
          <w:rFonts w:hint="eastAsia"/>
        </w:rPr>
        <w:br/>
      </w:r>
      <w:r>
        <w:rPr>
          <w:rFonts w:hint="eastAsia"/>
        </w:rPr>
        <w:t>　　图 42： 自动分酒机行业销售模式分析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3a973563449e2" w:history="1">
        <w:r>
          <w:rPr>
            <w:rStyle w:val="Hyperlink"/>
          </w:rPr>
          <w:t>2026-2031年全球与中国自动分酒机市场分析及前景趋势报告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3a973563449e2" w:history="1">
        <w:r>
          <w:rPr>
            <w:rStyle w:val="Hyperlink"/>
          </w:rPr>
          <w:t>https://www.20087.com/5/82/ZiDongFenJiuJiHangYeQianJingFenXi.html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热点：白酒自动售卖机、enomatic分酒机、酿酒机、分酒器原理、分酒器多少钱一个、分酒器的使用视频、分酒器图片及价格、分酒器怎么使用、小型自动装酒机器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e617b10bb4738" w:history="1">
      <w:r>
        <w:rPr>
          <w:rStyle w:val="Hyperlink"/>
        </w:rPr>
        <w:t>2026-2031年全球与中国自动分酒机市场分析及前景趋势报告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iDongFenJiuJiHangYeQianJingFenXi.html" TargetMode="External" Id="R39e3a9735634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iDongFenJiuJiHangYeQianJingFenXi.html" TargetMode="External" Id="Rae7e617b10bb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2025-11-14T02:41:16Z</dcterms:created>
  <dcterms:modified xsi:type="dcterms:W3CDTF">2025-11-14T03:41:16Z</dcterms:modified>
  <dc:subject>2026-2031年全球与中国自动分酒机市场分析及前景趋势报告</dc:subject>
  <dc:title>2026-2031年全球与中国自动分酒机市场分析及前景趋势报告</dc:title>
  <cp:keywords>2026-2031年全球与中国自动分酒机市场分析及前景趋势报告</cp:keywords>
  <dc:description>2026-2031年全球与中国自动分酒机市场分析及前景趋势报告</dc:description>
</cp:coreProperties>
</file>