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cc6266cee472f" w:history="1">
              <w:r>
                <w:rPr>
                  <w:rStyle w:val="Hyperlink"/>
                </w:rPr>
                <w:t>2025-2031年中国葛仙米市场研究及前景趋势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cc6266cee472f" w:history="1">
              <w:r>
                <w:rPr>
                  <w:rStyle w:val="Hyperlink"/>
                </w:rPr>
                <w:t>2025-2031年中国葛仙米市场研究及前景趋势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cc6266cee472f" w:history="1">
                <w:r>
                  <w:rPr>
                    <w:rStyle w:val="Hyperlink"/>
                  </w:rPr>
                  <w:t>https://www.20087.com/5/52/GeXianMiFaZhanQuShi.html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仙米是一种珍贵的淡水藻类，因其形似米粒、色泽墨绿而得名，主要分布于我国南方山区的清洁水体中，具有较高的营养价值和一定的药用价值。目前，葛仙米的采集仍以自然生长为主，人工培育技术尚处于探索阶段，产量有限且受环境因素影响较大。其富含蛋白质、多糖、氨基酸及微量元素，被部分消费者视为天然健康食品，在高端餐饮、养生食疗及保健品市场中具有一定需求。随着生态保护意识的增强，葛仙米的采集和销售逐步受到规范，部分地区已开始尝试生态养殖和资源保护相结合的模式。然而，由于市场认知度不高、产品附加值有限，其推广仍面临一定困难。</w:t>
      </w:r>
      <w:r>
        <w:rPr>
          <w:rFonts w:hint="eastAsia"/>
        </w:rPr>
        <w:br/>
      </w:r>
      <w:r>
        <w:rPr>
          <w:rFonts w:hint="eastAsia"/>
        </w:rPr>
        <w:t>　　未来，葛仙米将朝着资源保护、人工培育和功能开发方向发展，通过优化水体环境、改良藻种和建立标准化养殖体系，提升其产量和品质稳定性。同时，随着功能性食品和天然食材市场的兴起，葛仙米将更多地与营养强化、抗氧化、免疫调节等功能研究结合，拓展其在保健食品、绿色食品和药膳领域的应用。此外，行业将加强对葛仙米加工工艺的研究，如干燥、粉碎、提取等，推动其向即食产品、营养粉剂等深加工方向延伸。整体来看，葛仙米将在资源开发、功能挖掘和产业化应用方面持续深化，成为兼具生态价值与经济价值的特色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cc6266cee472f" w:history="1">
        <w:r>
          <w:rPr>
            <w:rStyle w:val="Hyperlink"/>
          </w:rPr>
          <w:t>2025-2031年中国葛仙米市场研究及前景趋势</w:t>
        </w:r>
      </w:hyperlink>
      <w:r>
        <w:rPr>
          <w:rFonts w:hint="eastAsia"/>
        </w:rPr>
        <w:t>》依托国家统计局、相关行业协会的详实数据，结合宏观经济与政策环境分析，系统研究了葛仙米行业的市场规模、需求动态及产业链结构。报告详细解析了葛仙米市场价格变化、行业竞争格局及重点企业的经营现状，并对未来市场前景与发展趋势进行了科学预测。同时，报告通过细分市场领域，评估了葛仙米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葛仙米相关概述</w:t>
      </w:r>
      <w:r>
        <w:rPr>
          <w:rFonts w:hint="eastAsia"/>
        </w:rPr>
        <w:br/>
      </w:r>
      <w:r>
        <w:rPr>
          <w:rFonts w:hint="eastAsia"/>
        </w:rPr>
        <w:t>　　第一节 葛仙米的定义及分类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葛仙米市场环境分析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</w:t>
      </w:r>
      <w:r>
        <w:rPr>
          <w:rFonts w:hint="eastAsia"/>
        </w:rPr>
        <w:br/>
      </w:r>
      <w:r>
        <w:rPr>
          <w:rFonts w:hint="eastAsia"/>
        </w:rPr>
        <w:t>　　第二节 我国葛仙米产业政策分析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中国葛仙米行业分析</w:t>
      </w:r>
      <w:r>
        <w:rPr>
          <w:rFonts w:hint="eastAsia"/>
        </w:rPr>
        <w:br/>
      </w:r>
      <w:r>
        <w:rPr>
          <w:rFonts w:hint="eastAsia"/>
        </w:rPr>
        <w:t>　　第一节 2020-2025年葛仙米所属行业总产值分析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2020-2025年葛仙米所属行业产出结构变动分析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2020-2025年葛仙米所属行业产能过剩情况分析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2020-2025年葛仙米所属行业产销率与产品库存分析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2020-2025年葛仙米所属行业盈利能力分析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葛仙米渠道分析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2020-2025年葛仙米行业供需状况</w:t>
      </w:r>
      <w:r>
        <w:rPr>
          <w:rFonts w:hint="eastAsia"/>
        </w:rPr>
        <w:br/>
      </w:r>
      <w:r>
        <w:rPr>
          <w:rFonts w:hint="eastAsia"/>
        </w:rPr>
        <w:t>　　第二节 2025-2031年我国葛仙米供给变化趋势预测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2025-2031年我国葛仙米需求变化趋势预测</w:t>
      </w:r>
      <w:r>
        <w:rPr>
          <w:rFonts w:hint="eastAsia"/>
        </w:rPr>
        <w:br/>
      </w:r>
      <w:r>
        <w:rPr>
          <w:rFonts w:hint="eastAsia"/>
        </w:rPr>
        <w:t>　　第四节 葛仙米行业供需主要影响因素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葛仙米细分产品分析</w:t>
      </w:r>
      <w:r>
        <w:rPr>
          <w:rFonts w:hint="eastAsia"/>
        </w:rPr>
        <w:br/>
      </w:r>
      <w:r>
        <w:rPr>
          <w:rFonts w:hint="eastAsia"/>
        </w:rPr>
        <w:t>　　第一节 细分产品——天然种植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细分产品——人工培养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细分产品——加工产品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2020-2025年中国葛仙米所属行业主要指标监测分析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2020-2025年中国葛仙米所属行业总体运行情况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2020-2025年中国葛仙米所属行业盈利能力分析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2020-2025年中国葛仙米所属行业偿债能力分析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2020-2025年中国葛仙米所属行业经营效率分析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2020-2025年我国葛仙米所属行业成长性分析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葛仙米所属行业进、出口状况</w:t>
      </w:r>
      <w:r>
        <w:rPr>
          <w:rFonts w:hint="eastAsia"/>
        </w:rPr>
        <w:br/>
      </w:r>
      <w:r>
        <w:rPr>
          <w:rFonts w:hint="eastAsia"/>
        </w:rPr>
        <w:t>　　第一节 2020-2025年葛仙米行业国际贸易市场分析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2020-2025年葛仙米行业进、出口量分析</w:t>
      </w:r>
      <w:r>
        <w:rPr>
          <w:rFonts w:hint="eastAsia"/>
        </w:rPr>
        <w:br/>
      </w:r>
      <w:r>
        <w:rPr>
          <w:rFonts w:hint="eastAsia"/>
        </w:rPr>
        <w:t>　　第三节 2025-2031年我国葛仙米所属行业进、出口市场预测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葛仙米价格机制分析</w:t>
      </w:r>
      <w:r>
        <w:rPr>
          <w:rFonts w:hint="eastAsia"/>
        </w:rPr>
        <w:br/>
      </w:r>
      <w:r>
        <w:rPr>
          <w:rFonts w:hint="eastAsia"/>
        </w:rPr>
        <w:t>　　第一节 2020-2025年葛仙米行业平均价格走势分析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2020-2025年葛仙米行业价格走势分析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2025-2031年我国葛仙米行业价格走势预测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葛仙米市场营销策略分析</w:t>
      </w:r>
      <w:r>
        <w:rPr>
          <w:rFonts w:hint="eastAsia"/>
        </w:rPr>
        <w:br/>
      </w:r>
      <w:r>
        <w:rPr>
          <w:rFonts w:hint="eastAsia"/>
        </w:rPr>
        <w:t>　　第一节 葛仙米行业中国营销模式分析</w:t>
      </w:r>
      <w:r>
        <w:rPr>
          <w:rFonts w:hint="eastAsia"/>
        </w:rPr>
        <w:br/>
      </w:r>
      <w:r>
        <w:rPr>
          <w:rFonts w:hint="eastAsia"/>
        </w:rPr>
        <w:t>　　第二节 葛仙米行业主要销售渠道分析</w:t>
      </w:r>
      <w:r>
        <w:rPr>
          <w:rFonts w:hint="eastAsia"/>
        </w:rPr>
        <w:br/>
      </w:r>
      <w:r>
        <w:rPr>
          <w:rFonts w:hint="eastAsia"/>
        </w:rPr>
        <w:t>　　第三节 葛仙米行业广告与促销方式分析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葛仙米行业价格竞争方式分析</w:t>
      </w:r>
      <w:r>
        <w:rPr>
          <w:rFonts w:hint="eastAsia"/>
        </w:rPr>
        <w:br/>
      </w:r>
      <w:r>
        <w:rPr>
          <w:rFonts w:hint="eastAsia"/>
        </w:rPr>
        <w:t>　　第五节 葛仙米行业国际化营销模式分析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主要葛仙米生产企业分析</w:t>
      </w:r>
      <w:r>
        <w:rPr>
          <w:rFonts w:hint="eastAsia"/>
        </w:rPr>
        <w:br/>
      </w:r>
      <w:r>
        <w:rPr>
          <w:rFonts w:hint="eastAsia"/>
        </w:rPr>
        <w:t>　　第一节 湖北长友现代农业股份有限公司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湖北鹤峰阳光农业发展有限责任公司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深圳市新璐食材贸易有限公司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上海山雨食品有限公司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淳安千岛湖天仙珠生物科技有限公司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江西上高县华联绿色食品制造有限公司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湖北华喜现代农业有限公司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葛仙米行业竞争分析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葛仙米行业发展前景及趋势预测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葛仙米发展趋势和预测</w:t>
      </w:r>
      <w:r>
        <w:rPr>
          <w:rFonts w:hint="eastAsia"/>
        </w:rPr>
        <w:br/>
      </w:r>
      <w:r>
        <w:rPr>
          <w:rFonts w:hint="eastAsia"/>
        </w:rPr>
        <w:t>　　第二节 葛仙米行业发展未来总体趋势</w:t>
      </w:r>
      <w:r>
        <w:rPr>
          <w:rFonts w:hint="eastAsia"/>
        </w:rPr>
        <w:br/>
      </w:r>
      <w:r>
        <w:rPr>
          <w:rFonts w:hint="eastAsia"/>
        </w:rPr>
        <w:t>　　第三节 2025-2031年我国葛仙米发展趋势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葛仙米行业投资风险</w:t>
      </w:r>
      <w:r>
        <w:rPr>
          <w:rFonts w:hint="eastAsia"/>
        </w:rPr>
        <w:br/>
      </w:r>
      <w:r>
        <w:rPr>
          <w:rFonts w:hint="eastAsia"/>
        </w:rPr>
        <w:t>　　第一节 葛仙米行业环境风险</w:t>
      </w:r>
      <w:r>
        <w:rPr>
          <w:rFonts w:hint="eastAsia"/>
        </w:rPr>
        <w:br/>
      </w:r>
      <w:r>
        <w:rPr>
          <w:rFonts w:hint="eastAsia"/>
        </w:rPr>
        <w:t>　　第二节 产业链上、下游及各关联产业风险</w:t>
      </w:r>
      <w:r>
        <w:rPr>
          <w:rFonts w:hint="eastAsia"/>
        </w:rPr>
        <w:br/>
      </w:r>
      <w:r>
        <w:rPr>
          <w:rFonts w:hint="eastAsia"/>
        </w:rPr>
        <w:t>　　第三节 葛仙米行业政策风险</w:t>
      </w:r>
      <w:r>
        <w:rPr>
          <w:rFonts w:hint="eastAsia"/>
        </w:rPr>
        <w:br/>
      </w:r>
      <w:r>
        <w:rPr>
          <w:rFonts w:hint="eastAsia"/>
        </w:rPr>
        <w:t>　　第四节 葛仙米行业市场风险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葛仙米行业投资机会</w:t>
      </w:r>
      <w:r>
        <w:rPr>
          <w:rFonts w:hint="eastAsia"/>
        </w:rPr>
        <w:br/>
      </w:r>
      <w:r>
        <w:rPr>
          <w:rFonts w:hint="eastAsia"/>
        </w:rPr>
        <w:t>　　第一节 葛仙米行业发展前景预测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葛仙米企业营销策略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(中智^林)葛仙米企业投资机会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2020-2025年中国葛仙米市场规模及增长情况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2020-2025年中国葛仙米行业产量及增长趋势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2025-2031年中国葛仙米行业产量预测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2020-2025年中国葛仙米行业市场需求及增长情况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2025-2031年中国葛仙米行业市场需求预测</w:t>
      </w:r>
      <w:r>
        <w:rPr>
          <w:rFonts w:hint="eastAsia"/>
        </w:rPr>
        <w:br/>
      </w:r>
      <w:r>
        <w:rPr>
          <w:rFonts w:hint="eastAsia"/>
        </w:rPr>
        <w:t>　　图表 **地区葛仙米市场规模及增长情况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**地区葛仙米行业市场需求情况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**地区葛仙米市场规模及增长情况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**地区葛仙米行业市场需求情况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2020-2025年中国葛仙米行业出口情况分析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葛仙米重点企业经营情况分析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2025年葛仙米行业壁垒</w:t>
      </w:r>
      <w:r>
        <w:rPr>
          <w:rFonts w:hint="eastAsia"/>
        </w:rPr>
        <w:br/>
      </w:r>
      <w:r>
        <w:rPr>
          <w:rFonts w:hint="eastAsia"/>
        </w:rPr>
        <w:t>　　图表 2025年葛仙米市场前景分析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2025-2031年中国葛仙米市场规模预测</w:t>
      </w:r>
      <w:r>
        <w:rPr>
          <w:rFonts w:hint="eastAsia"/>
        </w:rPr>
        <w:br/>
      </w:r>
      <w:r>
        <w:rPr>
          <w:rFonts w:hint="eastAsia"/>
        </w:rPr>
        <w:t>　　图表 2025年葛仙米发展趋势预测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cc6266cee472f" w:history="1">
        <w:r>
          <w:rPr>
            <w:rStyle w:val="Hyperlink"/>
          </w:rPr>
          <w:t>2025-2031年中国葛仙米市场研究及前景趋势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cc6266cee472f" w:history="1">
        <w:r>
          <w:rPr>
            <w:rStyle w:val="Hyperlink"/>
          </w:rPr>
          <w:t>https://www.20087.com/5/52/GeXianMiFaZhanQuShi.html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热点：葛仙米的食用方法、葛仙米多少钱一斤、葛仙米对人体的好处、葛仙米是什么东西、葛仙米的营养价值、葛仙米的图片、葛仙米养殖视频、葛仙米产地、葛仙米人工培育繁殖技术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e8c8e3a6646ce" w:history="1">
      <w:r>
        <w:rPr>
          <w:rStyle w:val="Hyperlink"/>
        </w:rPr>
        <w:t>2025-2031年中国葛仙米市场研究及前景趋势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eXianMiFaZhanQuShi.html" TargetMode="External" Id="R320cc6266cee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eXianMiFaZhanQuShi.html" TargetMode="External" Id="Rb3ee8c8e3a66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2025-07-21T02:04:52Z</dcterms:created>
  <dcterms:modified xsi:type="dcterms:W3CDTF">2025-07-21T03:04:52Z</dcterms:modified>
  <dc:subject>2025-2031年中国葛仙米市场研究及前景趋势</dc:subject>
  <dc:title>2025-2031年中国葛仙米市场研究及前景趋势</dc:title>
  <cp:keywords>2025-2031年中国葛仙米市场研究及前景趋势</cp:keywords>
  <dc:description>2025-2031年中国葛仙米市场研究及前景趋势</dc:description>
</cp:coreProperties>
</file>