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e98a36b394d72" w:history="1">
              <w:r>
                <w:rPr>
                  <w:rStyle w:val="Hyperlink"/>
                </w:rPr>
                <w:t>2024-2030年中国豆沙加工行业现状与发展前景分析报告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e98a36b394d72" w:history="1">
              <w:r>
                <w:rPr>
                  <w:rStyle w:val="Hyperlink"/>
                </w:rPr>
                <w:t>2024-2030年中国豆沙加工行业现状与发展前景分析报告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e98a36b394d72" w:history="1">
                <w:r>
                  <w:rPr>
                    <w:rStyle w:val="Hyperlink"/>
                  </w:rPr>
                  <w:t>https://www.20087.com/5/82/DouShaJiaGongShiChangXianZhuangHeQianJing.html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沙加工行业目前在全球范围内呈现稳健发展态势，得益于现代化生产设备的引入和技术革新，加工效率和产品质量得到显著提升。豆沙作为中国传统甜品和糕点的重要馅料，在食品加工领域占有重要地位。当前，豆沙生产企业纷纷采用自动化生产线，对红豆等原料进行精选、浸泡、蒸煮、破碎、搅拌、炒制、杀菌和包装等工序，确保豆沙产品口感细腻、营养丰富且符合食品安全标准。同时，为了满足消费者对健康、低糖、低脂的追求，不少企业开始研发新型豆沙产品，如添加膳食纤维、低糖配方等。</w:t>
      </w:r>
      <w:r>
        <w:rPr>
          <w:rFonts w:hint="eastAsia"/>
        </w:rPr>
        <w:br/>
      </w:r>
      <w:r>
        <w:rPr>
          <w:rFonts w:hint="eastAsia"/>
        </w:rPr>
        <w:t>　　豆沙加工行业未来将更加注重产品的多元化和个性化需求，迎合市场对健康、营养、美味的综合诉求。一方面，技术创新将进一步推动豆沙加工设备的智能化和节能化，提升生产效率和产品质量；另一方面，豆沙产品将向更多元的消费场景拓展，如早餐市场、零食市场以及国际市场。此外，可持续发展的理念也将深深植根于豆沙加工产业链，从原料采购、加工过程到包装材料，都将朝着绿色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be98a36b394d72" w:history="1">
        <w:r>
          <w:rPr>
            <w:rStyle w:val="Hyperlink"/>
          </w:rPr>
          <w:t>2024-2030年中国豆沙加工行业现状与发展前景分析报告</w:t>
        </w:r>
      </w:hyperlink>
      <w:r>
        <w:rPr>
          <w:rFonts w:hint="eastAsia"/>
        </w:rPr>
        <w:t>》在多年豆沙加工行业研究的基础上，结合中国豆沙加工行业市场的发展现状，通过资深研究团队对豆沙加工市场资料进行整理，并依托国家权威数据资源和长期市场监测的数据库，对豆沙加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be98a36b394d72" w:history="1">
        <w:r>
          <w:rPr>
            <w:rStyle w:val="Hyperlink"/>
          </w:rPr>
          <w:t>2024-2030年中国豆沙加工行业现状与发展前景分析报告</w:t>
        </w:r>
      </w:hyperlink>
      <w:r>
        <w:rPr>
          <w:rFonts w:hint="eastAsia"/>
        </w:rPr>
        <w:t>》可以帮助投资者准确把握豆沙加工行业的市场现状，为投资者进行投资作出豆沙加工行业前景预判，挖掘豆沙加工行业投资价值，同时提出豆沙加工行业投资策略、营销策略等方面的建议。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我国豆沙加工行业发展现状分析</w:t>
      </w:r>
      <w:r>
        <w:rPr>
          <w:rFonts w:hint="eastAsia"/>
        </w:rPr>
        <w:br/>
      </w:r>
      <w:r>
        <w:rPr>
          <w:rFonts w:hint="eastAsia"/>
        </w:rPr>
        <w:t>　　第一节 我国豆制品行业发展概况</w:t>
      </w:r>
      <w:r>
        <w:rPr>
          <w:rFonts w:hint="eastAsia"/>
        </w:rPr>
        <w:br/>
      </w:r>
      <w:r>
        <w:rPr>
          <w:rFonts w:hint="eastAsia"/>
        </w:rPr>
        <w:t>　　一、产业不断升级，行业景气上升</w:t>
      </w:r>
      <w:r>
        <w:rPr>
          <w:rFonts w:hint="eastAsia"/>
        </w:rPr>
        <w:br/>
      </w:r>
      <w:r>
        <w:rPr>
          <w:rFonts w:hint="eastAsia"/>
        </w:rPr>
        <w:t>　　二、面临问题，需要突破</w:t>
      </w:r>
      <w:r>
        <w:rPr>
          <w:rFonts w:hint="eastAsia"/>
        </w:rPr>
        <w:br/>
      </w:r>
      <w:r>
        <w:rPr>
          <w:rFonts w:hint="eastAsia"/>
        </w:rPr>
        <w:t>　　第二节 [中:智林:]我国豆沙加工行业发展现状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（一）红豆沙</w:t>
      </w:r>
      <w:r>
        <w:rPr>
          <w:rFonts w:hint="eastAsia"/>
        </w:rPr>
        <w:br/>
      </w:r>
      <w:r>
        <w:rPr>
          <w:rFonts w:hint="eastAsia"/>
        </w:rPr>
        <w:t>　　（二）绿豆沙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第二章 豆沙加工行业市场竞争分析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三、豆沙加工行业价格分析</w:t>
      </w:r>
      <w:r>
        <w:rPr>
          <w:rFonts w:hint="eastAsia"/>
        </w:rPr>
        <w:br/>
      </w:r>
      <w:r>
        <w:rPr>
          <w:rFonts w:hint="eastAsia"/>
        </w:rPr>
        <w:t>　　第三章 豆沙加工行业内竞争对手分析</w:t>
      </w:r>
      <w:r>
        <w:rPr>
          <w:rFonts w:hint="eastAsia"/>
        </w:rPr>
        <w:br/>
      </w:r>
      <w:r>
        <w:rPr>
          <w:rFonts w:hint="eastAsia"/>
        </w:rPr>
        <w:t>　　一、北京京日东大食品有限公司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二、天津理研维他食品有限公司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三、青岛美樱食品有限公司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四、北京神州摩奇食品饮料有限公司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五、青岛富士万福食品有限公司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六、禹城市中商食品有限公司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七、青岛绿友制馅有限公司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八、大连联盈食品有限公司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九、潍坊中和食品有限公司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（二）企业主要财务指标情况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十、禹城市朝日食品公司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（三）企业产量分析</w:t>
      </w:r>
      <w:r>
        <w:rPr>
          <w:rFonts w:hint="eastAsia"/>
        </w:rPr>
        <w:br/>
      </w:r>
      <w:r>
        <w:rPr>
          <w:rFonts w:hint="eastAsia"/>
        </w:rPr>
        <w:t>　　（四）企业主营收入及利润分析</w:t>
      </w:r>
      <w:r>
        <w:rPr>
          <w:rFonts w:hint="eastAsia"/>
        </w:rPr>
        <w:br/>
      </w:r>
      <w:r>
        <w:rPr>
          <w:rFonts w:hint="eastAsia"/>
        </w:rPr>
        <w:t>　　（五）企业偿债能力分析</w:t>
      </w:r>
      <w:r>
        <w:rPr>
          <w:rFonts w:hint="eastAsia"/>
        </w:rPr>
        <w:br/>
      </w:r>
      <w:r>
        <w:rPr>
          <w:rFonts w:hint="eastAsia"/>
        </w:rPr>
        <w:t>　　（六）企业经营效率分析</w:t>
      </w:r>
      <w:r>
        <w:rPr>
          <w:rFonts w:hint="eastAsia"/>
        </w:rPr>
        <w:br/>
      </w:r>
      <w:r>
        <w:rPr>
          <w:rFonts w:hint="eastAsia"/>
        </w:rPr>
        <w:t>　　第四章 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豆沙加工行业类别</w:t>
      </w:r>
      <w:r>
        <w:rPr>
          <w:rFonts w:hint="eastAsia"/>
        </w:rPr>
        <w:br/>
      </w:r>
      <w:r>
        <w:rPr>
          <w:rFonts w:hint="eastAsia"/>
        </w:rPr>
        <w:t>　　图表 豆沙加工行业产业链调研</w:t>
      </w:r>
      <w:r>
        <w:rPr>
          <w:rFonts w:hint="eastAsia"/>
        </w:rPr>
        <w:br/>
      </w:r>
      <w:r>
        <w:rPr>
          <w:rFonts w:hint="eastAsia"/>
        </w:rPr>
        <w:t>　　图表 豆沙加工行业现状</w:t>
      </w:r>
      <w:r>
        <w:rPr>
          <w:rFonts w:hint="eastAsia"/>
        </w:rPr>
        <w:br/>
      </w:r>
      <w:r>
        <w:rPr>
          <w:rFonts w:hint="eastAsia"/>
        </w:rPr>
        <w:t>　　图表 豆沙加工行业标准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2024年中国豆沙加工行业产能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2019-2024年中国豆沙加工行业产量统计</w:t>
      </w:r>
      <w:r>
        <w:rPr>
          <w:rFonts w:hint="eastAsia"/>
        </w:rPr>
        <w:br/>
      </w:r>
      <w:r>
        <w:rPr>
          <w:rFonts w:hint="eastAsia"/>
        </w:rPr>
        <w:t>　　图表 豆沙加工行业动态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2019-2024年中国豆沙加工市场需求量</w:t>
      </w:r>
      <w:r>
        <w:rPr>
          <w:rFonts w:hint="eastAsia"/>
        </w:rPr>
        <w:br/>
      </w:r>
      <w:r>
        <w:rPr>
          <w:rFonts w:hint="eastAsia"/>
        </w:rPr>
        <w:t>　　图表 2024年中国豆沙加工行业需求区域调研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2019-2024年中国豆沙加工行情</w:t>
      </w:r>
      <w:r>
        <w:rPr>
          <w:rFonts w:hint="eastAsia"/>
        </w:rPr>
        <w:br/>
      </w:r>
      <w:r>
        <w:rPr>
          <w:rFonts w:hint="eastAsia"/>
        </w:rPr>
        <w:t>　　图表 2019-2024年中国豆沙加工价格走势图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2019-2024年中国豆沙加工行业销售收入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2019-2024年中国豆沙加工行业盈利情况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2019-2024年中国豆沙加工行业利润总额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2019-2024年中国豆沙加工出口统计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2019-2024年中国豆沙加工行业企业数量统计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**地区豆沙加工市场规模</w:t>
      </w:r>
      <w:r>
        <w:rPr>
          <w:rFonts w:hint="eastAsia"/>
        </w:rPr>
        <w:br/>
      </w:r>
      <w:r>
        <w:rPr>
          <w:rFonts w:hint="eastAsia"/>
        </w:rPr>
        <w:t>　　图表 **地区豆沙加工行业市场需求</w:t>
      </w:r>
      <w:r>
        <w:rPr>
          <w:rFonts w:hint="eastAsia"/>
        </w:rPr>
        <w:br/>
      </w:r>
      <w:r>
        <w:rPr>
          <w:rFonts w:hint="eastAsia"/>
        </w:rPr>
        <w:t>　　图表 **地区豆沙加工市场调研</w:t>
      </w:r>
      <w:r>
        <w:rPr>
          <w:rFonts w:hint="eastAsia"/>
        </w:rPr>
        <w:br/>
      </w:r>
      <w:r>
        <w:rPr>
          <w:rFonts w:hint="eastAsia"/>
        </w:rPr>
        <w:t>　　图表 **地区豆沙加工行业市场需求分析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**地区豆沙加工市场规模</w:t>
      </w:r>
      <w:r>
        <w:rPr>
          <w:rFonts w:hint="eastAsia"/>
        </w:rPr>
        <w:br/>
      </w:r>
      <w:r>
        <w:rPr>
          <w:rFonts w:hint="eastAsia"/>
        </w:rPr>
        <w:t>　　图表 **地区豆沙加工行业市场需求</w:t>
      </w:r>
      <w:r>
        <w:rPr>
          <w:rFonts w:hint="eastAsia"/>
        </w:rPr>
        <w:br/>
      </w:r>
      <w:r>
        <w:rPr>
          <w:rFonts w:hint="eastAsia"/>
        </w:rPr>
        <w:t>　　图表 **地区豆沙加工市场调研</w:t>
      </w:r>
      <w:r>
        <w:rPr>
          <w:rFonts w:hint="eastAsia"/>
        </w:rPr>
        <w:br/>
      </w:r>
      <w:r>
        <w:rPr>
          <w:rFonts w:hint="eastAsia"/>
        </w:rPr>
        <w:t>　　图表 **地区豆沙加工行业市场需求分析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豆沙加工行业竞争对手分析</w:t>
      </w:r>
      <w:r>
        <w:rPr>
          <w:rFonts w:hint="eastAsia"/>
        </w:rPr>
        <w:br/>
      </w:r>
      <w:r>
        <w:rPr>
          <w:rFonts w:hint="eastAsia"/>
        </w:rPr>
        <w:t>　　图表 豆沙加工重点企业（一）基本信息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豆沙加工重点企业（一）经营情况分析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豆沙加工重点企业（一）主要经济指标情况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豆沙加工重点企业（一）盈利能力情况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豆沙加工重点企业（二）经营情况分析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豆沙加工重点企业（二）主要经济指标情况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豆沙加工重点企业（二）盈利能力情况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豆沙加工重点企业（三）经营情况分析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豆沙加工重点企业（三）主要经济指标情况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豆沙加工重点企业（三）盈利能力情况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豆沙加工重点企业（三）成长能力情况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2024-2030年中国豆沙加工行业产能预测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2024-2030年中国豆沙加工行业产量预测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2024-2030年中国豆沙加工市场需求预测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2024-2030年中国豆沙加工行业市场规模预测</w:t>
      </w:r>
      <w:r>
        <w:rPr>
          <w:rFonts w:hint="eastAsia"/>
        </w:rPr>
        <w:br/>
      </w:r>
      <w:r>
        <w:rPr>
          <w:rFonts w:hint="eastAsia"/>
        </w:rPr>
        <w:t>　　图表 豆沙加工行业准入条件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2024-2030年中国豆沙加工行业信息化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2024-2030年中国豆沙加工行业风险分析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2024-2030年中国豆沙加工行业发展趋势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2024-2030年中国豆沙加工市场前景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e98a36b394d72" w:history="1">
        <w:r>
          <w:rPr>
            <w:rStyle w:val="Hyperlink"/>
          </w:rPr>
          <w:t>2024-2030年中国豆沙加工行业现状与发展前景分析报告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e98a36b394d72" w:history="1">
        <w:r>
          <w:rPr>
            <w:rStyle w:val="Hyperlink"/>
          </w:rPr>
          <w:t>https://www.20087.com/5/82/DouShaJiaGongShiChangXianZhuangHeQianJing.html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7e9464da54fec" w:history="1">
      <w:r>
        <w:rPr>
          <w:rStyle w:val="Hyperlink"/>
        </w:rPr>
        <w:t>2024-2030年中国豆沙加工行业现状与发展前景分析报告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ouShaJiaGongShiChangXianZhuangHeQianJing.html" TargetMode="External" Id="Rf2be98a36b39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ouShaJiaGongShiChangXianZhuangHeQianJing.html" TargetMode="External" Id="R5be7e9464da5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2024-03-28T01:04:00Z</dcterms:created>
  <dcterms:modified xsi:type="dcterms:W3CDTF">2024-03-28T02:04:00Z</dcterms:modified>
  <dc:subject>2024-2030年中国豆沙加工行业现状与发展前景分析报告</dc:subject>
  <dc:title>2024-2030年中国豆沙加工行业现状与发展前景分析报告</dc:title>
  <cp:keywords>2024-2030年中国豆沙加工行业现状与发展前景分析报告</cp:keywords>
  <dc:description>2024-2030年中国豆沙加工行业现状与发展前景分析报告</dc:description>
</cp:coreProperties>
</file>