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2ea9ebf2461c" w:history="1">
              <w:r>
                <w:rPr>
                  <w:rStyle w:val="Hyperlink"/>
                </w:rPr>
                <w:t>2025-2031年全球与中国麦芽糊精行业现状分析及前景趋势预测报告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2ea9ebf2461c" w:history="1">
              <w:r>
                <w:rPr>
                  <w:rStyle w:val="Hyperlink"/>
                </w:rPr>
                <w:t>2025-2031年全球与中国麦芽糊精行业现状分析及前景趋势预测报告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2ea9ebf2461c" w:history="1">
                <w:r>
                  <w:rPr>
                    <w:rStyle w:val="Hyperlink"/>
                  </w:rPr>
                  <w:t>https://www.20087.com/5/52/MaiYaHuJingFaZhanQianJingFenXi.html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通过淀粉酶解制得的糖类，具有较低的甜度和良好的溶解性，广泛应用于食品、饮料、制药和化妆品等行业。近年来，随着消费者对健康食品的追求，低糖和低卡路里的麦芽糊精产品受到市场青睐。同时，麦芽糊精的生产技术不断进步，提高了转化效率和产品质量，降低了生产成本。此外，麦芽糊精在功能性食品中的应用也日益增多，如作为膳食纤维来源，满足了特定人群的营养需求。</w:t>
      </w:r>
      <w:r>
        <w:rPr>
          <w:rFonts w:hint="eastAsia"/>
        </w:rPr>
        <w:br/>
      </w:r>
      <w:r>
        <w:rPr>
          <w:rFonts w:hint="eastAsia"/>
        </w:rPr>
        <w:t>　　未来，麦芽糊精市场将更加注重健康和功能性。健康方面，开发低糖、无糖或富含益生元的麦芽糊精产品，满足消费者对健康生活方式的需求。功能性方面，研究麦芽糊精在提高免疫力、促进肠道健康等方面的功效，开发具有特定健康益处的食品和补充剂。此外，随着对可持续农业和生物技术的重视，麦芽糊精的生产将更加注重原料的可持续来源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2ea9ebf2461c" w:history="1">
        <w:r>
          <w:rPr>
            <w:rStyle w:val="Hyperlink"/>
          </w:rPr>
          <w:t>2025-2031年全球与中国麦芽糊精行业现状分析及前景趋势预测报告</w:t>
        </w:r>
      </w:hyperlink>
      <w:r>
        <w:rPr>
          <w:rFonts w:hint="eastAsia"/>
        </w:rPr>
        <w:t>》通过全面的行业调研，系统梳理了麦芽糊精产业链的各个环节，详细分析了麦芽糊精市场规模、需求变化及价格趋势。报告结合当前麦芽糊精行业现状，科学预测了市场前景与发展方向，并解读了重点企业的竞争格局、市场集中度及品牌表现。同时，报告对麦芽糊精细分市场进行了深入探讨，结合麦芽糊精技术现状与SWOT分析，揭示了麦芽糊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中国麦芽糊精概述</w:t>
      </w:r>
      <w:r>
        <w:rPr>
          <w:rFonts w:hint="eastAsia"/>
        </w:rPr>
        <w:br/>
      </w:r>
      <w:r>
        <w:rPr>
          <w:rFonts w:hint="eastAsia"/>
        </w:rPr>
        <w:t>　　第一节 麦芽糊精行业定义</w:t>
      </w:r>
      <w:r>
        <w:rPr>
          <w:rFonts w:hint="eastAsia"/>
        </w:rPr>
        <w:br/>
      </w:r>
      <w:r>
        <w:rPr>
          <w:rFonts w:hint="eastAsia"/>
        </w:rPr>
        <w:t>　　第二节 麦芽糊精行业发展特性</w:t>
      </w:r>
      <w:r>
        <w:rPr>
          <w:rFonts w:hint="eastAsia"/>
        </w:rPr>
        <w:br/>
      </w:r>
      <w:r>
        <w:rPr>
          <w:rFonts w:hint="eastAsia"/>
        </w:rPr>
        <w:t>　　第三节 麦芽糊精产业链分析</w:t>
      </w:r>
      <w:r>
        <w:rPr>
          <w:rFonts w:hint="eastAsia"/>
        </w:rPr>
        <w:br/>
      </w:r>
      <w:r>
        <w:rPr>
          <w:rFonts w:hint="eastAsia"/>
        </w:rPr>
        <w:t>　　第四节 麦芽糊精行业生命周期分析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2024-2025年国外麦芽糊精市场发展概况</w:t>
      </w:r>
      <w:r>
        <w:rPr>
          <w:rFonts w:hint="eastAsia"/>
        </w:rPr>
        <w:br/>
      </w:r>
      <w:r>
        <w:rPr>
          <w:rFonts w:hint="eastAsia"/>
        </w:rPr>
        <w:t>　　第一节 全球麦芽糊精市场发展分析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北美地区主要国家麦芽糊精市场概况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欧盟地区主要国家麦芽糊精市场概况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亚洲地区主要国家麦芽糊精市场概况</w:t>
      </w:r>
      <w:r>
        <w:rPr>
          <w:rFonts w:hint="eastAsia"/>
        </w:rPr>
        <w:br/>
      </w:r>
      <w:r>
        <w:rPr>
          <w:rFonts w:hint="eastAsia"/>
        </w:rPr>
        <w:t>　　第五节 全球麦芽糊精市场发展预测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2024-2025年中国麦芽糊精发展环境分析</w:t>
      </w:r>
      <w:r>
        <w:rPr>
          <w:rFonts w:hint="eastAsia"/>
        </w:rPr>
        <w:br/>
      </w:r>
      <w:r>
        <w:rPr>
          <w:rFonts w:hint="eastAsia"/>
        </w:rPr>
        <w:t>　　第一节 麦芽糊精行业经济环境分析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2024-2025年麦芽糊精市场特性分析</w:t>
      </w:r>
      <w:r>
        <w:rPr>
          <w:rFonts w:hint="eastAsia"/>
        </w:rPr>
        <w:br/>
      </w:r>
      <w:r>
        <w:rPr>
          <w:rFonts w:hint="eastAsia"/>
        </w:rPr>
        <w:t>　　第一节 麦芽糊精行业集中度分析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2024-2025年麦芽糊精行业SWOT分析</w:t>
      </w:r>
      <w:r>
        <w:rPr>
          <w:rFonts w:hint="eastAsia"/>
        </w:rPr>
        <w:br/>
      </w:r>
      <w:r>
        <w:rPr>
          <w:rFonts w:hint="eastAsia"/>
        </w:rPr>
        <w:t>　　　　一、麦芽糊精行业优势</w:t>
      </w:r>
      <w:r>
        <w:rPr>
          <w:rFonts w:hint="eastAsia"/>
        </w:rPr>
        <w:br/>
      </w:r>
      <w:r>
        <w:rPr>
          <w:rFonts w:hint="eastAsia"/>
        </w:rPr>
        <w:t>　　　　二、麦芽糊精行业劣势</w:t>
      </w:r>
      <w:r>
        <w:rPr>
          <w:rFonts w:hint="eastAsia"/>
        </w:rPr>
        <w:br/>
      </w:r>
      <w:r>
        <w:rPr>
          <w:rFonts w:hint="eastAsia"/>
        </w:rPr>
        <w:t>　　　　三、麦芽糊精行业机会</w:t>
      </w:r>
      <w:r>
        <w:rPr>
          <w:rFonts w:hint="eastAsia"/>
        </w:rPr>
        <w:br/>
      </w:r>
      <w:r>
        <w:rPr>
          <w:rFonts w:hint="eastAsia"/>
        </w:rPr>
        <w:t>　　　　四、麦芽糊精行业风险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中国麦芽糊精发展现状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2024-2025年中国麦芽糊精市场现状分析</w:t>
      </w:r>
      <w:r>
        <w:rPr>
          <w:rFonts w:hint="eastAsia"/>
        </w:rPr>
        <w:br/>
      </w:r>
      <w:r>
        <w:rPr>
          <w:rFonts w:hint="eastAsia"/>
        </w:rPr>
        <w:t>　　第二节 中国麦芽糊精行业产量情况分析及预测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一、麦芽糊精总体产能规模</w:t>
      </w:r>
      <w:r>
        <w:rPr>
          <w:rFonts w:hint="eastAsia"/>
        </w:rPr>
        <w:br/>
      </w:r>
      <w:r>
        <w:rPr>
          <w:rFonts w:hint="eastAsia"/>
        </w:rPr>
        <w:t>　　　　二、麦芽糊精生产区域分布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三、2019-2024年中国麦芽糊精产量统计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三、2025-2031年中国麦芽糊精产量预测</w:t>
      </w:r>
      <w:r>
        <w:rPr>
          <w:rFonts w:hint="eastAsia"/>
        </w:rPr>
        <w:br/>
      </w:r>
      <w:r>
        <w:rPr>
          <w:rFonts w:hint="eastAsia"/>
        </w:rPr>
        <w:t>　　第三节 中国麦芽糊精市场需求分析及预测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一、2019-2024年中国麦芽糊精市场价格趋势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2019-2024年麦芽糊精行业经济运行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2019-2024年中国麦芽糊精行业盈利能力分析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2019-2024年麦芽糊精制造企业数量分析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**地区麦芽糊精市场发展分析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**地区麦芽糊精市场发展分析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**地区麦芽糊精市场发展分析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**地区麦芽糊精市场发展分析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**地区麦芽糊精市场发展分析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2019-2024年中国麦芽糊精进出口分析</w:t>
      </w:r>
      <w:r>
        <w:rPr>
          <w:rFonts w:hint="eastAsia"/>
        </w:rPr>
        <w:br/>
      </w:r>
      <w:r>
        <w:rPr>
          <w:rFonts w:hint="eastAsia"/>
        </w:rPr>
        <w:t>　　第一节 麦芽糊精进口情况分析</w:t>
      </w:r>
      <w:r>
        <w:rPr>
          <w:rFonts w:hint="eastAsia"/>
        </w:rPr>
        <w:br/>
      </w:r>
      <w:r>
        <w:rPr>
          <w:rFonts w:hint="eastAsia"/>
        </w:rPr>
        <w:t>　　第二节 麦芽糊精出口情况分析</w:t>
      </w:r>
      <w:r>
        <w:rPr>
          <w:rFonts w:hint="eastAsia"/>
        </w:rPr>
        <w:br/>
      </w:r>
      <w:r>
        <w:rPr>
          <w:rFonts w:hint="eastAsia"/>
        </w:rPr>
        <w:t>　　第三节 影响麦芽糊精进出口因素分析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主要麦芽糊精生产企业及竞争格局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麦芽糊精行业投资战略研究</w:t>
      </w:r>
      <w:r>
        <w:rPr>
          <w:rFonts w:hint="eastAsia"/>
        </w:rPr>
        <w:br/>
      </w:r>
      <w:r>
        <w:rPr>
          <w:rFonts w:hint="eastAsia"/>
        </w:rPr>
        <w:t>　　第一节 麦芽糊精行业发展战略研究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对我国麦芽糊精品牌的战略思考</w:t>
      </w:r>
      <w:r>
        <w:rPr>
          <w:rFonts w:hint="eastAsia"/>
        </w:rPr>
        <w:br/>
      </w:r>
      <w:r>
        <w:rPr>
          <w:rFonts w:hint="eastAsia"/>
        </w:rPr>
        <w:t>　　　　一、麦芽糊精品牌的重要性</w:t>
      </w:r>
      <w:r>
        <w:rPr>
          <w:rFonts w:hint="eastAsia"/>
        </w:rPr>
        <w:br/>
      </w:r>
      <w:r>
        <w:rPr>
          <w:rFonts w:hint="eastAsia"/>
        </w:rPr>
        <w:t>　　　　二、麦芽糊精实施品牌战略的意义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三、麦芽糊精企业品牌的现状分析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四、我国麦芽糊精企业的品牌战略</w:t>
      </w:r>
      <w:r>
        <w:rPr>
          <w:rFonts w:hint="eastAsia"/>
        </w:rPr>
        <w:br/>
      </w:r>
      <w:r>
        <w:rPr>
          <w:rFonts w:hint="eastAsia"/>
        </w:rPr>
        <w:t>　　　　五、麦芽糊精品牌战略管理的策略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麦芽糊精经营策略分析</w:t>
      </w:r>
      <w:r>
        <w:rPr>
          <w:rFonts w:hint="eastAsia"/>
        </w:rPr>
        <w:br/>
      </w:r>
      <w:r>
        <w:rPr>
          <w:rFonts w:hint="eastAsia"/>
        </w:rPr>
        <w:t>　　　　一、麦芽糊精市场细分策略</w:t>
      </w:r>
      <w:r>
        <w:rPr>
          <w:rFonts w:hint="eastAsia"/>
        </w:rPr>
        <w:br/>
      </w:r>
      <w:r>
        <w:rPr>
          <w:rFonts w:hint="eastAsia"/>
        </w:rPr>
        <w:t>　　　　二、麦芽糊精市场创新策略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四、麦芽糊精新产品差异化战略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2025-2031年中国麦芽糊精发展趋势预测及投资风险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2025-2025年麦芽糊精市场前景分析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2025-2031年麦芽糊精行业发展趋势预测</w:t>
      </w:r>
      <w:r>
        <w:rPr>
          <w:rFonts w:hint="eastAsia"/>
        </w:rPr>
        <w:br/>
      </w:r>
      <w:r>
        <w:rPr>
          <w:rFonts w:hint="eastAsia"/>
        </w:rPr>
        <w:t>　　第三节 麦芽糊精行业投资风险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麦芽糊精投资建议</w:t>
      </w:r>
      <w:r>
        <w:rPr>
          <w:rFonts w:hint="eastAsia"/>
        </w:rPr>
        <w:br/>
      </w:r>
      <w:r>
        <w:rPr>
          <w:rFonts w:hint="eastAsia"/>
        </w:rPr>
        <w:t>　　第一节 麦芽糊精行业投资环境分析</w:t>
      </w:r>
      <w:r>
        <w:rPr>
          <w:rFonts w:hint="eastAsia"/>
        </w:rPr>
        <w:br/>
      </w:r>
      <w:r>
        <w:rPr>
          <w:rFonts w:hint="eastAsia"/>
        </w:rPr>
        <w:t>　　第二节 麦芽糊精行业投资进入壁垒分析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麦芽糊精行业历程</w:t>
      </w:r>
      <w:r>
        <w:rPr>
          <w:rFonts w:hint="eastAsia"/>
        </w:rPr>
        <w:br/>
      </w:r>
      <w:r>
        <w:rPr>
          <w:rFonts w:hint="eastAsia"/>
        </w:rPr>
        <w:t>　　图表 麦芽糊精行业生命周期</w:t>
      </w:r>
      <w:r>
        <w:rPr>
          <w:rFonts w:hint="eastAsia"/>
        </w:rPr>
        <w:br/>
      </w:r>
      <w:r>
        <w:rPr>
          <w:rFonts w:hint="eastAsia"/>
        </w:rPr>
        <w:t>　　图表 麦芽糊精行业产业链分析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2ea9ebf2461c" w:history="1">
        <w:r>
          <w:rPr>
            <w:rStyle w:val="Hyperlink"/>
          </w:rPr>
          <w:t>2025-2031年全球与中国麦芽糊精行业现状分析及前景趋势预测报告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2ea9ebf2461c" w:history="1">
        <w:r>
          <w:rPr>
            <w:rStyle w:val="Hyperlink"/>
          </w:rPr>
          <w:t>https://www.20087.com/5/52/MaiYaHuJingFaZhanQianJingFenXi.html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2991e926247ca" w:history="1">
      <w:r>
        <w:rPr>
          <w:rStyle w:val="Hyperlink"/>
        </w:rPr>
        <w:t>2025-2031年全球与中国麦芽糊精行业现状分析及前景趋势预测报告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aiYaHuJingFaZhanQianJingFenXi.html" TargetMode="External" Id="R62af2ea9ebf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aiYaHuJingFaZhanQianJingFenXi.html" TargetMode="External" Id="R6cf2991e9262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2024-10-27T02:15:00Z</dcterms:created>
  <dcterms:modified xsi:type="dcterms:W3CDTF">2024-10-27T03:15:00Z</dcterms:modified>
  <dc:subject>2025-2031年全球与中国麦芽糊精行业现状分析及前景趋势预测报告</dc:subject>
  <dc:title>2025-2031年全球与中国麦芽糊精行业现状分析及前景趋势预测报告</dc:title>
  <cp:keywords>2025-2031年全球与中国麦芽糊精行业现状分析及前景趋势预测报告</cp:keywords>
  <dc:description>2025-2031年全球与中国麦芽糊精行业现状分析及前景趋势预测报告</dc:description>
</cp:coreProperties>
</file>