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0cb985e6d49cb" w:history="1">
              <w:r>
                <w:rPr>
                  <w:rStyle w:val="Hyperlink"/>
                </w:rPr>
                <w:t>2025-2031年干板栗仁市场现状调研与发展趋势分析报告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0cb985e6d49cb" w:history="1">
              <w:r>
                <w:rPr>
                  <w:rStyle w:val="Hyperlink"/>
                </w:rPr>
                <w:t>2025-2031年干板栗仁市场现状调研与发展趋势分析报告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0cb985e6d49cb" w:history="1">
                <w:r>
                  <w:rPr>
                    <w:rStyle w:val="Hyperlink"/>
                  </w:rPr>
                  <w:t>https://www.20087.com/5/32/GanBanLiRenShiChangQianJing.html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板栗仁是一种受欢迎的休闲食品和烹饪原料，富含淀粉、蛋白质、维生素和矿物质，具有较高的营养价值。随着食品加工技术和保鲜技术的提升，干板栗仁的口感和保质期得到了改善，市场上的产品形式也更加多样化，包括即食、调味、烘焙用等多种类型。同时，随着消费者对健康食品的需求增加，干板栗仁作为一种天然健康的零食，受到了消费者的青睐。</w:t>
      </w:r>
      <w:r>
        <w:rPr>
          <w:rFonts w:hint="eastAsia"/>
        </w:rPr>
        <w:br/>
      </w:r>
      <w:r>
        <w:rPr>
          <w:rFonts w:hint="eastAsia"/>
        </w:rPr>
        <w:t>　　未来，干板栗仁将更加注重产品创新和品牌建设。产品创新方面，将开发更多口味和形式，如添加各种香料、坚果、水果等，满足不同消费者群体的偏好。品牌建设方面，将通过故事化营销、健康生活方式倡导和地域特色宣传等方式，提升品牌形象和市场认知度。同时，随着电商和新零售渠道的崛起，干板栗仁的销售渠道将更加多元化，线上线下的融合将为消费者提供更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0cb985e6d49cb" w:history="1">
        <w:r>
          <w:rPr>
            <w:rStyle w:val="Hyperlink"/>
          </w:rPr>
          <w:t>2025-2031年干板栗仁市场现状调研与发展趋势分析报告</w:t>
        </w:r>
      </w:hyperlink>
      <w:r>
        <w:rPr>
          <w:rFonts w:hint="eastAsia"/>
        </w:rPr>
        <w:t>》通过科学的市场调研与数据分析，解析了干板栗仁行业的现状、市场需求及市场规模。报告探讨了干板栗仁产业链结构及细分市场特点，并对干板栗仁市场前景与发展趋势进行了分析，揭示了行业未来的增长潜力。同时，报告对干板栗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干板栗仁行业发展概述</w:t>
      </w:r>
      <w:r>
        <w:rPr>
          <w:rFonts w:hint="eastAsia"/>
        </w:rPr>
        <w:br/>
      </w:r>
      <w:r>
        <w:rPr>
          <w:rFonts w:hint="eastAsia"/>
        </w:rPr>
        <w:t>　　第一节 干板栗仁的概念</w:t>
      </w:r>
      <w:r>
        <w:rPr>
          <w:rFonts w:hint="eastAsia"/>
        </w:rPr>
        <w:br/>
      </w:r>
      <w:r>
        <w:rPr>
          <w:rFonts w:hint="eastAsia"/>
        </w:rPr>
        <w:t>　　　　一、干板栗仁的定义</w:t>
      </w:r>
      <w:r>
        <w:rPr>
          <w:rFonts w:hint="eastAsia"/>
        </w:rPr>
        <w:br/>
      </w:r>
      <w:r>
        <w:rPr>
          <w:rFonts w:hint="eastAsia"/>
        </w:rPr>
        <w:t>　　　　二、干板栗仁的特点</w:t>
      </w:r>
      <w:r>
        <w:rPr>
          <w:rFonts w:hint="eastAsia"/>
        </w:rPr>
        <w:br/>
      </w:r>
      <w:r>
        <w:rPr>
          <w:rFonts w:hint="eastAsia"/>
        </w:rPr>
        <w:t>　　第二节 干板栗仁行业发展成熟度</w:t>
      </w:r>
      <w:r>
        <w:rPr>
          <w:rFonts w:hint="eastAsia"/>
        </w:rPr>
        <w:br/>
      </w:r>
      <w:r>
        <w:rPr>
          <w:rFonts w:hint="eastAsia"/>
        </w:rPr>
        <w:t>　　　　一、干板栗仁行业发展周期分析</w:t>
      </w:r>
      <w:r>
        <w:rPr>
          <w:rFonts w:hint="eastAsia"/>
        </w:rPr>
        <w:br/>
      </w:r>
      <w:r>
        <w:rPr>
          <w:rFonts w:hint="eastAsia"/>
        </w:rPr>
        <w:t>　　　　二、干板栗仁行业中外市场成熟度对比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干板栗仁行业产业链分析</w:t>
      </w:r>
      <w:r>
        <w:rPr>
          <w:rFonts w:hint="eastAsia"/>
        </w:rPr>
        <w:br/>
      </w:r>
      <w:r>
        <w:rPr>
          <w:rFonts w:hint="eastAsia"/>
        </w:rPr>
        <w:t>　　　　一、干板栗仁行业上游原料供应市场分析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二、干板栗仁行业下游产品需求市场状况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2024-2025年中国干板栗仁行业运行环境分析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2024-2025年中国干板栗仁行业发展政策环境分析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二、干板栗仁行业政策分析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2024-2025年中国干板栗仁行业发展社会环境分析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2019-2024年中国干板栗仁行业市场发展分析</w:t>
      </w:r>
      <w:r>
        <w:rPr>
          <w:rFonts w:hint="eastAsia"/>
        </w:rPr>
        <w:br/>
      </w:r>
      <w:r>
        <w:rPr>
          <w:rFonts w:hint="eastAsia"/>
        </w:rPr>
        <w:t>　　第一节 干板栗仁行业市场发展现状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干板栗仁行业技术发展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中国干板栗仁行业消费市场分析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干板栗仁行业产销数据统计分析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2025-2031年干板栗仁行业市场发展趋势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2019-2024年中国干板栗仁行业主要指标监测分析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2019-2024年中国干板栗仁产业工业总产值分析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2019-2024年中国干板栗仁产业主营业务收入分析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2019-2024年中国干板栗仁产业产品成本费用分析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2019-2024年中国干板栗仁产业利润总额分析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2019-2024年中国干板栗仁产业资产负债分析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中国干板栗仁行业区域市场分析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华北地区干板栗仁行业分析</w:t>
      </w:r>
      <w:r>
        <w:rPr>
          <w:rFonts w:hint="eastAsia"/>
        </w:rPr>
        <w:br/>
      </w:r>
      <w:r>
        <w:rPr>
          <w:rFonts w:hint="eastAsia"/>
        </w:rPr>
        <w:t>　　　　一、干板栗仁发展现状分析</w:t>
      </w:r>
      <w:r>
        <w:rPr>
          <w:rFonts w:hint="eastAsia"/>
        </w:rPr>
        <w:br/>
      </w:r>
      <w:r>
        <w:rPr>
          <w:rFonts w:hint="eastAsia"/>
        </w:rPr>
        <w:t>　　　　二、干板栗仁市场需求情况</w:t>
      </w:r>
      <w:r>
        <w:rPr>
          <w:rFonts w:hint="eastAsia"/>
        </w:rPr>
        <w:br/>
      </w:r>
      <w:r>
        <w:rPr>
          <w:rFonts w:hint="eastAsia"/>
        </w:rPr>
        <w:t>　　　　三、干板栗仁行业发展前景预测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东北地区干板栗仁行业分析</w:t>
      </w:r>
      <w:r>
        <w:rPr>
          <w:rFonts w:hint="eastAsia"/>
        </w:rPr>
        <w:br/>
      </w:r>
      <w:r>
        <w:rPr>
          <w:rFonts w:hint="eastAsia"/>
        </w:rPr>
        <w:t>　　　　一、干板栗仁发展现状分析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华东地区干板栗仁行业分析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二、干板栗仁市场需求情况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华南地区干板栗仁行业分析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三、干板栗仁行业发展前景预测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华中地区干板栗仁行业分析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二、干板栗仁市场需求情况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西南地区干板栗仁行业分析</w:t>
      </w:r>
      <w:r>
        <w:rPr>
          <w:rFonts w:hint="eastAsia"/>
        </w:rPr>
        <w:br/>
      </w:r>
      <w:r>
        <w:rPr>
          <w:rFonts w:hint="eastAsia"/>
        </w:rPr>
        <w:t>　　　　一、干板栗仁发展现状分析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西北地区干板栗仁行业分析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三、干板栗仁行业发展前景预测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干板栗仁行业竞争格局分析</w:t>
      </w:r>
      <w:r>
        <w:rPr>
          <w:rFonts w:hint="eastAsia"/>
        </w:rPr>
        <w:br/>
      </w:r>
      <w:r>
        <w:rPr>
          <w:rFonts w:hint="eastAsia"/>
        </w:rPr>
        <w:t>　　第一节 干板栗仁行业竞争结构分析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干板栗仁行业集中度分析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干板栗仁行业国际竞争力比较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2025-2031年干板栗仁行业竞争格局分析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一、2019-2024年国内外干板栗仁竞争分析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二、2019-2024年我国干板栗仁市场竞争分析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三、2025-2031年国内主要干板栗仁企业动向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干板栗仁企业竞争策略分析</w:t>
      </w:r>
      <w:r>
        <w:rPr>
          <w:rFonts w:hint="eastAsia"/>
        </w:rPr>
        <w:br/>
      </w:r>
      <w:r>
        <w:rPr>
          <w:rFonts w:hint="eastAsia"/>
        </w:rPr>
        <w:t>　　第一节 干板栗仁市场竞争策略分析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一、2025年干板栗仁市场增长潜力分析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二、2025年干板栗仁主要潜力品种分析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三、现有干板栗仁产品竞争策略分析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四、潜力干板栗仁品种竞争策略选择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干板栗仁企业竞争策略分析</w:t>
      </w:r>
      <w:r>
        <w:rPr>
          <w:rFonts w:hint="eastAsia"/>
        </w:rPr>
        <w:br/>
      </w:r>
      <w:r>
        <w:rPr>
          <w:rFonts w:hint="eastAsia"/>
        </w:rPr>
        <w:t>　　第三节 干板栗仁行业产品定位及市场推广策略分析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一、干板栗仁行业产品市场定位</w:t>
      </w:r>
      <w:r>
        <w:rPr>
          <w:rFonts w:hint="eastAsia"/>
        </w:rPr>
        <w:br/>
      </w:r>
      <w:r>
        <w:rPr>
          <w:rFonts w:hint="eastAsia"/>
        </w:rPr>
        <w:t>　　　　二、干板栗仁行业广告推广策略</w:t>
      </w:r>
      <w:r>
        <w:rPr>
          <w:rFonts w:hint="eastAsia"/>
        </w:rPr>
        <w:br/>
      </w:r>
      <w:r>
        <w:rPr>
          <w:rFonts w:hint="eastAsia"/>
        </w:rPr>
        <w:t>　　　　三、干板栗仁行业产品促销策略</w:t>
      </w:r>
      <w:r>
        <w:rPr>
          <w:rFonts w:hint="eastAsia"/>
        </w:rPr>
        <w:br/>
      </w:r>
      <w:r>
        <w:rPr>
          <w:rFonts w:hint="eastAsia"/>
        </w:rPr>
        <w:t>　　　　四、干板栗仁行业招商加盟策略</w:t>
      </w:r>
      <w:r>
        <w:rPr>
          <w:rFonts w:hint="eastAsia"/>
        </w:rPr>
        <w:br/>
      </w:r>
      <w:r>
        <w:rPr>
          <w:rFonts w:hint="eastAsia"/>
        </w:rPr>
        <w:t>　　　　五、干板栗仁行业网络推广策略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干板栗仁行业重点企业竞争力分析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干板栗仁行业发展预测分析</w:t>
      </w:r>
      <w:r>
        <w:rPr>
          <w:rFonts w:hint="eastAsia"/>
        </w:rPr>
        <w:br/>
      </w:r>
      <w:r>
        <w:rPr>
          <w:rFonts w:hint="eastAsia"/>
        </w:rPr>
        <w:t>　　第一节 未来干板栗仁行业需求与消费预测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一、2025-2031年干板栗仁产品消费预测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二、2025-2031年干板栗仁市场规模预测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三、2025-2031年干板栗仁行业总产值预测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四、2025-2031年干板栗仁行业销售收入预测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五、2025-2031年干板栗仁行业总资产预测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2025-2031年中国干板栗仁行业供需预测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一、2025-2031年中国干板栗仁供给预测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二、2025-2031年中国干板栗仁产量预测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三、2025-2031年中国干板栗仁需求预测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四、2025-2031年中国干板栗仁供需平衡预测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干板栗仁行业投资机会与风险分析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干板栗仁行业投资机会分析</w:t>
      </w:r>
      <w:r>
        <w:rPr>
          <w:rFonts w:hint="eastAsia"/>
        </w:rPr>
        <w:br/>
      </w:r>
      <w:r>
        <w:rPr>
          <w:rFonts w:hint="eastAsia"/>
        </w:rPr>
        <w:t>　　　　一、干板栗仁投资项目分析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二、可以投资的干板栗仁模式</w:t>
      </w:r>
      <w:r>
        <w:rPr>
          <w:rFonts w:hint="eastAsia"/>
        </w:rPr>
        <w:br/>
      </w:r>
      <w:r>
        <w:rPr>
          <w:rFonts w:hint="eastAsia"/>
        </w:rPr>
        <w:t>　　　　三、2025年干板栗仁投资机会</w:t>
      </w:r>
      <w:r>
        <w:rPr>
          <w:rFonts w:hint="eastAsia"/>
        </w:rPr>
        <w:br/>
      </w:r>
      <w:r>
        <w:rPr>
          <w:rFonts w:hint="eastAsia"/>
        </w:rPr>
        <w:t>　　　　四、2025年干板栗仁投资新方向</w:t>
      </w:r>
      <w:r>
        <w:rPr>
          <w:rFonts w:hint="eastAsia"/>
        </w:rPr>
        <w:br/>
      </w:r>
      <w:r>
        <w:rPr>
          <w:rFonts w:hint="eastAsia"/>
        </w:rPr>
        <w:t>　　　　五、2025-2031年干板栗仁行业投资的建议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影响干板栗仁行业发展的主要因素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一、2025-2031年影响干板栗仁行业运行的有利因素分析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二、2025-2031年影响干板栗仁行业运行的稳定因素分析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三、2025-2031年影响干板栗仁行业运行的不利因素分析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四、2025-2031年我国干板栗仁行业发展面临的挑战分析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五、2025-2031年我国干板栗仁行业发展面临的机遇分析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干板栗仁行业投资风险及控制策略分析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一、2025-2031年干板栗仁行业市场风险及控制策略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二、2025-2031年干板栗仁行业政策风险及控制策略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三、2025-2031年干板栗仁行业经营风险及控制策略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四、2025-2031年干板栗仁行业技术风险及控制策略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五、2025-2031年干板栗仁同业竞争风险及控制策略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六、2025-2031年干板栗仁行业其他风险及控制策略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干板栗仁行业投资战略研究</w:t>
      </w:r>
      <w:r>
        <w:rPr>
          <w:rFonts w:hint="eastAsia"/>
        </w:rPr>
        <w:br/>
      </w:r>
      <w:r>
        <w:rPr>
          <w:rFonts w:hint="eastAsia"/>
        </w:rPr>
        <w:t>　　第一节 干板栗仁行业发展战略研究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对我国干板栗仁品牌的战略思考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二、干板栗仁实施品牌战略的意义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三、干板栗仁企业品牌的现状分析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四、我国干板栗仁企业的品牌战略</w:t>
      </w:r>
      <w:r>
        <w:rPr>
          <w:rFonts w:hint="eastAsia"/>
        </w:rPr>
        <w:br/>
      </w:r>
      <w:r>
        <w:rPr>
          <w:rFonts w:hint="eastAsia"/>
        </w:rPr>
        <w:t>　　　　五、干板栗仁品牌战略管理的策略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中智^林－干板栗仁行业投资战略研究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干板栗仁行业历程</w:t>
      </w:r>
      <w:r>
        <w:rPr>
          <w:rFonts w:hint="eastAsia"/>
        </w:rPr>
        <w:br/>
      </w:r>
      <w:r>
        <w:rPr>
          <w:rFonts w:hint="eastAsia"/>
        </w:rPr>
        <w:t>　　图表 干板栗仁行业生命周期</w:t>
      </w:r>
      <w:r>
        <w:rPr>
          <w:rFonts w:hint="eastAsia"/>
        </w:rPr>
        <w:br/>
      </w:r>
      <w:r>
        <w:rPr>
          <w:rFonts w:hint="eastAsia"/>
        </w:rPr>
        <w:t>　　图表 干板栗仁行业产业链分析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2019-2024年中国干板栗仁行业市场规模及增长情况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2019-2024年干板栗仁行业市场容量分析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2019-2024年中国干板栗仁行业产能统计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2019-2024年中国干板栗仁行业产量及增长趋势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2019-2024年中国干板栗仁市场需求量及增速统计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2025年中国干板栗仁行业需求领域分布格局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2019-2024年中国干板栗仁行业销售收入分析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2019-2024年中国干板栗仁行业盈利情况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2019-2024年中国干板栗仁行业利润总额统计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2019-2024年中国干板栗仁进口数量分析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2019-2024年中国干板栗仁进口金额分析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2019-2024年中国干板栗仁出口数量分析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2019-2024年中国干板栗仁出口金额分析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2025年中国干板栗仁进口国家及地区分析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2025年中国干板栗仁出口国家及地区分析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2019-2024年中国干板栗仁行业企业数量情况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2019-2024年中国干板栗仁行业企业平均规模情况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**地区干板栗仁行业市场需求情况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**地区干板栗仁行业市场需求情况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**地区干板栗仁行业市场需求情况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**地区干板栗仁行业市场需求情况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干板栗仁重点企业（一）基本信息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干板栗仁重点企业（一）经营情况分析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干板栗仁重点企业（一）主要经济指标情况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干板栗仁重点企业（二）经营情况分析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干板栗仁重点企业（二）主要经济指标情况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干板栗仁重点企业（二）盈利能力情况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干板栗仁重点企业（三）经营情况分析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干板栗仁重点企业（三）主要经济指标情况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干板栗仁重点企业（三）成长能力情况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2025-2031年中国干板栗仁行业产能预测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2025-2031年中国干板栗仁行业产量预测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2025-2031年中国干板栗仁市场需求量预测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2025-2031年中国干板栗仁行业供需平衡预测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2025-2031年中国干板栗仁市场容量预测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2025-2031年中国干板栗仁市场规模预测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2025-2031年中国干板栗仁市场前景分析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2025-2031年中国干板栗仁发展趋势预测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0cb985e6d49cb" w:history="1">
        <w:r>
          <w:rPr>
            <w:rStyle w:val="Hyperlink"/>
          </w:rPr>
          <w:t>2025-2031年干板栗仁市场现状调研与发展趋势分析报告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0cb985e6d49cb" w:history="1">
        <w:r>
          <w:rPr>
            <w:rStyle w:val="Hyperlink"/>
          </w:rPr>
          <w:t>https://www.20087.com/5/32/GanBanLiRenShiChangQianJing.html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热点：板栗仁多少钱一斤、干板栗仁怎么吃、晒干的板栗仁太硬了怎么吃、干板栗仁很硬怎么煮熟吃、板栗仁的做法大全家常、干板栗仁的8种最佳吃法、板栗仁怎么保存、干板栗仁怎么保存、干板栗很硬怎么吃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66d905f6a437f" w:history="1">
      <w:r>
        <w:rPr>
          <w:rStyle w:val="Hyperlink"/>
        </w:rPr>
        <w:t>2025-2031年干板栗仁市场现状调研与发展趋势分析报告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nBanLiRenShiChangQianJing.html" TargetMode="External" Id="Ree20cb985e6d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nBanLiRenShiChangQianJing.html" TargetMode="External" Id="R4f666d905f6a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2025-01-28T02:25:00Z</dcterms:created>
  <dcterms:modified xsi:type="dcterms:W3CDTF">2025-01-28T03:25:00Z</dcterms:modified>
  <dc:subject>2025-2031年干板栗仁市场现状调研与发展趋势分析报告</dc:subject>
  <dc:title>2025-2031年干板栗仁市场现状调研与发展趋势分析报告</dc:title>
  <cp:keywords>2025-2031年干板栗仁市场现状调研与发展趋势分析报告</cp:keywords>
  <dc:description>2025-2031年干板栗仁市场现状调研与发展趋势分析报告</dc:description>
</cp:coreProperties>
</file>