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9fb177184244" w:history="1">
              <w:r>
                <w:rPr>
                  <w:rStyle w:val="Hyperlink"/>
                </w:rPr>
                <w:t>2026-2032年中国即饮牛奶行业发展研究与前景分析报告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9fb177184244" w:history="1">
              <w:r>
                <w:rPr>
                  <w:rStyle w:val="Hyperlink"/>
                </w:rPr>
                <w:t>2026-2032年中国即饮牛奶行业发展研究与前景分析报告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99fb177184244" w:history="1">
                <w:r>
                  <w:rPr>
                    <w:rStyle w:val="Hyperlink"/>
                  </w:rPr>
                  <w:t>https://www.20087.com/6/32/JiYinNiuNaiDeQianJing.html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牛奶是以生鲜乳为原料，经过过滤、标准化、巴氏杀菌或超高温灭菌（UHT）、无菌灌装等工艺制成的直接可饮用液体乳制品，广泛用于家庭、学校、办公、便利店等日常消费场景。当前市场上常见的即饮牛奶包括全脂、脱脂、高钙、低乳糖等多种类型，满足不同人群的营养需求。随着消费者对乳制品营养价值的认知加深，即饮牛奶已成为日常膳食中重要的蛋白质和钙质来源。但行业内仍存在产品同质化严重、价格竞争激烈、冷链物流覆盖不均衡等问题，影响用户体验与市场下沉。此外，部分品牌过度依赖广告营销，忽视品质差异化建设，造成消费者选择困难。</w:t>
      </w:r>
      <w:r>
        <w:rPr>
          <w:rFonts w:hint="eastAsia"/>
        </w:rPr>
        <w:br/>
      </w:r>
      <w:r>
        <w:rPr>
          <w:rFonts w:hint="eastAsia"/>
        </w:rPr>
        <w:t>　　未来，即饮牛奶将在健康饮食理念与食品科技创新的推动下持续升级。市场调研网认为，企业将加强奶源基地建设，推行优质牧场认证与原产地溯源体系，提升产品品质与品牌公信力。同时，结合精准营养概念，推出个性化配方牛奶，如添加益生菌、DHA、维生素D、胶原蛋白等功能性成分，满足儿童、老年人、健身人群等特定群体的需求。在包装方面，环保材料、易开启结构、便携规格将成为设计重点，提升用户体验与可持续性。此外，随着三四线城市及农村地区冷链基础设施完善，即饮牛奶的市场渗透率有望进一步提升。整体来看，即饮牛奶行业将在品质提升与消费需求细分的双重驱动下，由基础营养补充型产品向功能性、个性化饮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f99fb177184244" w:history="1">
        <w:r>
          <w:rPr>
            <w:rStyle w:val="Hyperlink"/>
          </w:rPr>
          <w:t>2026-2032年中国即饮牛奶行业发展研究与前景分析报告</w:t>
        </w:r>
      </w:hyperlink>
      <w:r>
        <w:rPr>
          <w:rFonts w:hint="eastAsia"/>
        </w:rPr>
        <w:t>》，2025年即饮牛奶行业市场规模达 亿元，预计2032年市场规模将达 亿元，期间年均复合增长率（CAGR）达 %。报告基于国家统计局及相关行业协会等权威部门数据，结合长期监测的一手资料，系统分析了即饮牛奶行业的发展现状、市场规模、供需动态及进出口情况。报告详细解读了即饮牛奶产业链上下游、重点区域市场、竞争格局及领先企业的表现，同时评估了即饮牛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即饮牛奶行业概述</w:t>
      </w:r>
      <w:r>
        <w:rPr>
          <w:rFonts w:hint="eastAsia"/>
        </w:rPr>
        <w:br/>
      </w:r>
      <w:r>
        <w:rPr>
          <w:rFonts w:hint="eastAsia"/>
        </w:rPr>
        <w:t>　　第一节 即饮牛奶定义与分类</w:t>
      </w:r>
      <w:r>
        <w:rPr>
          <w:rFonts w:hint="eastAsia"/>
        </w:rPr>
        <w:br/>
      </w:r>
      <w:r>
        <w:rPr>
          <w:rFonts w:hint="eastAsia"/>
        </w:rPr>
        <w:t>　　第二节 即饮牛奶应用领域</w:t>
      </w:r>
      <w:r>
        <w:rPr>
          <w:rFonts w:hint="eastAsia"/>
        </w:rPr>
        <w:br/>
      </w:r>
      <w:r>
        <w:rPr>
          <w:rFonts w:hint="eastAsia"/>
        </w:rPr>
        <w:t>　　第三节 即饮牛奶行业经济指标分析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即饮牛奶产业链及经营模式分析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三、即饮牛奶销售模式及销售渠道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全球即饮牛奶市场发展综述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2020-2025年全球即饮牛奶市场规模与趋势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主要国家与地区即饮牛奶市场分析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2026-2032年全球即饮牛奶行业发展趋势与前景预测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中国即饮牛奶行业市场分析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2025-2026年即饮牛奶产能与投资动态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一、国内即饮牛奶产能及利用情况</w:t>
      </w:r>
      <w:r>
        <w:rPr>
          <w:rFonts w:hint="eastAsia"/>
        </w:rPr>
        <w:br/>
      </w:r>
      <w:r>
        <w:rPr>
          <w:rFonts w:hint="eastAsia"/>
        </w:rPr>
        <w:t>　　　　二、即饮牛奶产能扩张与投资动态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2026-2032年即饮牛奶行业产量统计与趋势预测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一、2020-2025年即饮牛奶行业产量数据统计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1、2020-2025年即饮牛奶产量及增长趋势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2、2020-2025年即饮牛奶细分产品产量及份额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二、影响即饮牛奶产量的关键因素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三、2026-2032年即饮牛奶产量预测</w:t>
      </w:r>
      <w:r>
        <w:rPr>
          <w:rFonts w:hint="eastAsia"/>
        </w:rPr>
        <w:br/>
      </w:r>
      <w:r>
        <w:rPr>
          <w:rFonts w:hint="eastAsia"/>
        </w:rPr>
        <w:t>　　第三节 2026-2032年即饮牛奶市场需求与销售分析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一、2025-2026年即饮牛奶行业需求现状</w:t>
      </w:r>
      <w:r>
        <w:rPr>
          <w:rFonts w:hint="eastAsia"/>
        </w:rPr>
        <w:br/>
      </w:r>
      <w:r>
        <w:rPr>
          <w:rFonts w:hint="eastAsia"/>
        </w:rPr>
        <w:t>　　　　二、即饮牛奶客户群体与需求特点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三、2020-2025年即饮牛奶行业销售规模分析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四、2026-2032年即饮牛奶市场增长潜力与规模预测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中国即饮牛奶细分市场与下游应用领域分析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即饮牛奶细分市场分析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一、2025-2026年即饮牛奶主要细分产品市场现状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即饮牛奶下游应用与客户群体分析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一、2025-2026年即饮牛奶各应用领域市场现状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2025-2026年即饮牛奶行业技术发展现状及趋势分析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即饮牛奶行业技术发展现状分析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国内外即饮牛奶行业技术差异与原因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即饮牛奶行业技术发展方向、趋势预测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提升即饮牛奶行业技术能力策略建议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即饮牛奶价格机制与竞争策略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一、2020-2025年即饮牛奶市场价格走势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即饮牛奶定价策略与方法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2026-2032年即饮牛奶价格竞争态势与趋势预测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中国即饮牛奶行业重点区域市场研究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2025-2026年重点区域即饮牛奶市场发展概况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2020-2025年中国即饮牛奶行业进出口情况分析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即饮牛奶行业进口情况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一、2020-2025年即饮牛奶进口规模及增长情况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二、即饮牛奶主要进口来源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即饮牛奶行业出口情况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一、2020-2025年即饮牛奶出口规模及增长情况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二、即饮牛奶主要出口目的地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2020-2025年中国即饮牛奶行业总体发展与财务状况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2020-2025年中国即饮牛奶行业规模情况</w:t>
      </w:r>
      <w:r>
        <w:rPr>
          <w:rFonts w:hint="eastAsia"/>
        </w:rPr>
        <w:br/>
      </w:r>
      <w:r>
        <w:rPr>
          <w:rFonts w:hint="eastAsia"/>
        </w:rPr>
        <w:t>　　　　一、即饮牛奶行业企业数量规模</w:t>
      </w:r>
      <w:r>
        <w:rPr>
          <w:rFonts w:hint="eastAsia"/>
        </w:rPr>
        <w:br/>
      </w:r>
      <w:r>
        <w:rPr>
          <w:rFonts w:hint="eastAsia"/>
        </w:rPr>
        <w:t>　　　　二、即饮牛奶行业从业人员规模</w:t>
      </w:r>
      <w:r>
        <w:rPr>
          <w:rFonts w:hint="eastAsia"/>
        </w:rPr>
        <w:br/>
      </w:r>
      <w:r>
        <w:rPr>
          <w:rFonts w:hint="eastAsia"/>
        </w:rPr>
        <w:t>　　　　三、即饮牛奶行业市场敏感性分析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2020-2025年中国即饮牛奶行业财务能力分析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一、即饮牛奶行业盈利能力</w:t>
      </w:r>
      <w:r>
        <w:rPr>
          <w:rFonts w:hint="eastAsia"/>
        </w:rPr>
        <w:br/>
      </w:r>
      <w:r>
        <w:rPr>
          <w:rFonts w:hint="eastAsia"/>
        </w:rPr>
        <w:t>　　　　二、即饮牛奶行业偿债能力</w:t>
      </w:r>
      <w:r>
        <w:rPr>
          <w:rFonts w:hint="eastAsia"/>
        </w:rPr>
        <w:br/>
      </w:r>
      <w:r>
        <w:rPr>
          <w:rFonts w:hint="eastAsia"/>
        </w:rPr>
        <w:t>　　　　三、即饮牛奶行业营运能力</w:t>
      </w:r>
      <w:r>
        <w:rPr>
          <w:rFonts w:hint="eastAsia"/>
        </w:rPr>
        <w:br/>
      </w:r>
      <w:r>
        <w:rPr>
          <w:rFonts w:hint="eastAsia"/>
        </w:rPr>
        <w:t>　　　　四、即饮牛奶行业发展能力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即饮牛奶行业重点企业调研分析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中国即饮牛奶行业竞争格局分析</w:t>
      </w:r>
      <w:r>
        <w:rPr>
          <w:rFonts w:hint="eastAsia"/>
        </w:rPr>
        <w:br/>
      </w:r>
      <w:r>
        <w:rPr>
          <w:rFonts w:hint="eastAsia"/>
        </w:rPr>
        <w:t>　　第一节 即饮牛奶行业竞争格局总览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2025-2026年即饮牛奶行业竞争力分析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2020-2025年即饮牛奶行业企业并购活动分析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2025-2026年即饮牛奶行业会展与招投标活动分析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一、即饮牛奶行业会展活动及其市场影响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2026年中国即饮牛奶企业发展企业发展策略与建议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即饮牛奶销售模式与渠道策略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即饮牛奶品牌与市场推广策略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即饮牛奶研发投入与技术创新能力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即饮牛奶合作联盟与资源整合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中国即饮牛奶行业风险与对策</w:t>
      </w:r>
      <w:r>
        <w:rPr>
          <w:rFonts w:hint="eastAsia"/>
        </w:rPr>
        <w:br/>
      </w:r>
      <w:r>
        <w:rPr>
          <w:rFonts w:hint="eastAsia"/>
        </w:rPr>
        <w:t>　　第一节 即饮牛奶行业SWOT分析</w:t>
      </w:r>
      <w:r>
        <w:rPr>
          <w:rFonts w:hint="eastAsia"/>
        </w:rPr>
        <w:br/>
      </w:r>
      <w:r>
        <w:rPr>
          <w:rFonts w:hint="eastAsia"/>
        </w:rPr>
        <w:t>　　　　一、即饮牛奶行业优势</w:t>
      </w:r>
      <w:r>
        <w:rPr>
          <w:rFonts w:hint="eastAsia"/>
        </w:rPr>
        <w:br/>
      </w:r>
      <w:r>
        <w:rPr>
          <w:rFonts w:hint="eastAsia"/>
        </w:rPr>
        <w:t>　　　　二、即饮牛奶行业劣势</w:t>
      </w:r>
      <w:r>
        <w:rPr>
          <w:rFonts w:hint="eastAsia"/>
        </w:rPr>
        <w:br/>
      </w:r>
      <w:r>
        <w:rPr>
          <w:rFonts w:hint="eastAsia"/>
        </w:rPr>
        <w:t>　　　　三、即饮牛奶市场机会</w:t>
      </w:r>
      <w:r>
        <w:rPr>
          <w:rFonts w:hint="eastAsia"/>
        </w:rPr>
        <w:br/>
      </w:r>
      <w:r>
        <w:rPr>
          <w:rFonts w:hint="eastAsia"/>
        </w:rPr>
        <w:t>　　　　四、即饮牛奶市场威胁</w:t>
      </w:r>
      <w:r>
        <w:rPr>
          <w:rFonts w:hint="eastAsia"/>
        </w:rPr>
        <w:br/>
      </w:r>
      <w:r>
        <w:rPr>
          <w:rFonts w:hint="eastAsia"/>
        </w:rPr>
        <w:t>　　第二节 即饮牛奶行业风险及对策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2026-2032年中国即饮牛奶行业前景与发展趋势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2025-2026年即饮牛奶行业发展环境分析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一、即饮牛奶行业主管部门与监管体制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二、即饮牛奶行业主要法律法规及政策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三、即饮牛奶行业标准与质量监管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2026-2032年即饮牛奶行业发展趋势与方向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2026-2032年即饮牛奶行业发展潜力与机遇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即饮牛奶行业研究结论与建议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[⋅中⋅智林⋅]即饮牛奶行业发展建议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即饮牛奶图片</w:t>
      </w:r>
      <w:r>
        <w:rPr>
          <w:rFonts w:hint="eastAsia"/>
        </w:rPr>
        <w:br/>
      </w:r>
      <w:r>
        <w:rPr>
          <w:rFonts w:hint="eastAsia"/>
        </w:rPr>
        <w:t>　　图表 即饮牛奶种类 分类</w:t>
      </w:r>
      <w:r>
        <w:rPr>
          <w:rFonts w:hint="eastAsia"/>
        </w:rPr>
        <w:br/>
      </w:r>
      <w:r>
        <w:rPr>
          <w:rFonts w:hint="eastAsia"/>
        </w:rPr>
        <w:t>　　图表 即饮牛奶用途 应用</w:t>
      </w:r>
      <w:r>
        <w:rPr>
          <w:rFonts w:hint="eastAsia"/>
        </w:rPr>
        <w:br/>
      </w:r>
      <w:r>
        <w:rPr>
          <w:rFonts w:hint="eastAsia"/>
        </w:rPr>
        <w:t>　　图表 即饮牛奶主要特点</w:t>
      </w:r>
      <w:r>
        <w:rPr>
          <w:rFonts w:hint="eastAsia"/>
        </w:rPr>
        <w:br/>
      </w:r>
      <w:r>
        <w:rPr>
          <w:rFonts w:hint="eastAsia"/>
        </w:rPr>
        <w:t>　　图表 即饮牛奶产业链分析</w:t>
      </w:r>
      <w:r>
        <w:rPr>
          <w:rFonts w:hint="eastAsia"/>
        </w:rPr>
        <w:br/>
      </w:r>
      <w:r>
        <w:rPr>
          <w:rFonts w:hint="eastAsia"/>
        </w:rPr>
        <w:t>　　图表 即饮牛奶政策分析</w:t>
      </w:r>
      <w:r>
        <w:rPr>
          <w:rFonts w:hint="eastAsia"/>
        </w:rPr>
        <w:br/>
      </w:r>
      <w:r>
        <w:rPr>
          <w:rFonts w:hint="eastAsia"/>
        </w:rPr>
        <w:t>　　图表 即饮牛奶技术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2020-2025年即饮牛奶行业市场容量分析</w:t>
      </w:r>
      <w:r>
        <w:rPr>
          <w:rFonts w:hint="eastAsia"/>
        </w:rPr>
        <w:br/>
      </w:r>
      <w:r>
        <w:rPr>
          <w:rFonts w:hint="eastAsia"/>
        </w:rPr>
        <w:t>　　图表 即饮牛奶生产现状</w:t>
      </w:r>
      <w:r>
        <w:rPr>
          <w:rFonts w:hint="eastAsia"/>
        </w:rPr>
        <w:br/>
      </w:r>
      <w:r>
        <w:rPr>
          <w:rFonts w:hint="eastAsia"/>
        </w:rPr>
        <w:t>　　图表 2020-2025年中国即饮牛奶行业产能统计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2020-2025年中国即饮牛奶行业产量及增长趋势</w:t>
      </w:r>
      <w:r>
        <w:rPr>
          <w:rFonts w:hint="eastAsia"/>
        </w:rPr>
        <w:br/>
      </w:r>
      <w:r>
        <w:rPr>
          <w:rFonts w:hint="eastAsia"/>
        </w:rPr>
        <w:t>　　图表 即饮牛奶行业动态</w:t>
      </w:r>
      <w:r>
        <w:rPr>
          <w:rFonts w:hint="eastAsia"/>
        </w:rPr>
        <w:br/>
      </w:r>
      <w:r>
        <w:rPr>
          <w:rFonts w:hint="eastAsia"/>
        </w:rPr>
        <w:t>　　图表 2020-2025年中国即饮牛奶市场需求量及增速统计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2020-2025年中国即饮牛奶行业销售收入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2025年中国即饮牛奶行业需求领域分布格局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2020-2025年中国即饮牛奶行业利润总额统计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2020-2025年中国即饮牛奶进口情况分析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2020-2025年中国即饮牛奶出口情况分析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2020-2025年中国即饮牛奶行业企业数量情况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2020-2025年中国即饮牛奶行业企业平均规模情况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2020-2025年中国即饮牛奶价格走势</w:t>
      </w:r>
      <w:r>
        <w:rPr>
          <w:rFonts w:hint="eastAsia"/>
        </w:rPr>
        <w:br/>
      </w:r>
      <w:r>
        <w:rPr>
          <w:rFonts w:hint="eastAsia"/>
        </w:rPr>
        <w:t>　　图表 2025年即饮牛奶成本和利润分析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**地区即饮牛奶市场规模及增长情况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**地区即饮牛奶行业市场需求情况</w:t>
      </w:r>
      <w:r>
        <w:rPr>
          <w:rFonts w:hint="eastAsia"/>
        </w:rPr>
        <w:br/>
      </w:r>
      <w:r>
        <w:rPr>
          <w:rFonts w:hint="eastAsia"/>
        </w:rPr>
        <w:t>　　图表 即饮牛奶品牌</w:t>
      </w:r>
      <w:r>
        <w:rPr>
          <w:rFonts w:hint="eastAsia"/>
        </w:rPr>
        <w:br/>
      </w:r>
      <w:r>
        <w:rPr>
          <w:rFonts w:hint="eastAsia"/>
        </w:rPr>
        <w:t>　　图表 即饮牛奶企业（一）概况</w:t>
      </w:r>
      <w:r>
        <w:rPr>
          <w:rFonts w:hint="eastAsia"/>
        </w:rPr>
        <w:br/>
      </w:r>
      <w:r>
        <w:rPr>
          <w:rFonts w:hint="eastAsia"/>
        </w:rPr>
        <w:t>　　图表 企业即饮牛奶型号 规格</w:t>
      </w:r>
      <w:r>
        <w:rPr>
          <w:rFonts w:hint="eastAsia"/>
        </w:rPr>
        <w:br/>
      </w:r>
      <w:r>
        <w:rPr>
          <w:rFonts w:hint="eastAsia"/>
        </w:rPr>
        <w:t>　　图表 即饮牛奶企业（一）经营分析</w:t>
      </w:r>
      <w:r>
        <w:rPr>
          <w:rFonts w:hint="eastAsia"/>
        </w:rPr>
        <w:br/>
      </w:r>
      <w:r>
        <w:rPr>
          <w:rFonts w:hint="eastAsia"/>
        </w:rPr>
        <w:t>　　图表 即饮牛奶企业（一）盈利能力情况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即饮牛奶企业（一）偿债能力情况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即饮牛奶企业（一）运营能力情况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即饮牛奶企业（一）成长能力情况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即饮牛奶上游现状</w:t>
      </w:r>
      <w:r>
        <w:rPr>
          <w:rFonts w:hint="eastAsia"/>
        </w:rPr>
        <w:br/>
      </w:r>
      <w:r>
        <w:rPr>
          <w:rFonts w:hint="eastAsia"/>
        </w:rPr>
        <w:t>　　图表 即饮牛奶下游调研</w:t>
      </w:r>
      <w:r>
        <w:rPr>
          <w:rFonts w:hint="eastAsia"/>
        </w:rPr>
        <w:br/>
      </w:r>
      <w:r>
        <w:rPr>
          <w:rFonts w:hint="eastAsia"/>
        </w:rPr>
        <w:t>　　图表 即饮牛奶企业（二）概况</w:t>
      </w:r>
      <w:r>
        <w:rPr>
          <w:rFonts w:hint="eastAsia"/>
        </w:rPr>
        <w:br/>
      </w:r>
      <w:r>
        <w:rPr>
          <w:rFonts w:hint="eastAsia"/>
        </w:rPr>
        <w:t>　　图表 企业即饮牛奶型号 规格</w:t>
      </w:r>
      <w:r>
        <w:rPr>
          <w:rFonts w:hint="eastAsia"/>
        </w:rPr>
        <w:br/>
      </w:r>
      <w:r>
        <w:rPr>
          <w:rFonts w:hint="eastAsia"/>
        </w:rPr>
        <w:t>　　图表 即饮牛奶企业（二）经营分析</w:t>
      </w:r>
      <w:r>
        <w:rPr>
          <w:rFonts w:hint="eastAsia"/>
        </w:rPr>
        <w:br/>
      </w:r>
      <w:r>
        <w:rPr>
          <w:rFonts w:hint="eastAsia"/>
        </w:rPr>
        <w:t>　　图表 即饮牛奶企业（二）盈利能力情况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即饮牛奶企业（二）偿债能力情况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即饮牛奶企业（二）运营能力情况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即饮牛奶企业（二）成长能力情况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即饮牛奶企业（三）概况</w:t>
      </w:r>
      <w:r>
        <w:rPr>
          <w:rFonts w:hint="eastAsia"/>
        </w:rPr>
        <w:br/>
      </w:r>
      <w:r>
        <w:rPr>
          <w:rFonts w:hint="eastAsia"/>
        </w:rPr>
        <w:t>　　图表 企业即饮牛奶型号 规格</w:t>
      </w:r>
      <w:r>
        <w:rPr>
          <w:rFonts w:hint="eastAsia"/>
        </w:rPr>
        <w:br/>
      </w:r>
      <w:r>
        <w:rPr>
          <w:rFonts w:hint="eastAsia"/>
        </w:rPr>
        <w:t>　　图表 即饮牛奶企业（三）经营分析</w:t>
      </w:r>
      <w:r>
        <w:rPr>
          <w:rFonts w:hint="eastAsia"/>
        </w:rPr>
        <w:br/>
      </w:r>
      <w:r>
        <w:rPr>
          <w:rFonts w:hint="eastAsia"/>
        </w:rPr>
        <w:t>　　图表 即饮牛奶企业（三）盈利能力情况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即饮牛奶企业（三）偿债能力情况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即饮牛奶企业（三）运营能力情况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即饮牛奶企业（三）成长能力情况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即饮牛奶优势</w:t>
      </w:r>
      <w:r>
        <w:rPr>
          <w:rFonts w:hint="eastAsia"/>
        </w:rPr>
        <w:br/>
      </w:r>
      <w:r>
        <w:rPr>
          <w:rFonts w:hint="eastAsia"/>
        </w:rPr>
        <w:t>　　图表 即饮牛奶劣势</w:t>
      </w:r>
      <w:r>
        <w:rPr>
          <w:rFonts w:hint="eastAsia"/>
        </w:rPr>
        <w:br/>
      </w:r>
      <w:r>
        <w:rPr>
          <w:rFonts w:hint="eastAsia"/>
        </w:rPr>
        <w:t>　　图表 即饮牛奶机会</w:t>
      </w:r>
      <w:r>
        <w:rPr>
          <w:rFonts w:hint="eastAsia"/>
        </w:rPr>
        <w:br/>
      </w:r>
      <w:r>
        <w:rPr>
          <w:rFonts w:hint="eastAsia"/>
        </w:rPr>
        <w:t>　　图表 即饮牛奶威胁</w:t>
      </w:r>
      <w:r>
        <w:rPr>
          <w:rFonts w:hint="eastAsia"/>
        </w:rPr>
        <w:br/>
      </w:r>
      <w:r>
        <w:rPr>
          <w:rFonts w:hint="eastAsia"/>
        </w:rPr>
        <w:t>　　图表 2026-2032年中国即饮牛奶行业产能预测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2026-2032年中国即饮牛奶行业产量预测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2026-2032年中国即饮牛奶市场销售预测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2026-2032年中国即饮牛奶行业市场规模预测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2026-2032年中国即饮牛奶市场前景分析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2026-2032年中国即饮牛奶行业风险分析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2026-2032年中国即饮牛奶行业发展趋势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9fb177184244" w:history="1">
        <w:r>
          <w:rPr>
            <w:rStyle w:val="Hyperlink"/>
          </w:rPr>
          <w:t>2026-2032年中国即饮牛奶行业发展研究与前景分析报告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99fb177184244" w:history="1">
        <w:r>
          <w:rPr>
            <w:rStyle w:val="Hyperlink"/>
          </w:rPr>
          <w:t>https://www.20087.com/6/32/JiYinNiuNaiDeQianJing.html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热点：餐饮专用牛奶能直接喝吗、即饮奶茶品牌有哪些、开盖即饮、即饮咖啡是什么意思、即饮牛奶和即饮哪个更方便、即饮咖啡有哪些、牛奶能否空腹喝、即饮咖啡 知乎、鲜牛奶的正确饮用方法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70f398ae47c2" w:history="1">
      <w:r>
        <w:rPr>
          <w:rStyle w:val="Hyperlink"/>
        </w:rPr>
        <w:t>2026-2032年中国即饮牛奶行业发展研究与前景分析报告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YinNiuNaiDeQianJing.html" TargetMode="External" Id="Rc0f99fb17718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YinNiuNaiDeQianJing.html" TargetMode="External" Id="Re93270f398ae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2026-04-24T04:10:01Z</dcterms:created>
  <dcterms:modified xsi:type="dcterms:W3CDTF">2026-04-24T05:10:01Z</dcterms:modified>
  <dc:subject>2026-2032年中国即饮牛奶行业发展研究与前景分析报告</dc:subject>
  <dc:title>2026-2032年中国即饮牛奶行业发展研究与前景分析报告</dc:title>
  <cp:keywords>2026-2032年中国即饮牛奶行业发展研究与前景分析报告</cp:keywords>
  <dc:description>2026-2032年中国即饮牛奶行业发展研究与前景分析报告</dc:description>
</cp:coreProperties>
</file>