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6a990e8d14296" w:history="1">
              <w:r>
                <w:rPr>
                  <w:rStyle w:val="Hyperlink"/>
                </w:rPr>
                <w:t>2025-2031年中国可乐型碳酸饮料市场深度调研及未来发展前景预测报告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6a990e8d14296" w:history="1">
              <w:r>
                <w:rPr>
                  <w:rStyle w:val="Hyperlink"/>
                </w:rPr>
                <w:t>2025-2031年中国可乐型碳酸饮料市场深度调研及未来发展前景预测报告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6a990e8d14296" w:history="1">
                <w:r>
                  <w:rPr>
                    <w:rStyle w:val="Hyperlink"/>
                  </w:rPr>
                  <w:t>https://www.20087.com/6/02/KeLeXingTanSuanYinYongDiaoYan.html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乐型碳酸饮料是全球最受欢迎的饮料之一，其特点是含有咖啡因、焦糖色素、香料等成分，口感清爽且略带甜味。近年来，随着消费者对健康饮食的追求，可乐型碳酸饮料市场出现了多种低糖、无糖和天然成分的产品。目前，可乐型碳酸饮料不仅在口味上进行了多样化尝试，还通过减少人工添加剂的使用，提高了产品的健康属性。</w:t>
      </w:r>
      <w:r>
        <w:rPr>
          <w:rFonts w:hint="eastAsia"/>
        </w:rPr>
        <w:br/>
      </w:r>
      <w:r>
        <w:rPr>
          <w:rFonts w:hint="eastAsia"/>
        </w:rPr>
        <w:t>　　未来，可乐型碳酸饮料的发展将更加注重健康化和个性化。一方面，随着消费者对健康饮食的关注度提高，可乐型碳酸饮料将更多地采用天然成分和低糖配方，以减少对人体健康的负面影响。另一方面，为了满足不同消费者的需求，可乐型碳酸饮料将提供更多的口味选择，包括添加水果风味或其他天然成分的产品。此外，随着可持续发展理念的普及，可乐型碳酸饮料的包装也将更加注重环保，使用可回收材料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6a990e8d14296" w:history="1">
        <w:r>
          <w:rPr>
            <w:rStyle w:val="Hyperlink"/>
          </w:rPr>
          <w:t>2025-2031年中国可乐型碳酸饮料市场深度调研及未来发展前景预测报告</w:t>
        </w:r>
      </w:hyperlink>
      <w:r>
        <w:rPr>
          <w:rFonts w:hint="eastAsia"/>
        </w:rPr>
        <w:t>》系统分析了可乐型碳酸饮料行业的市场规模、供需关系及产业链结构，详细梳理了可乐型碳酸饮料细分市场的品牌竞争态势与价格变化，重点剖析了行业内主要企业的经营状况，揭示了可乐型碳酸饮料市场集中度与竞争格局。报告结合可乐型碳酸饮料技术现状及未来发展方向，对行业前景进行了科学预测，明确了可乐型碳酸饮料发展趋势、潜在机遇与风险。通过SWOT分析，为可乐型碳酸饮料企业、投资者及政府部门提供了权威、客观的行业洞察与决策支持，助力把握可乐型碳酸饮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可乐型碳酸饮料产业概述</w:t>
      </w:r>
      <w:r>
        <w:rPr>
          <w:rFonts w:hint="eastAsia"/>
        </w:rPr>
        <w:br/>
      </w:r>
      <w:r>
        <w:rPr>
          <w:rFonts w:hint="eastAsia"/>
        </w:rPr>
        <w:t>　　第一节 可乐型碳酸饮料产业定义</w:t>
      </w:r>
      <w:r>
        <w:rPr>
          <w:rFonts w:hint="eastAsia"/>
        </w:rPr>
        <w:br/>
      </w:r>
      <w:r>
        <w:rPr>
          <w:rFonts w:hint="eastAsia"/>
        </w:rPr>
        <w:t>　　第二节 可乐型碳酸饮料产业发展历程</w:t>
      </w:r>
      <w:r>
        <w:rPr>
          <w:rFonts w:hint="eastAsia"/>
        </w:rPr>
        <w:br/>
      </w:r>
      <w:r>
        <w:rPr>
          <w:rFonts w:hint="eastAsia"/>
        </w:rPr>
        <w:t>　　第三节 可乐型碳酸饮料分类情况</w:t>
      </w:r>
      <w:r>
        <w:rPr>
          <w:rFonts w:hint="eastAsia"/>
        </w:rPr>
        <w:br/>
      </w:r>
      <w:r>
        <w:rPr>
          <w:rFonts w:hint="eastAsia"/>
        </w:rPr>
        <w:t>　　第四节 可乐型碳酸饮料产业链分析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2024-2025年中国可乐型碳酸饮料行业发展环境分析</w:t>
      </w:r>
      <w:r>
        <w:rPr>
          <w:rFonts w:hint="eastAsia"/>
        </w:rPr>
        <w:br/>
      </w:r>
      <w:r>
        <w:rPr>
          <w:rFonts w:hint="eastAsia"/>
        </w:rPr>
        <w:t>　　第一节 可乐型碳酸饮料行业经济环境分析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可乐型碳酸饮料行业政策环境分析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一、可乐型碳酸饮料行业相关政策</w:t>
      </w:r>
      <w:r>
        <w:rPr>
          <w:rFonts w:hint="eastAsia"/>
        </w:rPr>
        <w:br/>
      </w:r>
      <w:r>
        <w:rPr>
          <w:rFonts w:hint="eastAsia"/>
        </w:rPr>
        <w:t>　　　　二、可乐型碳酸饮料行业相关标准</w:t>
      </w:r>
      <w:r>
        <w:rPr>
          <w:rFonts w:hint="eastAsia"/>
        </w:rPr>
        <w:br/>
      </w:r>
      <w:r>
        <w:rPr>
          <w:rFonts w:hint="eastAsia"/>
        </w:rPr>
        <w:t>　　第三节 可乐型碳酸饮料行业技术环境分析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2024-2025年中国可乐型碳酸饮料行业发展概况</w:t>
      </w:r>
      <w:r>
        <w:rPr>
          <w:rFonts w:hint="eastAsia"/>
        </w:rPr>
        <w:br/>
      </w:r>
      <w:r>
        <w:rPr>
          <w:rFonts w:hint="eastAsia"/>
        </w:rPr>
        <w:t>　　第一节 可乐型碳酸饮料行业发展态势分析</w:t>
      </w:r>
      <w:r>
        <w:rPr>
          <w:rFonts w:hint="eastAsia"/>
        </w:rPr>
        <w:br/>
      </w:r>
      <w:r>
        <w:rPr>
          <w:rFonts w:hint="eastAsia"/>
        </w:rPr>
        <w:t>　　第二节 可乐型碳酸饮料行业发展特点分析</w:t>
      </w:r>
      <w:r>
        <w:rPr>
          <w:rFonts w:hint="eastAsia"/>
        </w:rPr>
        <w:br/>
      </w:r>
      <w:r>
        <w:rPr>
          <w:rFonts w:hint="eastAsia"/>
        </w:rPr>
        <w:t>　　第三节 可乐型碳酸饮料行业市场供需分析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中国可乐型碳酸饮料行业供给与需求情况分析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2020-2025年中国可乐型碳酸饮料行业总体规模</w:t>
      </w:r>
      <w:r>
        <w:rPr>
          <w:rFonts w:hint="eastAsia"/>
        </w:rPr>
        <w:br/>
      </w:r>
      <w:r>
        <w:rPr>
          <w:rFonts w:hint="eastAsia"/>
        </w:rPr>
        <w:t>　　第二节 中国可乐型碳酸饮料行业盈利情况分析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中国可乐型碳酸饮料行业供给情况分析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一、2020-2025年中国可乐型碳酸饮料供给情况分析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二、2025年中国可乐型碳酸饮料行业供给特点分析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三、2025-2031年中国可乐型碳酸饮料行业供给预测</w:t>
      </w:r>
      <w:r>
        <w:rPr>
          <w:rFonts w:hint="eastAsia"/>
        </w:rPr>
        <w:br/>
      </w:r>
      <w:r>
        <w:rPr>
          <w:rFonts w:hint="eastAsia"/>
        </w:rPr>
        <w:t>　　第四节 中国可乐型碳酸饮料行业需求概况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一、2020-2025年中国可乐型碳酸饮料行业需求情况分析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二、2025年中国可乐型碳酸饮料行业市场需求特点分析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三、2025-2031年中国可乐型碳酸饮料市场需求预测</w:t>
      </w:r>
      <w:r>
        <w:rPr>
          <w:rFonts w:hint="eastAsia"/>
        </w:rPr>
        <w:br/>
      </w:r>
      <w:r>
        <w:rPr>
          <w:rFonts w:hint="eastAsia"/>
        </w:rPr>
        <w:t>　　第五节 可乐型碳酸饮料产业供需平衡状况分析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2020-2025年中国可乐型碳酸饮料行业总体发展状况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中国可乐型碳酸饮料行业规模情况分析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一、可乐型碳酸饮料行业单位规模情况分析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二、可乐型碳酸饮料行业人员规模状况分析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三、可乐型碳酸饮料行业资产规模状况分析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四、可乐型碳酸饮料行业市场规模状况分析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五、可乐型碳酸饮料行业敏感性分析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中国可乐型碳酸饮料行业财务能力分析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一、可乐型碳酸饮料行业盈利能力分析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二、可乐型碳酸饮料行业偿债能力分析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三、可乐型碳酸饮料行业营运能力分析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四、可乐型碳酸饮料行业发展能力分析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中国可乐型碳酸饮料行业进出口情况分析预测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中国可乐型碳酸饮料行业进口情况分析预测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一、2020-2025年中国可乐型碳酸饮料行业进口情况分析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二、2025年中国可乐型碳酸饮料行业进口特点分析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三、2025-2031年中国可乐型碳酸饮料行业进口情况预测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中国可乐型碳酸饮料行业出口情况分析预测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一、2020-2025年中国可乐型碳酸饮料行业出口情况分析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二、2025年中国可乐型碳酸饮料行业出口特点分析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二、2025-2031年中国可乐型碳酸饮料行业出口情况预测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影响中国可乐型碳酸饮料行业进出口因素分析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2020-2025年中国可乐型碳酸饮料行业重点地区调研分析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一、中国可乐型碳酸饮料行业重点区域市场结构调研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二、**地区可乐型碳酸饮料行业调研分析</w:t>
      </w:r>
      <w:r>
        <w:rPr>
          <w:rFonts w:hint="eastAsia"/>
        </w:rPr>
        <w:br/>
      </w:r>
      <w:r>
        <w:rPr>
          <w:rFonts w:hint="eastAsia"/>
        </w:rPr>
        <w:t>　　　　三、**地区可乐型碳酸饮料行业调研分析</w:t>
      </w:r>
      <w:r>
        <w:rPr>
          <w:rFonts w:hint="eastAsia"/>
        </w:rPr>
        <w:br/>
      </w:r>
      <w:r>
        <w:rPr>
          <w:rFonts w:hint="eastAsia"/>
        </w:rPr>
        <w:t>　　　　四、**地区可乐型碳酸饮料行业调研分析</w:t>
      </w:r>
      <w:r>
        <w:rPr>
          <w:rFonts w:hint="eastAsia"/>
        </w:rPr>
        <w:br/>
      </w:r>
      <w:r>
        <w:rPr>
          <w:rFonts w:hint="eastAsia"/>
        </w:rPr>
        <w:t>　　　　五、**地区可乐型碳酸饮料行业调研分析</w:t>
      </w:r>
      <w:r>
        <w:rPr>
          <w:rFonts w:hint="eastAsia"/>
        </w:rPr>
        <w:br/>
      </w:r>
      <w:r>
        <w:rPr>
          <w:rFonts w:hint="eastAsia"/>
        </w:rPr>
        <w:t>　　　　六、**地区可乐型碳酸饮料行业调研分析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可乐型碳酸饮料行业上、下游市场分析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可乐型碳酸饮料行业上游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可乐型碳酸饮料行业下游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可乐型碳酸饮料行业竞争格局分析</w:t>
      </w:r>
      <w:r>
        <w:rPr>
          <w:rFonts w:hint="eastAsia"/>
        </w:rPr>
        <w:br/>
      </w:r>
      <w:r>
        <w:rPr>
          <w:rFonts w:hint="eastAsia"/>
        </w:rPr>
        <w:t>　　第一节 可乐型碳酸饮料行业集中度分析</w:t>
      </w:r>
      <w:r>
        <w:rPr>
          <w:rFonts w:hint="eastAsia"/>
        </w:rPr>
        <w:br/>
      </w:r>
      <w:r>
        <w:rPr>
          <w:rFonts w:hint="eastAsia"/>
        </w:rPr>
        <w:t>　　　　一、可乐型碳酸饮料市场集中度分析</w:t>
      </w:r>
      <w:r>
        <w:rPr>
          <w:rFonts w:hint="eastAsia"/>
        </w:rPr>
        <w:br/>
      </w:r>
      <w:r>
        <w:rPr>
          <w:rFonts w:hint="eastAsia"/>
        </w:rPr>
        <w:t>　　　　二、可乐型碳酸饮料企业集中度分析</w:t>
      </w:r>
      <w:r>
        <w:rPr>
          <w:rFonts w:hint="eastAsia"/>
        </w:rPr>
        <w:br/>
      </w:r>
      <w:r>
        <w:rPr>
          <w:rFonts w:hint="eastAsia"/>
        </w:rPr>
        <w:t>　　　　三、可乐型碳酸饮料区域集中度分析</w:t>
      </w:r>
      <w:r>
        <w:rPr>
          <w:rFonts w:hint="eastAsia"/>
        </w:rPr>
        <w:br/>
      </w:r>
      <w:r>
        <w:rPr>
          <w:rFonts w:hint="eastAsia"/>
        </w:rPr>
        <w:t>　　第二节 可乐型碳酸饮料行业竞争格局分析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一、2024-2025年可乐型碳酸饮料行业竞争分析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二、2024-2025年中外可乐型碳酸饮料产品竞争分析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三、2020-2025年中国可乐型碳酸饮料市场竞争分析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四、2025-2031年国内主要可乐型碳酸饮料企业动向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可乐型碳酸饮料行业重点企业发展调研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可乐型碳酸饮料重点企业（一）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二、可乐型碳酸饮料企业经营情况分析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三、可乐型碳酸饮料企业发展规划及前景展望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可乐型碳酸饮料重点企业（二）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二、可乐型碳酸饮料企业经营情况分析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三、可乐型碳酸饮料企业发展规划及前景展望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可乐型碳酸饮料重点企业（三）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二、可乐型碳酸饮料企业经营情况分析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三、可乐型碳酸饮料企业发展规划及前景展望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可乐型碳酸饮料重点企业（四）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二、可乐型碳酸饮料企业经营情况分析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三、可乐型碳酸饮料企业发展规划及前景展望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可乐型碳酸饮料重点企业（五）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二、可乐型碳酸饮料企业经营情况分析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三、可乐型碳酸饮料企业发展规划及前景展望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可乐型碳酸饮料行业发展前景与市场趋势分析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我国可乐型碳酸饮料行业前景与机遇分析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一、我国可乐型碳酸饮料行业发展前景</w:t>
      </w:r>
      <w:r>
        <w:rPr>
          <w:rFonts w:hint="eastAsia"/>
        </w:rPr>
        <w:br/>
      </w:r>
      <w:r>
        <w:rPr>
          <w:rFonts w:hint="eastAsia"/>
        </w:rPr>
        <w:t>　　　　二、我国可乐型碳酸饮料发展机遇分析</w:t>
      </w:r>
      <w:r>
        <w:rPr>
          <w:rFonts w:hint="eastAsia"/>
        </w:rPr>
        <w:br/>
      </w:r>
      <w:r>
        <w:rPr>
          <w:rFonts w:hint="eastAsia"/>
        </w:rPr>
        <w:t>　　　　三、2025年可乐型碳酸饮料的发展机遇分析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四、贸易战对可乐型碳酸饮料行业的影响分析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2025-2031年中国可乐型碳酸饮料市场趋势分析</w:t>
      </w:r>
      <w:r>
        <w:rPr>
          <w:rFonts w:hint="eastAsia"/>
        </w:rPr>
        <w:br/>
      </w:r>
      <w:r>
        <w:rPr>
          <w:rFonts w:hint="eastAsia"/>
        </w:rPr>
        <w:t>　　　　一、可乐型碳酸饮料市场趋势总结</w:t>
      </w:r>
      <w:r>
        <w:rPr>
          <w:rFonts w:hint="eastAsia"/>
        </w:rPr>
        <w:br/>
      </w:r>
      <w:r>
        <w:rPr>
          <w:rFonts w:hint="eastAsia"/>
        </w:rPr>
        <w:t>　　　　二、可乐型碳酸饮料发展趋势分析</w:t>
      </w:r>
      <w:r>
        <w:rPr>
          <w:rFonts w:hint="eastAsia"/>
        </w:rPr>
        <w:br/>
      </w:r>
      <w:r>
        <w:rPr>
          <w:rFonts w:hint="eastAsia"/>
        </w:rPr>
        <w:t>　　　　三、可乐型碳酸饮料市场发展空间</w:t>
      </w:r>
      <w:r>
        <w:rPr>
          <w:rFonts w:hint="eastAsia"/>
        </w:rPr>
        <w:br/>
      </w:r>
      <w:r>
        <w:rPr>
          <w:rFonts w:hint="eastAsia"/>
        </w:rPr>
        <w:t>　　　　四、可乐型碳酸饮料产业政策趋向</w:t>
      </w:r>
      <w:r>
        <w:rPr>
          <w:rFonts w:hint="eastAsia"/>
        </w:rPr>
        <w:br/>
      </w:r>
      <w:r>
        <w:rPr>
          <w:rFonts w:hint="eastAsia"/>
        </w:rPr>
        <w:t>　　　　五、可乐型碳酸饮料技术革新趋势</w:t>
      </w:r>
      <w:r>
        <w:rPr>
          <w:rFonts w:hint="eastAsia"/>
        </w:rPr>
        <w:br/>
      </w:r>
      <w:r>
        <w:rPr>
          <w:rFonts w:hint="eastAsia"/>
        </w:rPr>
        <w:t>　　　　六、可乐型碳酸饮料价格走势分析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七、国际环境对可乐型碳酸饮料行业的影响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可乐型碳酸饮料行业投资效益及风险分析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可乐型碳酸饮料行业投资效益分析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一、2020-2025年可乐型碳酸饮料行业投资状况分析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二、2020-2025年可乐型碳酸饮料行业投资效益分析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三、2025年可乐型碳酸饮料行业投资趋势预测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四、2025年可乐型碳酸饮料行业的投资方向</w:t>
      </w:r>
      <w:r>
        <w:rPr>
          <w:rFonts w:hint="eastAsia"/>
        </w:rPr>
        <w:br/>
      </w:r>
      <w:r>
        <w:rPr>
          <w:rFonts w:hint="eastAsia"/>
        </w:rPr>
        <w:t>　　　　五、2025年可乐型碳酸饮料行业投资的建议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2025-2031年可乐型碳酸饮料行业投资风险及控制策略分析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一、可乐型碳酸饮料市场风险及控制策略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二、可乐型碳酸饮料行业政策风险及控制策略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三、可乐型碳酸饮料经营风险及控制策略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四、可乐型碳酸饮料同业竞争风险及控制策略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五、可乐型碳酸饮料行业其他风险及控制策略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可乐型碳酸饮料投资机会分析与项目投资建议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可乐型碳酸饮料投资机会分析</w:t>
      </w:r>
      <w:r>
        <w:rPr>
          <w:rFonts w:hint="eastAsia"/>
        </w:rPr>
        <w:br/>
      </w:r>
      <w:r>
        <w:rPr>
          <w:rFonts w:hint="eastAsia"/>
        </w:rPr>
        <w:t>　　第二节 可乐型碳酸饮料投资趋势分析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一、可乐型碳酸饮料行业投资环境考察</w:t>
      </w:r>
      <w:r>
        <w:rPr>
          <w:rFonts w:hint="eastAsia"/>
        </w:rPr>
        <w:br/>
      </w:r>
      <w:r>
        <w:rPr>
          <w:rFonts w:hint="eastAsia"/>
        </w:rPr>
        <w:t>　　　　二、可乐型碳酸饮料投资风险及控制策略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三、可乐型碳酸饮料产品投资方向建议</w:t>
      </w:r>
      <w:r>
        <w:rPr>
          <w:rFonts w:hint="eastAsia"/>
        </w:rPr>
        <w:br/>
      </w:r>
      <w:r>
        <w:rPr>
          <w:rFonts w:hint="eastAsia"/>
        </w:rPr>
        <w:t>　　　　四、可乐型碳酸饮料项目投资建议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可乐型碳酸饮料行业类别</w:t>
      </w:r>
      <w:r>
        <w:rPr>
          <w:rFonts w:hint="eastAsia"/>
        </w:rPr>
        <w:br/>
      </w:r>
      <w:r>
        <w:rPr>
          <w:rFonts w:hint="eastAsia"/>
        </w:rPr>
        <w:t>　　图表 可乐型碳酸饮料行业产业链调研</w:t>
      </w:r>
      <w:r>
        <w:rPr>
          <w:rFonts w:hint="eastAsia"/>
        </w:rPr>
        <w:br/>
      </w:r>
      <w:r>
        <w:rPr>
          <w:rFonts w:hint="eastAsia"/>
        </w:rPr>
        <w:t>　　图表 可乐型碳酸饮料行业现状</w:t>
      </w:r>
      <w:r>
        <w:rPr>
          <w:rFonts w:hint="eastAsia"/>
        </w:rPr>
        <w:br/>
      </w:r>
      <w:r>
        <w:rPr>
          <w:rFonts w:hint="eastAsia"/>
        </w:rPr>
        <w:t>　　图表 可乐型碳酸饮料行业标准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2020-2025年中国可乐型碳酸饮料行业市场规模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2025年中国可乐型碳酸饮料行业产能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2020-2025年中国可乐型碳酸饮料行业产量统计</w:t>
      </w:r>
      <w:r>
        <w:rPr>
          <w:rFonts w:hint="eastAsia"/>
        </w:rPr>
        <w:br/>
      </w:r>
      <w:r>
        <w:rPr>
          <w:rFonts w:hint="eastAsia"/>
        </w:rPr>
        <w:t>　　图表 可乐型碳酸饮料行业动态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2020-2025年中国可乐型碳酸饮料市场需求量</w:t>
      </w:r>
      <w:r>
        <w:rPr>
          <w:rFonts w:hint="eastAsia"/>
        </w:rPr>
        <w:br/>
      </w:r>
      <w:r>
        <w:rPr>
          <w:rFonts w:hint="eastAsia"/>
        </w:rPr>
        <w:t>　　图表 2025年中国可乐型碳酸饮料行业需求区域调研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2020-2025年中国可乐型碳酸饮料行情</w:t>
      </w:r>
      <w:r>
        <w:rPr>
          <w:rFonts w:hint="eastAsia"/>
        </w:rPr>
        <w:br/>
      </w:r>
      <w:r>
        <w:rPr>
          <w:rFonts w:hint="eastAsia"/>
        </w:rPr>
        <w:t>　　图表 2020-2025年中国可乐型碳酸饮料价格走势图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2020-2025年中国可乐型碳酸饮料行业销售收入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2020-2025年中国可乐型碳酸饮料行业盈利情况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2020-2025年中国可乐型碳酸饮料行业利润总额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2020-2025年中国可乐型碳酸饮料进口统计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2020-2025年中国可乐型碳酸饮料行业企业数量统计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**地区可乐型碳酸饮料市场规模</w:t>
      </w:r>
      <w:r>
        <w:rPr>
          <w:rFonts w:hint="eastAsia"/>
        </w:rPr>
        <w:br/>
      </w:r>
      <w:r>
        <w:rPr>
          <w:rFonts w:hint="eastAsia"/>
        </w:rPr>
        <w:t>　　图表 **地区可乐型碳酸饮料行业市场需求</w:t>
      </w:r>
      <w:r>
        <w:rPr>
          <w:rFonts w:hint="eastAsia"/>
        </w:rPr>
        <w:br/>
      </w:r>
      <w:r>
        <w:rPr>
          <w:rFonts w:hint="eastAsia"/>
        </w:rPr>
        <w:t>　　图表 **地区可乐型碳酸饮料市场调研</w:t>
      </w:r>
      <w:r>
        <w:rPr>
          <w:rFonts w:hint="eastAsia"/>
        </w:rPr>
        <w:br/>
      </w:r>
      <w:r>
        <w:rPr>
          <w:rFonts w:hint="eastAsia"/>
        </w:rPr>
        <w:t>　　图表 **地区可乐型碳酸饮料行业市场需求分析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**地区可乐型碳酸饮料市场规模</w:t>
      </w:r>
      <w:r>
        <w:rPr>
          <w:rFonts w:hint="eastAsia"/>
        </w:rPr>
        <w:br/>
      </w:r>
      <w:r>
        <w:rPr>
          <w:rFonts w:hint="eastAsia"/>
        </w:rPr>
        <w:t>　　图表 **地区可乐型碳酸饮料行业市场需求</w:t>
      </w:r>
      <w:r>
        <w:rPr>
          <w:rFonts w:hint="eastAsia"/>
        </w:rPr>
        <w:br/>
      </w:r>
      <w:r>
        <w:rPr>
          <w:rFonts w:hint="eastAsia"/>
        </w:rPr>
        <w:t>　　图表 **地区可乐型碳酸饮料市场调研</w:t>
      </w:r>
      <w:r>
        <w:rPr>
          <w:rFonts w:hint="eastAsia"/>
        </w:rPr>
        <w:br/>
      </w:r>
      <w:r>
        <w:rPr>
          <w:rFonts w:hint="eastAsia"/>
        </w:rPr>
        <w:t>　　图表 **地区可乐型碳酸饮料行业市场需求分析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可乐型碳酸饮料行业竞争对手分析</w:t>
      </w:r>
      <w:r>
        <w:rPr>
          <w:rFonts w:hint="eastAsia"/>
        </w:rPr>
        <w:br/>
      </w:r>
      <w:r>
        <w:rPr>
          <w:rFonts w:hint="eastAsia"/>
        </w:rPr>
        <w:t>　　图表 可乐型碳酸饮料重点企业（一）基本信息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可乐型碳酸饮料重点企业（一）经营情况分析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可乐型碳酸饮料重点企业（一）主要经济指标情况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可乐型碳酸饮料重点企业（一）盈利能力情况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可乐型碳酸饮料重点企业（一）偿债能力情况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可乐型碳酸饮料重点企业（一）运营能力情况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可乐型碳酸饮料重点企业（一）成长能力情况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可乐型碳酸饮料重点企业（二）基本信息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可乐型碳酸饮料重点企业（二）经营情况分析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可乐型碳酸饮料重点企业（二）主要经济指标情况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可乐型碳酸饮料重点企业（二）盈利能力情况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可乐型碳酸饮料重点企业（二）偿债能力情况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可乐型碳酸饮料重点企业（二）运营能力情况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可乐型碳酸饮料重点企业（二）成长能力情况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可乐型碳酸饮料重点企业（三）基本信息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可乐型碳酸饮料重点企业（三）经营情况分析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可乐型碳酸饮料重点企业（三）主要经济指标情况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可乐型碳酸饮料重点企业（三）盈利能力情况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可乐型碳酸饮料重点企业（三）偿债能力情况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可乐型碳酸饮料重点企业（三）运营能力情况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可乐型碳酸饮料重点企业（三）成长能力情况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2025-2031年中国可乐型碳酸饮料行业产能预测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2025-2031年中国可乐型碳酸饮料市场需求预测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2025-2031年中国可乐型碳酸饮料行业市场规模预测</w:t>
      </w:r>
      <w:r>
        <w:rPr>
          <w:rFonts w:hint="eastAsia"/>
        </w:rPr>
        <w:br/>
      </w:r>
      <w:r>
        <w:rPr>
          <w:rFonts w:hint="eastAsia"/>
        </w:rPr>
        <w:t>　　图表 可乐型碳酸饮料行业准入条件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2025-2031年中国可乐型碳酸饮料行业信息化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2025-2031年中国可乐型碳酸饮料行业风险分析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2025-2031年中国可乐型碳酸饮料行业发展趋势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2025-2031年中国可乐型碳酸饮料市场前景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6a990e8d14296" w:history="1">
        <w:r>
          <w:rPr>
            <w:rStyle w:val="Hyperlink"/>
          </w:rPr>
          <w:t>2025-2031年中国可乐型碳酸饮料市场深度调研及未来发展前景预测报告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6a990e8d14296" w:history="1">
        <w:r>
          <w:rPr>
            <w:rStyle w:val="Hyperlink"/>
          </w:rPr>
          <w:t>https://www.20087.com/6/02/KeLeXingTanSuanYinYongDiaoYan.html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碳酸饮料?、可乐型碳酸饮料名词解释、碳酸饮料有几种、可乐型碳酸饮料的定义、可乐一件12瓶还是24瓶、可乐型碳酸饮料的定义和特点、小可乐300ml一瓶售价、可乐型碳酸饮料中阿斯巴甜的最大使用量为多少g/kg、一天一罐330ml可乐算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883a87c4c4731" w:history="1">
      <w:r>
        <w:rPr>
          <w:rStyle w:val="Hyperlink"/>
        </w:rPr>
        <w:t>2025-2031年中国可乐型碳酸饮料市场深度调研及未来发展前景预测报告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KeLeXingTanSuanYinYongDiaoYan.html" TargetMode="External" Id="R8266a990e8d1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KeLeXingTanSuanYinYongDiaoYan.html" TargetMode="External" Id="Rc52883a87c4c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2025-01-17T07:28:00Z</dcterms:created>
  <dcterms:modified xsi:type="dcterms:W3CDTF">2025-01-17T08:28:00Z</dcterms:modified>
  <dc:subject>2025-2031年中国可乐型碳酸饮料市场深度调研及未来发展前景预测报告</dc:subject>
  <dc:title>2025-2031年中国可乐型碳酸饮料市场深度调研及未来发展前景预测报告</dc:title>
  <cp:keywords>2025-2031年中国可乐型碳酸饮料市场深度调研及未来发展前景预测报告</cp:keywords>
  <dc:description>2025-2031年中国可乐型碳酸饮料市场深度调研及未来发展前景预测报告</dc:description>
</cp:coreProperties>
</file>